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27" w:rsidRPr="005B2664" w:rsidRDefault="009D4327" w:rsidP="00FB3418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D42AB">
        <w:rPr>
          <w:rFonts w:ascii="Times New Roman" w:hAnsi="Times New Roman"/>
          <w:bCs/>
          <w:color w:val="0058A9"/>
          <w:sz w:val="24"/>
          <w:szCs w:val="24"/>
          <w:lang w:eastAsia="ru-RU"/>
        </w:rPr>
        <w:tab/>
      </w:r>
      <w:r w:rsidRPr="005B2664">
        <w:rPr>
          <w:rFonts w:ascii="Times New Roman" w:hAnsi="Times New Roman"/>
          <w:b/>
          <w:bCs/>
          <w:color w:val="000000"/>
          <w:sz w:val="24"/>
          <w:szCs w:val="24"/>
          <w:lang w:val="ky-KG" w:eastAsia="ru-RU"/>
        </w:rPr>
        <w:t>«Утверждаю</w:t>
      </w:r>
      <w:r w:rsidRPr="005B2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9D4327" w:rsidRDefault="009D4327" w:rsidP="00D3254C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Прор</w:t>
      </w:r>
      <w:r w:rsidRPr="005B2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ектор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учебной работе</w:t>
      </w:r>
    </w:p>
    <w:p w:rsidR="009D4327" w:rsidRPr="005B2664" w:rsidRDefault="00E2698D" w:rsidP="00D3254C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ИСИТО</w:t>
      </w:r>
    </w:p>
    <w:p w:rsidR="009D4327" w:rsidRPr="005B2664" w:rsidRDefault="00E2698D" w:rsidP="00D3254C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Шадыканова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Т.С.</w:t>
      </w:r>
    </w:p>
    <w:p w:rsidR="009D4327" w:rsidRPr="005B2664" w:rsidRDefault="009D4327" w:rsidP="00D3254C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2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</w:t>
      </w:r>
      <w:r w:rsidRPr="005B2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5B2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5B2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5B2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5B2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5B2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5B2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_</w:t>
      </w:r>
      <w:r w:rsidR="002537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</w:t>
      </w:r>
      <w:bookmarkStart w:id="0" w:name="_GoBack"/>
      <w:bookmarkEnd w:id="0"/>
      <w:r w:rsidRPr="005B2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</w:t>
      </w:r>
    </w:p>
    <w:p w:rsidR="009D4327" w:rsidRPr="005B2664" w:rsidRDefault="00E2698D" w:rsidP="00D3254C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«____»_________2016</w:t>
      </w:r>
      <w:r w:rsidR="009D43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4327" w:rsidRPr="005B26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9D4327" w:rsidRPr="00CD42AB" w:rsidRDefault="009D4327" w:rsidP="000D090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4327" w:rsidRPr="00E2698D" w:rsidRDefault="009D4327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44"/>
          <w:szCs w:val="44"/>
          <w:lang w:val="ky-KG" w:eastAsia="ru-RU"/>
        </w:rPr>
      </w:pPr>
      <w:r w:rsidRPr="00E2698D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Положение </w:t>
      </w: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организации и проведении производственной практики студентов</w:t>
      </w: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Института Современных Информационных Технологий в Образовании</w:t>
      </w:r>
    </w:p>
    <w:p w:rsidR="009D4327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ИСИТО</w:t>
      </w:r>
    </w:p>
    <w:p w:rsidR="002B02B7" w:rsidRDefault="002B02B7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Факультета высшего профессионально образования</w:t>
      </w: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98D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Бишкек- 2016</w:t>
      </w:r>
    </w:p>
    <w:p w:rsidR="00E2698D" w:rsidRPr="00B241D0" w:rsidRDefault="00E2698D" w:rsidP="00EE044F">
      <w:pPr>
        <w:shd w:val="clear" w:color="auto" w:fill="FFFFFF"/>
        <w:spacing w:before="120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4327" w:rsidRPr="00CD42AB" w:rsidRDefault="009D4327" w:rsidP="000D0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327" w:rsidRPr="00E2698D" w:rsidRDefault="009D4327" w:rsidP="00E2698D">
      <w:pPr>
        <w:pStyle w:val="a6"/>
        <w:numPr>
          <w:ilvl w:val="0"/>
          <w:numId w:val="47"/>
        </w:numPr>
        <w:shd w:val="clear" w:color="auto" w:fill="FFFFFF"/>
        <w:spacing w:after="0" w:line="23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269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2698D" w:rsidRPr="00E2698D" w:rsidRDefault="00E2698D" w:rsidP="00E2698D">
      <w:pPr>
        <w:pStyle w:val="a6"/>
        <w:shd w:val="clear" w:color="auto" w:fill="FFFFFF"/>
        <w:spacing w:after="0" w:line="233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4327" w:rsidRPr="00CD42AB" w:rsidRDefault="009D4327" w:rsidP="000D090F">
      <w:pPr>
        <w:shd w:val="clear" w:color="auto" w:fill="FFFFFF"/>
        <w:spacing w:after="0" w:line="23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 Положение о практике студентов (далее - Положение) регулирует вопросы организации и прохождения всех видов практик студентами </w:t>
      </w:r>
      <w:r w:rsidR="00E269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факультета высшего профессионального </w:t>
      </w:r>
      <w:proofErr w:type="spellStart"/>
      <w:r w:rsidR="00E2698D">
        <w:rPr>
          <w:rFonts w:ascii="Times New Roman" w:hAnsi="Times New Roman"/>
          <w:color w:val="000000"/>
          <w:sz w:val="24"/>
          <w:szCs w:val="24"/>
          <w:lang w:eastAsia="ru-RU"/>
        </w:rPr>
        <w:t>обрзования</w:t>
      </w:r>
      <w:proofErr w:type="spellEnd"/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="00E269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Институте современных информационных технологий в образовании 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</w:t>
      </w:r>
      <w:proofErr w:type="gramStart"/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E2698D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="00E2698D">
        <w:rPr>
          <w:rFonts w:ascii="Times New Roman" w:hAnsi="Times New Roman"/>
          <w:color w:val="000000"/>
          <w:sz w:val="24"/>
          <w:szCs w:val="24"/>
          <w:lang w:eastAsia="ru-RU"/>
        </w:rPr>
        <w:t>СИТО)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D4327" w:rsidRPr="00D451C7" w:rsidRDefault="009D4327" w:rsidP="000D090F">
      <w:pPr>
        <w:shd w:val="clear" w:color="auto" w:fill="FFFFFF"/>
        <w:spacing w:after="0" w:line="23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1C7">
        <w:rPr>
          <w:rFonts w:ascii="Times New Roman" w:hAnsi="Times New Roman"/>
          <w:sz w:val="24"/>
          <w:szCs w:val="24"/>
          <w:lang w:eastAsia="ru-RU"/>
        </w:rPr>
        <w:t>1.2 Настоящее Положение разработано в соответствии с Законом Кыргызской Республики (</w:t>
      </w:r>
      <w:proofErr w:type="gramStart"/>
      <w:r w:rsidRPr="00D451C7">
        <w:rPr>
          <w:rFonts w:ascii="Times New Roman" w:hAnsi="Times New Roman"/>
          <w:sz w:val="24"/>
          <w:szCs w:val="24"/>
          <w:lang w:eastAsia="ru-RU"/>
        </w:rPr>
        <w:t>КР</w:t>
      </w:r>
      <w:proofErr w:type="gramEnd"/>
      <w:r w:rsidRPr="00D451C7">
        <w:rPr>
          <w:rFonts w:ascii="Times New Roman" w:hAnsi="Times New Roman"/>
          <w:sz w:val="24"/>
          <w:szCs w:val="24"/>
          <w:lang w:eastAsia="ru-RU"/>
        </w:rPr>
        <w:t xml:space="preserve">) «Об образовании» (от 30.04.2003 г. №92), «Положением об образовательной организации высшего профессионального образования КР» (от  03.02.2004 г. №53), нормативными актами министерства образования и науки КР; Уставом и нормативными документами КНУ </w:t>
      </w:r>
      <w:proofErr w:type="spellStart"/>
      <w:r w:rsidRPr="00D451C7">
        <w:rPr>
          <w:rFonts w:ascii="Times New Roman" w:hAnsi="Times New Roman"/>
          <w:sz w:val="24"/>
          <w:szCs w:val="24"/>
          <w:lang w:eastAsia="ru-RU"/>
        </w:rPr>
        <w:t>им.Ж.Баласагына</w:t>
      </w:r>
      <w:proofErr w:type="spellEnd"/>
      <w:r w:rsidRPr="00D451C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D4327" w:rsidRPr="00CD42AB" w:rsidRDefault="009D4327" w:rsidP="000D090F">
      <w:pPr>
        <w:shd w:val="clear" w:color="auto" w:fill="FFFFFF"/>
        <w:spacing w:after="0" w:line="23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378">
        <w:rPr>
          <w:rFonts w:ascii="Times New Roman" w:hAnsi="Times New Roman"/>
          <w:sz w:val="24"/>
          <w:szCs w:val="24"/>
          <w:lang w:eastAsia="ru-RU"/>
        </w:rPr>
        <w:t>1.3 Практика студентов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2698D">
        <w:rPr>
          <w:rFonts w:ascii="Times New Roman" w:hAnsi="Times New Roman"/>
          <w:color w:val="000000"/>
          <w:sz w:val="24"/>
          <w:szCs w:val="24"/>
          <w:lang w:eastAsia="ru-RU"/>
        </w:rPr>
        <w:t>ИСИТО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составной частью основной образовательной программы высшего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 на базах практики.</w:t>
      </w:r>
    </w:p>
    <w:p w:rsidR="009D4327" w:rsidRPr="00CD42AB" w:rsidRDefault="009D4327" w:rsidP="000D090F">
      <w:pPr>
        <w:shd w:val="clear" w:color="auto" w:fill="FFFFFF"/>
        <w:spacing w:after="0" w:line="23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1.4 Объемы и виды практики определяются соответствующими государственными образовательными стандартами по направлениям подготовки высшего профессионального образования (далее - ГОС ВПО)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имеет кредитное выражение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D4327" w:rsidRDefault="009D4327" w:rsidP="00BA54DD">
      <w:pPr>
        <w:shd w:val="clear" w:color="auto" w:fill="FFFFFF"/>
        <w:spacing w:after="0" w:line="23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 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Цели и задачи практики определяются соответствующими ГОС ВПО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примерными программами практики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D4327" w:rsidRDefault="009D4327" w:rsidP="0059530B">
      <w:pPr>
        <w:shd w:val="clear" w:color="auto" w:fill="FFFFFF"/>
        <w:spacing w:after="0" w:line="233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4327" w:rsidRPr="00E2698D" w:rsidRDefault="009D4327" w:rsidP="00E2698D">
      <w:pPr>
        <w:pStyle w:val="a6"/>
        <w:numPr>
          <w:ilvl w:val="0"/>
          <w:numId w:val="47"/>
        </w:numPr>
        <w:shd w:val="clear" w:color="auto" w:fill="FFFFFF"/>
        <w:spacing w:after="0" w:line="23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269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Виды практик их базы, цели, задачи и содержание</w:t>
      </w:r>
    </w:p>
    <w:p w:rsidR="00E2698D" w:rsidRPr="00E2698D" w:rsidRDefault="00E2698D" w:rsidP="00E2698D">
      <w:pPr>
        <w:pStyle w:val="a6"/>
        <w:shd w:val="clear" w:color="auto" w:fill="FFFFFF"/>
        <w:spacing w:after="0" w:line="233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4327" w:rsidRPr="008708F8" w:rsidRDefault="009D4327" w:rsidP="008708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E2698D">
        <w:rPr>
          <w:rFonts w:ascii="Times New Roman" w:hAnsi="Times New Roman"/>
          <w:sz w:val="24"/>
          <w:szCs w:val="24"/>
        </w:rPr>
        <w:t>ИСИТО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8F8">
        <w:rPr>
          <w:rFonts w:ascii="Times New Roman" w:hAnsi="Times New Roman"/>
          <w:sz w:val="24"/>
          <w:szCs w:val="24"/>
        </w:rPr>
        <w:t xml:space="preserve">включает следующие виды практик: </w:t>
      </w:r>
      <w:r w:rsidR="00E2698D">
        <w:rPr>
          <w:rFonts w:ascii="Times New Roman" w:hAnsi="Times New Roman"/>
          <w:sz w:val="24"/>
          <w:szCs w:val="24"/>
        </w:rPr>
        <w:t xml:space="preserve">учебную </w:t>
      </w:r>
      <w:r>
        <w:rPr>
          <w:rFonts w:ascii="Times New Roman" w:hAnsi="Times New Roman"/>
          <w:sz w:val="24"/>
          <w:szCs w:val="24"/>
        </w:rPr>
        <w:t xml:space="preserve"> </w:t>
      </w:r>
      <w:r w:rsidR="00E2698D">
        <w:rPr>
          <w:rFonts w:ascii="Times New Roman" w:hAnsi="Times New Roman"/>
          <w:sz w:val="24"/>
          <w:szCs w:val="24"/>
        </w:rPr>
        <w:t>(учебно-ознакомительную),</w:t>
      </w:r>
      <w:r w:rsidRPr="008708F8">
        <w:rPr>
          <w:rFonts w:ascii="Times New Roman" w:hAnsi="Times New Roman"/>
          <w:sz w:val="24"/>
          <w:szCs w:val="24"/>
        </w:rPr>
        <w:t xml:space="preserve"> </w:t>
      </w:r>
      <w:r w:rsidRPr="0056608B">
        <w:rPr>
          <w:rFonts w:ascii="Times New Roman" w:hAnsi="Times New Roman"/>
          <w:sz w:val="24"/>
          <w:szCs w:val="24"/>
        </w:rPr>
        <w:t>учебн</w:t>
      </w:r>
      <w:proofErr w:type="gramStart"/>
      <w:r w:rsidRPr="0056608B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08F8">
        <w:rPr>
          <w:rFonts w:ascii="Times New Roman" w:hAnsi="Times New Roman"/>
          <w:sz w:val="24"/>
          <w:szCs w:val="24"/>
        </w:rPr>
        <w:t>производственную</w:t>
      </w:r>
      <w:r w:rsidR="00E26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8708F8">
        <w:rPr>
          <w:rFonts w:ascii="Times New Roman" w:hAnsi="Times New Roman"/>
          <w:sz w:val="24"/>
          <w:szCs w:val="24"/>
        </w:rPr>
        <w:t>предквалификационную</w:t>
      </w:r>
      <w:proofErr w:type="spellEnd"/>
      <w:r w:rsidRPr="008708F8">
        <w:rPr>
          <w:rFonts w:ascii="Times New Roman" w:hAnsi="Times New Roman"/>
          <w:sz w:val="24"/>
          <w:szCs w:val="24"/>
        </w:rPr>
        <w:t xml:space="preserve"> (преддипломную).</w:t>
      </w:r>
    </w:p>
    <w:p w:rsidR="009D4327" w:rsidRPr="008708F8" w:rsidRDefault="009D4327" w:rsidP="008708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Каждый вид практики имеет свои цели и задачи, а также свое место в курсе профессиональной по</w:t>
      </w:r>
      <w:r>
        <w:rPr>
          <w:rFonts w:ascii="Times New Roman" w:hAnsi="Times New Roman"/>
          <w:sz w:val="24"/>
          <w:szCs w:val="24"/>
        </w:rPr>
        <w:t>дготовки студента по направлениям подготовки</w:t>
      </w:r>
      <w:r w:rsidRPr="008708F8">
        <w:rPr>
          <w:rFonts w:ascii="Times New Roman" w:hAnsi="Times New Roman"/>
          <w:sz w:val="24"/>
          <w:szCs w:val="24"/>
        </w:rPr>
        <w:t xml:space="preserve">. </w:t>
      </w:r>
    </w:p>
    <w:p w:rsidR="009D4327" w:rsidRPr="008708F8" w:rsidRDefault="009D4327" w:rsidP="000561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708F8">
        <w:rPr>
          <w:rFonts w:ascii="Times New Roman" w:hAnsi="Times New Roman"/>
          <w:b/>
          <w:sz w:val="24"/>
          <w:szCs w:val="24"/>
        </w:rPr>
        <w:t>.1. У</w:t>
      </w:r>
      <w:r>
        <w:rPr>
          <w:rFonts w:ascii="Times New Roman" w:hAnsi="Times New Roman"/>
          <w:b/>
          <w:sz w:val="24"/>
          <w:szCs w:val="24"/>
        </w:rPr>
        <w:t>чебная и у</w:t>
      </w:r>
      <w:r w:rsidRPr="008708F8">
        <w:rPr>
          <w:rFonts w:ascii="Times New Roman" w:hAnsi="Times New Roman"/>
          <w:b/>
          <w:sz w:val="24"/>
          <w:szCs w:val="24"/>
        </w:rPr>
        <w:t>чебно-ознакомительная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08F8">
        <w:rPr>
          <w:rFonts w:ascii="Times New Roman" w:hAnsi="Times New Roman"/>
          <w:b/>
          <w:sz w:val="24"/>
          <w:szCs w:val="24"/>
        </w:rPr>
        <w:t>практик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8708F8">
        <w:rPr>
          <w:rFonts w:ascii="Times New Roman" w:hAnsi="Times New Roman"/>
          <w:sz w:val="24"/>
          <w:szCs w:val="24"/>
        </w:rPr>
        <w:t xml:space="preserve">разрабатывается кафедрами с учетом профиля и специфики </w:t>
      </w:r>
      <w:r w:rsidRPr="00DB456F">
        <w:rPr>
          <w:rFonts w:ascii="Times New Roman" w:hAnsi="Times New Roman"/>
          <w:b/>
          <w:sz w:val="24"/>
          <w:szCs w:val="24"/>
        </w:rPr>
        <w:t>базы практики</w:t>
      </w:r>
      <w:r>
        <w:rPr>
          <w:rFonts w:ascii="Times New Roman" w:hAnsi="Times New Roman"/>
          <w:sz w:val="24"/>
          <w:szCs w:val="24"/>
        </w:rPr>
        <w:t>, которыми являются сам университет, организаци</w:t>
      </w:r>
      <w:r w:rsidR="00E2698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учреждени</w:t>
      </w:r>
      <w:r w:rsidR="00E2698D">
        <w:rPr>
          <w:rFonts w:ascii="Times New Roman" w:hAnsi="Times New Roman"/>
          <w:sz w:val="24"/>
          <w:szCs w:val="24"/>
        </w:rPr>
        <w:t>я, лаборатории</w:t>
      </w:r>
      <w:r>
        <w:rPr>
          <w:rFonts w:ascii="Times New Roman" w:hAnsi="Times New Roman"/>
          <w:sz w:val="24"/>
          <w:szCs w:val="24"/>
        </w:rPr>
        <w:t xml:space="preserve"> и т.д. по согласованию с учебно-методической комиссией факультета.</w:t>
      </w:r>
    </w:p>
    <w:p w:rsidR="009D4327" w:rsidRPr="008708F8" w:rsidRDefault="009D4327" w:rsidP="00DB456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708F8">
        <w:rPr>
          <w:rFonts w:ascii="Times New Roman" w:hAnsi="Times New Roman"/>
          <w:b/>
          <w:sz w:val="24"/>
          <w:szCs w:val="24"/>
        </w:rPr>
        <w:t>Основными целями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указанных практик</w:t>
      </w:r>
      <w:r w:rsidRPr="008708F8">
        <w:rPr>
          <w:rFonts w:ascii="Times New Roman" w:hAnsi="Times New Roman"/>
          <w:sz w:val="24"/>
          <w:szCs w:val="24"/>
        </w:rPr>
        <w:t xml:space="preserve"> являются: </w:t>
      </w:r>
    </w:p>
    <w:p w:rsidR="009D4327" w:rsidRPr="008708F8" w:rsidRDefault="009D4327" w:rsidP="000A4A71">
      <w:pPr>
        <w:pStyle w:val="a6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kk-KZ"/>
        </w:rPr>
      </w:pPr>
      <w:r w:rsidRPr="008708F8">
        <w:rPr>
          <w:rFonts w:ascii="Times New Roman" w:hAnsi="Times New Roman"/>
          <w:sz w:val="24"/>
          <w:szCs w:val="24"/>
        </w:rPr>
        <w:t>формирование ознакомительных навыков в освоении выбранной специальности;</w:t>
      </w:r>
    </w:p>
    <w:p w:rsidR="009D4327" w:rsidRPr="008708F8" w:rsidRDefault="009D4327" w:rsidP="000A4A71">
      <w:pPr>
        <w:pStyle w:val="a6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выработка первичных профессиональных умений.</w:t>
      </w:r>
    </w:p>
    <w:p w:rsidR="009D4327" w:rsidRPr="008708F8" w:rsidRDefault="009D4327" w:rsidP="00063FB7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8708F8">
        <w:rPr>
          <w:rFonts w:ascii="Times New Roman" w:hAnsi="Times New Roman"/>
          <w:b/>
          <w:sz w:val="24"/>
          <w:szCs w:val="24"/>
        </w:rPr>
        <w:t>Основными задачами практик</w:t>
      </w:r>
      <w:r w:rsidRPr="008708F8">
        <w:rPr>
          <w:rFonts w:ascii="Times New Roman" w:hAnsi="Times New Roman"/>
          <w:sz w:val="24"/>
          <w:szCs w:val="24"/>
        </w:rPr>
        <w:t>, выдвигаемыми перед студентами являются</w:t>
      </w:r>
      <w:proofErr w:type="gramEnd"/>
      <w:r w:rsidRPr="008708F8">
        <w:rPr>
          <w:rFonts w:ascii="Times New Roman" w:hAnsi="Times New Roman"/>
          <w:sz w:val="24"/>
          <w:szCs w:val="24"/>
        </w:rPr>
        <w:t>:</w:t>
      </w:r>
    </w:p>
    <w:p w:rsidR="009D4327" w:rsidRPr="008708F8" w:rsidRDefault="009D4327" w:rsidP="000A4A71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знакомство с основами выбранной профессии;</w:t>
      </w:r>
    </w:p>
    <w:p w:rsidR="009D4327" w:rsidRPr="008708F8" w:rsidRDefault="009D4327" w:rsidP="000A4A71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закрепление знаний, полученных студентами в процессе обучения;</w:t>
      </w:r>
    </w:p>
    <w:p w:rsidR="009D4327" w:rsidRPr="008708F8" w:rsidRDefault="009D4327" w:rsidP="000A4A71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знакомство с организацией - местом практической подготовки,</w:t>
      </w:r>
    </w:p>
    <w:p w:rsidR="009D4327" w:rsidRPr="008708F8" w:rsidRDefault="009D4327" w:rsidP="000A4A71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знакомство с условиями труда специалиста;</w:t>
      </w:r>
    </w:p>
    <w:p w:rsidR="009D4327" w:rsidRPr="008708F8" w:rsidRDefault="009D4327" w:rsidP="000A4A71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адаптация к условиям работы организации,</w:t>
      </w:r>
    </w:p>
    <w:p w:rsidR="009D4327" w:rsidRPr="008708F8" w:rsidRDefault="009D4327" w:rsidP="000A4A71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ознакомление с организацией труда и управлением. </w:t>
      </w:r>
    </w:p>
    <w:p w:rsidR="009D4327" w:rsidRPr="008708F8" w:rsidRDefault="009D4327" w:rsidP="008708F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b/>
          <w:sz w:val="24"/>
          <w:szCs w:val="24"/>
        </w:rPr>
        <w:t>Содержание</w:t>
      </w:r>
      <w:r w:rsidRPr="008708F8">
        <w:rPr>
          <w:rFonts w:ascii="Times New Roman" w:hAnsi="Times New Roman"/>
          <w:sz w:val="24"/>
          <w:szCs w:val="24"/>
        </w:rPr>
        <w:t xml:space="preserve"> практик определяется специально разработанной программой, которая включает основные требования к студенту по основным направлениям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подготовки</w:t>
      </w:r>
      <w:r w:rsidRPr="008708F8">
        <w:rPr>
          <w:rFonts w:ascii="Times New Roman" w:hAnsi="Times New Roman"/>
          <w:sz w:val="24"/>
          <w:szCs w:val="24"/>
        </w:rPr>
        <w:t xml:space="preserve">. 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  <w:t>Перед началом практики на кафедре проводится конференция (экскур</w:t>
      </w:r>
      <w:proofErr w:type="gramStart"/>
      <w:r w:rsidRPr="008708F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8708F8">
        <w:rPr>
          <w:rFonts w:ascii="Times New Roman" w:hAnsi="Times New Roman"/>
          <w:sz w:val="24"/>
          <w:szCs w:val="24"/>
        </w:rPr>
        <w:t xml:space="preserve">            ознакомление), на которой студенты получают задания на практику и консультации по ее прохождению.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  <w:t xml:space="preserve"> Во время практики студенты знакомятся с работой только определенного, отдельного подразделения организации. Но для отчета требуется знать историю, структуру организации, взаимосвязь отдельных служб, систему управления ими.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  <w:t>Непосредственное руководство практикой студентов в государственных организациях, предприятиях, учреждениях и фирмах различных форм собственности осуществляется:</w:t>
      </w:r>
    </w:p>
    <w:p w:rsidR="009D4327" w:rsidRPr="008708F8" w:rsidRDefault="009D4327" w:rsidP="0020212E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руководителем практики от </w:t>
      </w:r>
      <w:r w:rsidR="003841A8">
        <w:rPr>
          <w:rFonts w:ascii="Times New Roman" w:hAnsi="Times New Roman"/>
          <w:sz w:val="24"/>
          <w:szCs w:val="24"/>
        </w:rPr>
        <w:t>ИСИТО и руководителем практики от факультета;</w:t>
      </w:r>
    </w:p>
    <w:p w:rsidR="009D4327" w:rsidRPr="008708F8" w:rsidRDefault="009D4327" w:rsidP="0020212E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lastRenderedPageBreak/>
        <w:t>руководителем практики от организации (руководитель отдела или квалифицированный специалист).</w:t>
      </w:r>
    </w:p>
    <w:p w:rsidR="009D4327" w:rsidRPr="008708F8" w:rsidRDefault="009D4327" w:rsidP="00F4442C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</w:r>
      <w:r w:rsidRPr="0056608B">
        <w:rPr>
          <w:rFonts w:ascii="Times New Roman" w:hAnsi="Times New Roman"/>
          <w:b/>
          <w:sz w:val="24"/>
          <w:szCs w:val="24"/>
        </w:rPr>
        <w:t>На руководителя практики от факультета</w:t>
      </w:r>
      <w:r w:rsidRPr="008708F8">
        <w:rPr>
          <w:rFonts w:ascii="Times New Roman" w:hAnsi="Times New Roman"/>
          <w:sz w:val="24"/>
          <w:szCs w:val="24"/>
        </w:rPr>
        <w:t xml:space="preserve"> возлагаются следующие обязанности:</w:t>
      </w:r>
    </w:p>
    <w:p w:rsidR="009D4327" w:rsidRPr="008708F8" w:rsidRDefault="009D4327" w:rsidP="000A4A71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согласование с   </w:t>
      </w:r>
      <w:r>
        <w:rPr>
          <w:rFonts w:ascii="Times New Roman" w:hAnsi="Times New Roman"/>
          <w:sz w:val="24"/>
          <w:szCs w:val="24"/>
        </w:rPr>
        <w:t xml:space="preserve">образовательными </w:t>
      </w:r>
      <w:r w:rsidRPr="008708F8">
        <w:rPr>
          <w:rFonts w:ascii="Times New Roman" w:hAnsi="Times New Roman"/>
          <w:sz w:val="24"/>
          <w:szCs w:val="24"/>
        </w:rPr>
        <w:t>организациями, предприятиями, учреждениями   календарного графика прохождения практики;</w:t>
      </w:r>
    </w:p>
    <w:p w:rsidR="009D4327" w:rsidRPr="008708F8" w:rsidRDefault="009D4327" w:rsidP="000A4A71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распределение и размещение студентов по местам практики;</w:t>
      </w:r>
    </w:p>
    <w:p w:rsidR="009D4327" w:rsidRPr="008708F8" w:rsidRDefault="009D4327" w:rsidP="000A4A71">
      <w:pPr>
        <w:pStyle w:val="a6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обеспечение студентов программой практики, индивидуальным заданием и календарным графиком прохождения практики и иной необходимой учебно-методической документацией;</w:t>
      </w:r>
    </w:p>
    <w:p w:rsidR="009D4327" w:rsidRPr="008708F8" w:rsidRDefault="009D4327" w:rsidP="000A4A71">
      <w:pPr>
        <w:pStyle w:val="a6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08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08F8">
        <w:rPr>
          <w:rFonts w:ascii="Times New Roman" w:hAnsi="Times New Roman"/>
          <w:sz w:val="24"/>
          <w:szCs w:val="24"/>
        </w:rPr>
        <w:t xml:space="preserve"> выполнением программы практики, за правильным и своевременным ведением дневника практики, сбором данных для составления отчета по практике;</w:t>
      </w:r>
    </w:p>
    <w:p w:rsidR="009D4327" w:rsidRPr="008708F8" w:rsidRDefault="009D4327" w:rsidP="000A4A71">
      <w:pPr>
        <w:pStyle w:val="a6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осуществление общего надзора за соблюдением практикантами норм трудовой и производственной        дисциплины,         внутреннего         распорядка,         установленных ведомственными правовыми актами;</w:t>
      </w:r>
    </w:p>
    <w:p w:rsidR="009D4327" w:rsidRPr="008708F8" w:rsidRDefault="009D4327" w:rsidP="000A4A71">
      <w:pPr>
        <w:pStyle w:val="a6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принятие мер по устранению недостатков и нарушений, которые могут возникнуть в процессе прохождения практики;</w:t>
      </w:r>
    </w:p>
    <w:p w:rsidR="009D4327" w:rsidRPr="008708F8" w:rsidRDefault="009D4327" w:rsidP="000A4A71">
      <w:pPr>
        <w:pStyle w:val="a6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принятие отчета студента по практике.</w:t>
      </w:r>
    </w:p>
    <w:p w:rsidR="009D4327" w:rsidRPr="008708F8" w:rsidRDefault="009D4327" w:rsidP="00F4442C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608B">
        <w:rPr>
          <w:rFonts w:ascii="Times New Roman" w:hAnsi="Times New Roman"/>
          <w:b/>
          <w:sz w:val="24"/>
          <w:szCs w:val="24"/>
        </w:rPr>
        <w:t>В обязанности руководителя от организации</w:t>
      </w:r>
      <w:r w:rsidRPr="008708F8">
        <w:rPr>
          <w:rFonts w:ascii="Times New Roman" w:hAnsi="Times New Roman"/>
          <w:sz w:val="24"/>
          <w:szCs w:val="24"/>
        </w:rPr>
        <w:t xml:space="preserve"> входит:</w:t>
      </w:r>
    </w:p>
    <w:p w:rsidR="009D4327" w:rsidRPr="008708F8" w:rsidRDefault="009D4327" w:rsidP="000A4A71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организация прохождения практики студентов в соответствии с утвержденной про</w:t>
      </w:r>
      <w:r w:rsidR="003841A8">
        <w:rPr>
          <w:rFonts w:ascii="Times New Roman" w:hAnsi="Times New Roman"/>
          <w:sz w:val="24"/>
          <w:szCs w:val="24"/>
        </w:rPr>
        <w:t>граммой;</w:t>
      </w:r>
    </w:p>
    <w:p w:rsidR="009D4327" w:rsidRPr="008708F8" w:rsidRDefault="009D4327" w:rsidP="000A4A71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распределение студентов по рабочим местам, определение им конкретной работы в соответствии с темой практики и создание нормальных рабочих условий;</w:t>
      </w:r>
    </w:p>
    <w:p w:rsidR="009D4327" w:rsidRPr="008708F8" w:rsidRDefault="009D4327" w:rsidP="000A4A71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08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08F8">
        <w:rPr>
          <w:rFonts w:ascii="Times New Roman" w:hAnsi="Times New Roman"/>
          <w:sz w:val="24"/>
          <w:szCs w:val="24"/>
        </w:rPr>
        <w:t xml:space="preserve"> повседневной работой и дисциплиной труда студентов;</w:t>
      </w:r>
    </w:p>
    <w:p w:rsidR="009D4327" w:rsidRPr="008708F8" w:rsidRDefault="009D4327" w:rsidP="000A4A71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помощь студентам в составлении отчета о практике;</w:t>
      </w:r>
    </w:p>
    <w:p w:rsidR="009D4327" w:rsidRPr="008708F8" w:rsidRDefault="009D4327" w:rsidP="000A4A71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написание отзыва о работе каждого конкретного студента.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  <w:t>Руководители  от</w:t>
      </w:r>
      <w:r w:rsidR="003841A8">
        <w:rPr>
          <w:rFonts w:ascii="Times New Roman" w:hAnsi="Times New Roman"/>
          <w:sz w:val="24"/>
          <w:szCs w:val="24"/>
        </w:rPr>
        <w:t xml:space="preserve"> ИСИТО (</w:t>
      </w:r>
      <w:r w:rsidRPr="008708F8">
        <w:rPr>
          <w:rFonts w:ascii="Times New Roman" w:hAnsi="Times New Roman"/>
          <w:sz w:val="24"/>
          <w:szCs w:val="24"/>
        </w:rPr>
        <w:t>факультета</w:t>
      </w:r>
      <w:r w:rsidR="003841A8">
        <w:rPr>
          <w:rFonts w:ascii="Times New Roman" w:hAnsi="Times New Roman"/>
          <w:sz w:val="24"/>
          <w:szCs w:val="24"/>
        </w:rPr>
        <w:t>)</w:t>
      </w:r>
      <w:r w:rsidRPr="008708F8">
        <w:rPr>
          <w:rFonts w:ascii="Times New Roman" w:hAnsi="Times New Roman"/>
          <w:sz w:val="24"/>
          <w:szCs w:val="24"/>
        </w:rPr>
        <w:t xml:space="preserve">  и  организации  согласовывают  между  собой  действия   по руководству практикой.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</w:r>
      <w:r w:rsidRPr="008708F8">
        <w:rPr>
          <w:rFonts w:ascii="Times New Roman" w:hAnsi="Times New Roman"/>
          <w:b/>
          <w:sz w:val="24"/>
          <w:szCs w:val="24"/>
        </w:rPr>
        <w:t>Студент</w:t>
      </w:r>
      <w:r w:rsidRPr="008708F8">
        <w:rPr>
          <w:rFonts w:ascii="Times New Roman" w:hAnsi="Times New Roman"/>
          <w:sz w:val="24"/>
          <w:szCs w:val="24"/>
        </w:rPr>
        <w:t xml:space="preserve"> при прохождении практики </w:t>
      </w:r>
      <w:r w:rsidRPr="008708F8">
        <w:rPr>
          <w:rFonts w:ascii="Times New Roman" w:hAnsi="Times New Roman"/>
          <w:b/>
          <w:sz w:val="24"/>
          <w:szCs w:val="24"/>
        </w:rPr>
        <w:t>обязан</w:t>
      </w:r>
      <w:r w:rsidRPr="008708F8">
        <w:rPr>
          <w:rFonts w:ascii="Times New Roman" w:hAnsi="Times New Roman"/>
          <w:sz w:val="24"/>
          <w:szCs w:val="24"/>
        </w:rPr>
        <w:t>:</w:t>
      </w:r>
    </w:p>
    <w:p w:rsidR="009D4327" w:rsidRPr="008708F8" w:rsidRDefault="009D4327" w:rsidP="0020212E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выполнять в полном объеме программу практики,</w:t>
      </w:r>
    </w:p>
    <w:p w:rsidR="009D4327" w:rsidRPr="008708F8" w:rsidRDefault="009D4327" w:rsidP="0020212E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изучить и строго соблюдать правила внутреннего распорядка организации, учреждений, предприятий;</w:t>
      </w:r>
    </w:p>
    <w:p w:rsidR="009D4327" w:rsidRPr="008708F8" w:rsidRDefault="009D4327" w:rsidP="0020212E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изучить и строго выполнять правила охраны труда, техники безопасности и санитарных норм, действующих в данной организации:</w:t>
      </w:r>
    </w:p>
    <w:p w:rsidR="009D4327" w:rsidRPr="008708F8" w:rsidRDefault="009D4327" w:rsidP="0020212E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систематически вести дневник с записью в нем необходимых данных о содержании практики;</w:t>
      </w:r>
    </w:p>
    <w:p w:rsidR="009D4327" w:rsidRPr="008708F8" w:rsidRDefault="009D4327" w:rsidP="0020212E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проявлять творческую активность, инициативу;</w:t>
      </w:r>
    </w:p>
    <w:p w:rsidR="009D4327" w:rsidRPr="008708F8" w:rsidRDefault="009D4327" w:rsidP="0020212E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представить руководителям практики письменный отчет о выполнении всех заданий и сдать зачет по практике.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В дни практики входит время на оформление отчета, прохождения инструктажей.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b/>
          <w:sz w:val="24"/>
          <w:szCs w:val="24"/>
        </w:rPr>
        <w:tab/>
        <w:t>Студент</w:t>
      </w:r>
      <w:r w:rsidRPr="008708F8">
        <w:rPr>
          <w:rFonts w:ascii="Times New Roman" w:hAnsi="Times New Roman"/>
          <w:sz w:val="24"/>
          <w:szCs w:val="24"/>
        </w:rPr>
        <w:t xml:space="preserve"> при прохождении практики </w:t>
      </w:r>
      <w:r w:rsidRPr="008708F8">
        <w:rPr>
          <w:rFonts w:ascii="Times New Roman" w:hAnsi="Times New Roman"/>
          <w:b/>
          <w:sz w:val="24"/>
          <w:szCs w:val="24"/>
        </w:rPr>
        <w:t>должен</w:t>
      </w:r>
      <w:r w:rsidRPr="008708F8">
        <w:rPr>
          <w:rFonts w:ascii="Times New Roman" w:hAnsi="Times New Roman"/>
          <w:sz w:val="24"/>
          <w:szCs w:val="24"/>
        </w:rPr>
        <w:t>:</w:t>
      </w:r>
    </w:p>
    <w:p w:rsidR="009D4327" w:rsidRPr="008708F8" w:rsidRDefault="009D4327" w:rsidP="000A4A71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знать порядок оформления документов;</w:t>
      </w:r>
    </w:p>
    <w:p w:rsidR="009D4327" w:rsidRPr="008708F8" w:rsidRDefault="009D4327" w:rsidP="000A4A71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организационную структуру и историю организации, учреждений, предприятий;</w:t>
      </w:r>
    </w:p>
    <w:p w:rsidR="009D4327" w:rsidRPr="008708F8" w:rsidRDefault="009D4327" w:rsidP="000A4A71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место отдельных служб в деятельности организации, цели и задачи отдельной службы;</w:t>
      </w:r>
    </w:p>
    <w:p w:rsidR="009D4327" w:rsidRPr="008708F8" w:rsidRDefault="009D4327" w:rsidP="000A4A71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цели и задачи специалиста;</w:t>
      </w:r>
    </w:p>
    <w:p w:rsidR="009D4327" w:rsidRPr="008708F8" w:rsidRDefault="009D4327" w:rsidP="000A4A71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регламент рабочего времени;</w:t>
      </w:r>
    </w:p>
    <w:p w:rsidR="009D4327" w:rsidRPr="008708F8" w:rsidRDefault="009D4327" w:rsidP="000A4A71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должностные инструкции сотрудников подразделения;</w:t>
      </w:r>
    </w:p>
    <w:p w:rsidR="009D4327" w:rsidRPr="008708F8" w:rsidRDefault="009D4327" w:rsidP="000A4A71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использовать теоретические знания на практике;</w:t>
      </w:r>
    </w:p>
    <w:p w:rsidR="009D4327" w:rsidRPr="008708F8" w:rsidRDefault="009D4327" w:rsidP="000A4A71">
      <w:pPr>
        <w:pStyle w:val="a6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ознакомиться с имеющимися методическими и инструктивными материалами, а затем с отчетно-оперативной информацией отдела организации, учреждений, предприятий.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708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8708F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Учебно-п</w:t>
      </w:r>
      <w:r w:rsidRPr="008708F8">
        <w:rPr>
          <w:rFonts w:ascii="Times New Roman" w:hAnsi="Times New Roman"/>
          <w:b/>
          <w:sz w:val="24"/>
          <w:szCs w:val="24"/>
        </w:rPr>
        <w:t>роизводственная</w:t>
      </w:r>
      <w:proofErr w:type="gramEnd"/>
      <w:r w:rsidRPr="008708F8">
        <w:rPr>
          <w:rFonts w:ascii="Times New Roman" w:hAnsi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/>
          <w:b/>
          <w:sz w:val="24"/>
          <w:szCs w:val="24"/>
        </w:rPr>
        <w:t>и</w:t>
      </w:r>
      <w:r w:rsidRPr="008708F8">
        <w:rPr>
          <w:rFonts w:ascii="Times New Roman" w:hAnsi="Times New Roman"/>
          <w:b/>
          <w:sz w:val="24"/>
          <w:szCs w:val="24"/>
        </w:rPr>
        <w:t xml:space="preserve">  </w:t>
      </w:r>
      <w:r w:rsidRPr="008708F8">
        <w:rPr>
          <w:rFonts w:ascii="Times New Roman" w:hAnsi="Times New Roman"/>
          <w:sz w:val="24"/>
          <w:szCs w:val="24"/>
        </w:rPr>
        <w:t>студента явля</w:t>
      </w:r>
      <w:r>
        <w:rPr>
          <w:rFonts w:ascii="Times New Roman" w:hAnsi="Times New Roman"/>
          <w:sz w:val="24"/>
          <w:szCs w:val="24"/>
        </w:rPr>
        <w:t>ю</w:t>
      </w:r>
      <w:r w:rsidRPr="008708F8">
        <w:rPr>
          <w:rFonts w:ascii="Times New Roman" w:hAnsi="Times New Roman"/>
          <w:sz w:val="24"/>
          <w:szCs w:val="24"/>
        </w:rPr>
        <w:t xml:space="preserve">тся обязательной составляющей частью профессиональной образовательной программы подготовки специалистов. </w:t>
      </w:r>
      <w:r w:rsidRPr="00DB456F">
        <w:rPr>
          <w:rFonts w:ascii="Times New Roman" w:hAnsi="Times New Roman"/>
          <w:b/>
          <w:sz w:val="24"/>
          <w:szCs w:val="24"/>
        </w:rPr>
        <w:t xml:space="preserve">Базами практики </w:t>
      </w:r>
      <w:r>
        <w:rPr>
          <w:rFonts w:ascii="Times New Roman" w:hAnsi="Times New Roman"/>
          <w:sz w:val="24"/>
          <w:szCs w:val="24"/>
        </w:rPr>
        <w:t>являются все производственные учреждения по направлениям  обучения студента.</w:t>
      </w:r>
    </w:p>
    <w:p w:rsidR="009D4327" w:rsidRPr="008708F8" w:rsidRDefault="009D4327" w:rsidP="008708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  <w:r w:rsidRPr="008708F8">
        <w:rPr>
          <w:rFonts w:ascii="Times New Roman" w:hAnsi="Times New Roman"/>
          <w:b/>
          <w:sz w:val="24"/>
          <w:szCs w:val="24"/>
        </w:rPr>
        <w:lastRenderedPageBreak/>
        <w:t>Основными целями</w:t>
      </w:r>
      <w:r w:rsidRPr="008708F8">
        <w:rPr>
          <w:rFonts w:ascii="Times New Roman" w:hAnsi="Times New Roman"/>
          <w:sz w:val="24"/>
          <w:szCs w:val="24"/>
        </w:rPr>
        <w:t xml:space="preserve"> практики являются закрепление теоретических знаний, полученных в процессе обучения, приобретение практических навыков и компетенций, а также освоение передового опыта.</w:t>
      </w:r>
    </w:p>
    <w:p w:rsidR="009D4327" w:rsidRPr="008708F8" w:rsidRDefault="009D4327" w:rsidP="008708F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708F8">
        <w:rPr>
          <w:rFonts w:ascii="Times New Roman" w:hAnsi="Times New Roman"/>
          <w:b/>
          <w:sz w:val="24"/>
          <w:szCs w:val="24"/>
        </w:rPr>
        <w:t>Основные задачи практики:</w:t>
      </w:r>
    </w:p>
    <w:p w:rsidR="009D4327" w:rsidRPr="008708F8" w:rsidRDefault="009D4327" w:rsidP="000A4A71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закрепление знаний по теоретическим дисциплинам;</w:t>
      </w:r>
    </w:p>
    <w:p w:rsidR="009D4327" w:rsidRPr="008708F8" w:rsidRDefault="009D4327" w:rsidP="000A4A71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подтверждение актуальности и практической значимости избранной студентом темы исследования по производственной практике;</w:t>
      </w:r>
    </w:p>
    <w:p w:rsidR="009D4327" w:rsidRPr="008708F8" w:rsidRDefault="009D4327" w:rsidP="000A4A71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критическая оценка организации экономического анализа и контроля на объекте исследования; оценка практической значимости исследуемых вопросов для данного объекта;</w:t>
      </w:r>
    </w:p>
    <w:p w:rsidR="009D4327" w:rsidRPr="008708F8" w:rsidRDefault="009D4327" w:rsidP="000A4A71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изучение служебных обязанностей по специальности;</w:t>
      </w:r>
    </w:p>
    <w:p w:rsidR="009D4327" w:rsidRPr="008708F8" w:rsidRDefault="009D4327" w:rsidP="000A4A71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сбор, систематизация и обобщение практического материала для использования в отчетности по производственной практике.</w:t>
      </w:r>
    </w:p>
    <w:p w:rsidR="009D4327" w:rsidRPr="008708F8" w:rsidRDefault="009D4327" w:rsidP="008708F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708F8">
        <w:rPr>
          <w:rFonts w:ascii="Times New Roman" w:hAnsi="Times New Roman"/>
          <w:b/>
          <w:sz w:val="24"/>
          <w:szCs w:val="24"/>
        </w:rPr>
        <w:t>Содержание практики</w:t>
      </w:r>
      <w:r w:rsidRPr="008708F8">
        <w:rPr>
          <w:rFonts w:ascii="Times New Roman" w:hAnsi="Times New Roman"/>
          <w:sz w:val="24"/>
          <w:szCs w:val="24"/>
        </w:rPr>
        <w:t xml:space="preserve"> определяется индивидуальной программой, которая разрабатывается студентом совместно с руководителем и утверждается руководителем производственной практики. Программа представляется руководителю практики от организации, студент должен согласовать с ним график прохождения практики, права и обязанности практиканта, получить консультации по технике безопасности и соблюдению коммерческой тайны.</w:t>
      </w:r>
    </w:p>
    <w:p w:rsidR="009D4327" w:rsidRPr="008708F8" w:rsidRDefault="009D4327" w:rsidP="008708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Производственная практика может проходить в группе, которая может объединять студентов по теме исследования  производственной практики. Руководителем практики от факультета может быть преподаватель (если тема исследовательской группы близка его научным интересам). </w:t>
      </w:r>
    </w:p>
    <w:p w:rsidR="009D4327" w:rsidRPr="008708F8" w:rsidRDefault="009D4327" w:rsidP="008708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608B">
        <w:rPr>
          <w:rFonts w:ascii="Times New Roman" w:hAnsi="Times New Roman"/>
          <w:b/>
          <w:sz w:val="24"/>
          <w:szCs w:val="24"/>
        </w:rPr>
        <w:t>На руководителя практики от факультета</w:t>
      </w:r>
      <w:r w:rsidRPr="008708F8">
        <w:rPr>
          <w:rFonts w:ascii="Times New Roman" w:hAnsi="Times New Roman"/>
          <w:sz w:val="24"/>
          <w:szCs w:val="24"/>
        </w:rPr>
        <w:t xml:space="preserve"> возлагаются следующие обязанности: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знакомит с программой практики студентов;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рассказывает о требованиях к отчету и правилах ведения дневника;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проверяет обеспеченность студентов программами и методическими указаниями, дневниками, индивидуальными заданиями;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несет ответственность за выполнением программы практики, соблюдение сроков и содержания практики;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ведет учет индивидуальных и исследовательских возможностей каждого студента; 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показывает актуальность избранной проблемы для работы группы; 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ведет строгий </w:t>
      </w:r>
      <w:proofErr w:type="gramStart"/>
      <w:r w:rsidRPr="008708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08F8">
        <w:rPr>
          <w:rFonts w:ascii="Times New Roman" w:hAnsi="Times New Roman"/>
          <w:sz w:val="24"/>
          <w:szCs w:val="24"/>
        </w:rPr>
        <w:t xml:space="preserve"> посещаемостью и учетом, включение в деятельность группы каждого студента; 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получает конкретные результаты в конце производственной практики в зависимости от поставленных задач;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организует, исходя из учебных планов и программ, на объектах практики совместно с руководителем практики от организации учебные занятия для студентов;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готовит письменный отчет о практике и предложения по ее совершенствованию. </w:t>
      </w:r>
    </w:p>
    <w:p w:rsidR="009D4327" w:rsidRPr="008708F8" w:rsidRDefault="009D4327" w:rsidP="0056608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608B">
        <w:rPr>
          <w:rFonts w:ascii="Times New Roman" w:hAnsi="Times New Roman"/>
          <w:b/>
          <w:sz w:val="24"/>
          <w:szCs w:val="24"/>
        </w:rPr>
        <w:t>В обязанности руководителя от организации</w:t>
      </w:r>
      <w:r w:rsidRPr="008708F8">
        <w:rPr>
          <w:rFonts w:ascii="Times New Roman" w:hAnsi="Times New Roman"/>
          <w:sz w:val="24"/>
          <w:szCs w:val="24"/>
        </w:rPr>
        <w:t xml:space="preserve"> входит: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организуют и проводят практику в соответствии с программами практики;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несет ответственность за соблюдение студентами безопасных методов ведения работ;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предоставляют студентам места практики, обеспечивающие возможность для эффективного практического обучения;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обеспечивает на основании договора студентам доступ к другим источникам информации;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при каждом посещении объекта практики проверяет ведение студентами дневников производственной практики и делает в нем соответствующие записи;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систематически информирует руководителя от факультета о ходе прохождения практики, о случаях нарушения студентами дисциплины;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организует выполнение студентами отчетов по практике и принимает участие в работе комиссии по приему зачета;</w:t>
      </w:r>
    </w:p>
    <w:p w:rsidR="009D4327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по окончании производственной практики дают на каждого студента отзыв о характере и качестве проведенной им работы.</w:t>
      </w:r>
    </w:p>
    <w:p w:rsidR="003841A8" w:rsidRPr="008708F8" w:rsidRDefault="003841A8" w:rsidP="003841A8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b/>
          <w:sz w:val="24"/>
          <w:szCs w:val="24"/>
        </w:rPr>
        <w:lastRenderedPageBreak/>
        <w:t>Студент</w:t>
      </w:r>
      <w:r w:rsidRPr="008708F8">
        <w:rPr>
          <w:rFonts w:ascii="Times New Roman" w:hAnsi="Times New Roman"/>
          <w:sz w:val="24"/>
          <w:szCs w:val="24"/>
        </w:rPr>
        <w:t xml:space="preserve"> при прохождении практики </w:t>
      </w:r>
      <w:r w:rsidRPr="008708F8">
        <w:rPr>
          <w:rFonts w:ascii="Times New Roman" w:hAnsi="Times New Roman"/>
          <w:b/>
          <w:sz w:val="24"/>
          <w:szCs w:val="24"/>
        </w:rPr>
        <w:t>обязан</w:t>
      </w:r>
      <w:r w:rsidRPr="008708F8">
        <w:rPr>
          <w:rFonts w:ascii="Times New Roman" w:hAnsi="Times New Roman"/>
          <w:sz w:val="24"/>
          <w:szCs w:val="24"/>
        </w:rPr>
        <w:t>: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до начала практики пройти инструктаж о порядке прохождения практики;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получить у руководителя практики от факультета дневник, путевку-удостоверение, экземпляр программы практики, индивидуальные задания по производственной практике;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по прибытии на место практики предоставить руководителю от организации программу, дневник и индивидуальное задание,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выполнять полностью задания, предусмотренные программой практики;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выполнять действующие в организации правила внутреннего распорядка;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изучить и строго выполнять правила охраны труда;</w:t>
      </w:r>
    </w:p>
    <w:p w:rsidR="009D4327" w:rsidRPr="008708F8" w:rsidRDefault="009D4327" w:rsidP="000A4A71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вести дневник, на основе которого представить по окончании практики отчет и пройти аттестацию.             </w:t>
      </w:r>
    </w:p>
    <w:p w:rsidR="009D4327" w:rsidRPr="008708F8" w:rsidRDefault="003841A8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9D432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D4327" w:rsidRPr="008708F8">
        <w:rPr>
          <w:rFonts w:ascii="Times New Roman" w:hAnsi="Times New Roman"/>
          <w:b/>
          <w:sz w:val="24"/>
          <w:szCs w:val="24"/>
        </w:rPr>
        <w:t>Предквалификационная</w:t>
      </w:r>
      <w:proofErr w:type="spellEnd"/>
      <w:r w:rsidR="009D4327" w:rsidRPr="008708F8">
        <w:rPr>
          <w:rFonts w:ascii="Times New Roman" w:hAnsi="Times New Roman"/>
          <w:b/>
          <w:sz w:val="24"/>
          <w:szCs w:val="24"/>
        </w:rPr>
        <w:t xml:space="preserve"> (преддипломная) практика студентов  </w:t>
      </w:r>
      <w:r w:rsidR="009D4327" w:rsidRPr="008708F8">
        <w:rPr>
          <w:rFonts w:ascii="Times New Roman" w:hAnsi="Times New Roman"/>
          <w:sz w:val="24"/>
          <w:szCs w:val="24"/>
        </w:rPr>
        <w:t>призвана содействовать выяснению степени подготовленности студентов для самостоятельной работы по избранной специальности и их деловых качеств.</w:t>
      </w:r>
    </w:p>
    <w:p w:rsidR="009D4327" w:rsidRPr="008708F8" w:rsidRDefault="009D4327" w:rsidP="008708F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b/>
          <w:sz w:val="24"/>
          <w:szCs w:val="24"/>
        </w:rPr>
        <w:t xml:space="preserve">Основными целями </w:t>
      </w:r>
      <w:proofErr w:type="spellStart"/>
      <w:r w:rsidRPr="008708F8">
        <w:rPr>
          <w:rFonts w:ascii="Times New Roman" w:hAnsi="Times New Roman"/>
          <w:sz w:val="24"/>
          <w:szCs w:val="24"/>
        </w:rPr>
        <w:t>предквалификационной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08F8">
        <w:rPr>
          <w:rFonts w:ascii="Times New Roman" w:hAnsi="Times New Roman"/>
          <w:b/>
          <w:sz w:val="24"/>
          <w:szCs w:val="24"/>
        </w:rPr>
        <w:t>(</w:t>
      </w:r>
      <w:r w:rsidRPr="008708F8">
        <w:rPr>
          <w:rFonts w:ascii="Times New Roman" w:hAnsi="Times New Roman"/>
          <w:sz w:val="24"/>
          <w:szCs w:val="24"/>
        </w:rPr>
        <w:t>преддипломной) практики студентов являются сбор фактических материалов о производственной деятельности организации и использование его при разработке квалификационной (дипломной) работы.</w:t>
      </w:r>
    </w:p>
    <w:p w:rsidR="009D4327" w:rsidRPr="008708F8" w:rsidRDefault="009D4327" w:rsidP="008708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b/>
          <w:sz w:val="24"/>
          <w:szCs w:val="24"/>
        </w:rPr>
        <w:t xml:space="preserve">Основные задачи </w:t>
      </w:r>
      <w:proofErr w:type="spellStart"/>
      <w:r w:rsidRPr="008708F8">
        <w:rPr>
          <w:rFonts w:ascii="Times New Roman" w:hAnsi="Times New Roman"/>
          <w:sz w:val="24"/>
          <w:szCs w:val="24"/>
        </w:rPr>
        <w:t>предквалификационной</w:t>
      </w:r>
      <w:proofErr w:type="spellEnd"/>
      <w:r w:rsidRPr="008708F8">
        <w:rPr>
          <w:rFonts w:ascii="Times New Roman" w:hAnsi="Times New Roman"/>
          <w:sz w:val="24"/>
          <w:szCs w:val="24"/>
        </w:rPr>
        <w:t xml:space="preserve"> (преддипломной) практики:</w:t>
      </w:r>
    </w:p>
    <w:p w:rsidR="009D4327" w:rsidRPr="008708F8" w:rsidRDefault="009D4327" w:rsidP="000A4A71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сбор и обработка материалов для квалификационной (дипломной) работы, написание ее основных разделов;</w:t>
      </w:r>
    </w:p>
    <w:p w:rsidR="009D4327" w:rsidRPr="008708F8" w:rsidRDefault="009D4327" w:rsidP="000A4A71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систематизация, закрепление и расширение теоретических и практических знаний по специальности и применение этих знаний при решении конкретных задач;</w:t>
      </w:r>
    </w:p>
    <w:p w:rsidR="009D4327" w:rsidRPr="008708F8" w:rsidRDefault="009D4327" w:rsidP="000A4A71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развитие навыков ведения самостоятельной работы и овладение методикой исследования и экспериментирования при решении разрабатываемых в квалификационной (дипломной) работе проблем и вопросов;</w:t>
      </w:r>
    </w:p>
    <w:p w:rsidR="009D4327" w:rsidRPr="008708F8" w:rsidRDefault="009D4327" w:rsidP="000A4A71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выяснение подготовленности студентов для самостоятельной работы в современных условиях.</w:t>
      </w:r>
    </w:p>
    <w:p w:rsidR="009D4327" w:rsidRPr="008708F8" w:rsidRDefault="009D4327" w:rsidP="008708F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b/>
          <w:sz w:val="24"/>
          <w:szCs w:val="24"/>
        </w:rPr>
        <w:t>Содержание практики</w:t>
      </w:r>
      <w:r w:rsidRPr="008708F8">
        <w:rPr>
          <w:rFonts w:ascii="Times New Roman" w:hAnsi="Times New Roman"/>
          <w:sz w:val="24"/>
          <w:szCs w:val="24"/>
        </w:rPr>
        <w:t xml:space="preserve">  определяется индивидуальным планом с учетом специфики места прохождения. Практика организуется и проводится с учетом выбранной студентом специализации, а также специфики организации, где проходят практику студенты факультета.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  <w:t xml:space="preserve">За месяц до начала практики заведующие кафедрами представляют рапорт с указанием тем квалификационных (дипломных) работ, их руководителей и руководителей </w:t>
      </w:r>
      <w:proofErr w:type="spellStart"/>
      <w:r w:rsidRPr="008708F8">
        <w:rPr>
          <w:rFonts w:ascii="Times New Roman" w:hAnsi="Times New Roman"/>
          <w:sz w:val="24"/>
          <w:szCs w:val="24"/>
        </w:rPr>
        <w:t>предквалификационной</w:t>
      </w:r>
      <w:proofErr w:type="spellEnd"/>
      <w:r w:rsidRPr="008708F8">
        <w:rPr>
          <w:rFonts w:ascii="Times New Roman" w:hAnsi="Times New Roman"/>
          <w:sz w:val="24"/>
          <w:szCs w:val="24"/>
        </w:rPr>
        <w:t xml:space="preserve"> (преддипломной) практики, на основе которого издаются соответствующие приказы.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  <w:t>В соответствии с темой квалификационной (дипломной) работы, руководитель выдает студенту задание по изучению объекта практики и по сбору материала к квалификационной (дипломной) работе.</w:t>
      </w:r>
    </w:p>
    <w:p w:rsidR="009D4327" w:rsidRPr="008708F8" w:rsidRDefault="009D4327" w:rsidP="008708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  <w:t>На руководителя квалификационной (дипломной) работы возлагаются следующие обязанности:</w:t>
      </w:r>
    </w:p>
    <w:p w:rsidR="009D4327" w:rsidRPr="008708F8" w:rsidRDefault="009D4327" w:rsidP="000A4A71">
      <w:pPr>
        <w:pStyle w:val="a6"/>
        <w:numPr>
          <w:ilvl w:val="0"/>
          <w:numId w:val="18"/>
        </w:numPr>
        <w:spacing w:after="0" w:line="240" w:lineRule="auto"/>
        <w:ind w:left="709" w:hanging="78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выдать задание на </w:t>
      </w:r>
      <w:proofErr w:type="spellStart"/>
      <w:r w:rsidRPr="008708F8">
        <w:rPr>
          <w:rFonts w:ascii="Times New Roman" w:hAnsi="Times New Roman"/>
          <w:sz w:val="24"/>
          <w:szCs w:val="24"/>
        </w:rPr>
        <w:t>предквалификационную</w:t>
      </w:r>
      <w:proofErr w:type="spellEnd"/>
      <w:r w:rsidRPr="008708F8">
        <w:rPr>
          <w:rFonts w:ascii="Times New Roman" w:hAnsi="Times New Roman"/>
          <w:sz w:val="24"/>
          <w:szCs w:val="24"/>
        </w:rPr>
        <w:t xml:space="preserve"> (преддипломную) практику;</w:t>
      </w:r>
    </w:p>
    <w:p w:rsidR="009D4327" w:rsidRPr="008708F8" w:rsidRDefault="009D4327" w:rsidP="000A4A71">
      <w:pPr>
        <w:pStyle w:val="a6"/>
        <w:numPr>
          <w:ilvl w:val="0"/>
          <w:numId w:val="18"/>
        </w:numPr>
        <w:spacing w:after="0" w:line="240" w:lineRule="auto"/>
        <w:ind w:left="709" w:hanging="78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оказать студенту помощь в разработке календарного графика работы по </w:t>
      </w:r>
      <w:proofErr w:type="spellStart"/>
      <w:r w:rsidRPr="008708F8">
        <w:rPr>
          <w:rFonts w:ascii="Times New Roman" w:hAnsi="Times New Roman"/>
          <w:sz w:val="24"/>
          <w:szCs w:val="24"/>
        </w:rPr>
        <w:t>предквалификационной</w:t>
      </w:r>
      <w:proofErr w:type="spellEnd"/>
      <w:r w:rsidRPr="008708F8">
        <w:rPr>
          <w:rFonts w:ascii="Times New Roman" w:hAnsi="Times New Roman"/>
          <w:sz w:val="24"/>
          <w:szCs w:val="24"/>
        </w:rPr>
        <w:t xml:space="preserve"> (преддипломной) практике,</w:t>
      </w:r>
    </w:p>
    <w:p w:rsidR="009D4327" w:rsidRPr="008708F8" w:rsidRDefault="009D4327" w:rsidP="000A4A71">
      <w:pPr>
        <w:pStyle w:val="a6"/>
        <w:numPr>
          <w:ilvl w:val="0"/>
          <w:numId w:val="18"/>
        </w:numPr>
        <w:spacing w:after="0" w:line="240" w:lineRule="auto"/>
        <w:ind w:left="709" w:hanging="78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провести систематические беседы со студентом, дать ему консультации, назначаемые по мере надобности;</w:t>
      </w:r>
    </w:p>
    <w:p w:rsidR="009D4327" w:rsidRPr="008708F8" w:rsidRDefault="009D4327" w:rsidP="000A4A71">
      <w:pPr>
        <w:pStyle w:val="a6"/>
        <w:numPr>
          <w:ilvl w:val="0"/>
          <w:numId w:val="18"/>
        </w:numPr>
        <w:spacing w:after="0" w:line="240" w:lineRule="auto"/>
        <w:ind w:left="709" w:hanging="78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проверить выполнение заданий на </w:t>
      </w:r>
      <w:proofErr w:type="spellStart"/>
      <w:r w:rsidRPr="008708F8">
        <w:rPr>
          <w:rFonts w:ascii="Times New Roman" w:hAnsi="Times New Roman"/>
          <w:sz w:val="24"/>
          <w:szCs w:val="24"/>
        </w:rPr>
        <w:t>предквалификационную</w:t>
      </w:r>
      <w:proofErr w:type="spellEnd"/>
      <w:r w:rsidRPr="008708F8">
        <w:rPr>
          <w:rFonts w:ascii="Times New Roman" w:hAnsi="Times New Roman"/>
          <w:sz w:val="24"/>
          <w:szCs w:val="24"/>
        </w:rPr>
        <w:t xml:space="preserve"> (преддипломную) практику (по частям и в целом). 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  <w:t xml:space="preserve">На руководителя </w:t>
      </w:r>
      <w:proofErr w:type="spellStart"/>
      <w:r w:rsidRPr="008708F8">
        <w:rPr>
          <w:rFonts w:ascii="Times New Roman" w:hAnsi="Times New Roman"/>
          <w:sz w:val="24"/>
          <w:szCs w:val="24"/>
        </w:rPr>
        <w:t>предквалификационной</w:t>
      </w:r>
      <w:proofErr w:type="spellEnd"/>
      <w:r w:rsidRPr="008708F8">
        <w:rPr>
          <w:rFonts w:ascii="Times New Roman" w:hAnsi="Times New Roman"/>
          <w:sz w:val="24"/>
          <w:szCs w:val="24"/>
        </w:rPr>
        <w:t xml:space="preserve"> (преддипломной) практики возлагаются следующие обязанности:</w:t>
      </w:r>
    </w:p>
    <w:p w:rsidR="009D4327" w:rsidRPr="008708F8" w:rsidRDefault="009D4327" w:rsidP="000A4A71">
      <w:pPr>
        <w:pStyle w:val="a6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 xml:space="preserve">осуществить </w:t>
      </w:r>
      <w:proofErr w:type="gramStart"/>
      <w:r w:rsidRPr="008708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08F8">
        <w:rPr>
          <w:rFonts w:ascii="Times New Roman" w:hAnsi="Times New Roman"/>
          <w:sz w:val="24"/>
          <w:szCs w:val="24"/>
        </w:rPr>
        <w:t xml:space="preserve"> обеспечением нормальных условий труда практикантов;</w:t>
      </w:r>
    </w:p>
    <w:p w:rsidR="009D4327" w:rsidRPr="008708F8" w:rsidRDefault="009D4327" w:rsidP="000A4A71">
      <w:pPr>
        <w:pStyle w:val="a6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>контролировать выполнение студентами правил внутреннего распорядка организации.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  <w:t>Кафедры должны разр</w:t>
      </w:r>
      <w:r>
        <w:rPr>
          <w:rFonts w:ascii="Times New Roman" w:hAnsi="Times New Roman"/>
          <w:sz w:val="24"/>
          <w:szCs w:val="24"/>
        </w:rPr>
        <w:t xml:space="preserve">аботать и обеспечить студентов </w:t>
      </w:r>
      <w:r w:rsidRPr="008708F8">
        <w:rPr>
          <w:rFonts w:ascii="Times New Roman" w:hAnsi="Times New Roman"/>
          <w:sz w:val="24"/>
          <w:szCs w:val="24"/>
        </w:rPr>
        <w:t xml:space="preserve">до начала </w:t>
      </w:r>
      <w:proofErr w:type="spellStart"/>
      <w:r w:rsidRPr="008708F8">
        <w:rPr>
          <w:rFonts w:ascii="Times New Roman" w:hAnsi="Times New Roman"/>
          <w:sz w:val="24"/>
          <w:szCs w:val="24"/>
        </w:rPr>
        <w:t>предквалификационной</w:t>
      </w:r>
      <w:proofErr w:type="spellEnd"/>
      <w:r w:rsidRPr="008708F8">
        <w:rPr>
          <w:rFonts w:ascii="Times New Roman" w:hAnsi="Times New Roman"/>
          <w:sz w:val="24"/>
          <w:szCs w:val="24"/>
        </w:rPr>
        <w:t xml:space="preserve"> (преддипломной) практики методическими указаниями по ее проведению, а студент-практикант должен предоставить на кафедру подробный план </w:t>
      </w:r>
      <w:r w:rsidRPr="008708F8">
        <w:rPr>
          <w:rFonts w:ascii="Times New Roman" w:hAnsi="Times New Roman"/>
          <w:sz w:val="24"/>
          <w:szCs w:val="24"/>
        </w:rPr>
        <w:lastRenderedPageBreak/>
        <w:t xml:space="preserve">прохождения </w:t>
      </w:r>
      <w:proofErr w:type="spellStart"/>
      <w:r w:rsidRPr="008708F8">
        <w:rPr>
          <w:rFonts w:ascii="Times New Roman" w:hAnsi="Times New Roman"/>
          <w:sz w:val="24"/>
          <w:szCs w:val="24"/>
        </w:rPr>
        <w:t>предквалификационной</w:t>
      </w:r>
      <w:proofErr w:type="spellEnd"/>
      <w:r w:rsidRPr="008708F8">
        <w:rPr>
          <w:rFonts w:ascii="Times New Roman" w:hAnsi="Times New Roman"/>
          <w:sz w:val="24"/>
          <w:szCs w:val="24"/>
        </w:rPr>
        <w:t xml:space="preserve"> (преддипломной) практики с указанием темы квалификационной (дипломной) работы, которая утверждается в установленном порядке.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  <w:t>Студенты, не закрепившие тему квалификационной (дипломной) работы, к практике не допускаются.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  <w:t xml:space="preserve">Для оценки </w:t>
      </w:r>
      <w:proofErr w:type="spellStart"/>
      <w:r w:rsidRPr="008708F8">
        <w:rPr>
          <w:rFonts w:ascii="Times New Roman" w:hAnsi="Times New Roman"/>
          <w:sz w:val="24"/>
          <w:szCs w:val="24"/>
        </w:rPr>
        <w:t>предквалификационной</w:t>
      </w:r>
      <w:proofErr w:type="spellEnd"/>
      <w:r w:rsidRPr="008708F8">
        <w:rPr>
          <w:rFonts w:ascii="Times New Roman" w:hAnsi="Times New Roman"/>
          <w:sz w:val="24"/>
          <w:szCs w:val="24"/>
        </w:rPr>
        <w:t xml:space="preserve"> (преддипломной) практики студентов назначаются специальные комиссии. В состав комиссии входит </w:t>
      </w:r>
      <w:r w:rsidR="003841A8" w:rsidRPr="008708F8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="003841A8">
        <w:rPr>
          <w:rFonts w:ascii="Times New Roman" w:hAnsi="Times New Roman"/>
          <w:sz w:val="24"/>
          <w:szCs w:val="24"/>
        </w:rPr>
        <w:t>ИСИТО, заведующий кафедрой</w:t>
      </w:r>
      <w:r w:rsidRPr="008708F8">
        <w:rPr>
          <w:rFonts w:ascii="Times New Roman" w:hAnsi="Times New Roman"/>
          <w:sz w:val="24"/>
          <w:szCs w:val="24"/>
        </w:rPr>
        <w:t xml:space="preserve"> от факультета, по возможности, руководитель от организации, председатель Учебно-методического совета. Сроки их работы устанавливаются учебной частью факультета.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  <w:t>Для защиты практики студент-практикант представляет:</w:t>
      </w:r>
    </w:p>
    <w:p w:rsidR="009D4327" w:rsidRPr="008708F8" w:rsidRDefault="003841A8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D4327" w:rsidRPr="008708F8">
        <w:rPr>
          <w:rFonts w:ascii="Times New Roman" w:hAnsi="Times New Roman"/>
          <w:sz w:val="24"/>
          <w:szCs w:val="24"/>
        </w:rPr>
        <w:t xml:space="preserve">) оформленный дневник </w:t>
      </w:r>
      <w:proofErr w:type="spellStart"/>
      <w:r w:rsidR="009D4327" w:rsidRPr="008708F8">
        <w:rPr>
          <w:rFonts w:ascii="Times New Roman" w:hAnsi="Times New Roman"/>
          <w:sz w:val="24"/>
          <w:szCs w:val="24"/>
        </w:rPr>
        <w:t>предквалификационной</w:t>
      </w:r>
      <w:proofErr w:type="spellEnd"/>
      <w:r w:rsidR="009D4327" w:rsidRPr="008708F8">
        <w:rPr>
          <w:rFonts w:ascii="Times New Roman" w:hAnsi="Times New Roman"/>
          <w:sz w:val="24"/>
          <w:szCs w:val="24"/>
        </w:rPr>
        <w:t xml:space="preserve"> (преддипломной) практики;</w:t>
      </w:r>
    </w:p>
    <w:p w:rsidR="009D4327" w:rsidRPr="008708F8" w:rsidRDefault="003841A8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D4327" w:rsidRPr="008708F8">
        <w:rPr>
          <w:rFonts w:ascii="Times New Roman" w:hAnsi="Times New Roman"/>
          <w:sz w:val="24"/>
          <w:szCs w:val="24"/>
        </w:rPr>
        <w:t>) отзыв</w:t>
      </w:r>
      <w:r>
        <w:rPr>
          <w:rFonts w:ascii="Times New Roman" w:hAnsi="Times New Roman"/>
          <w:sz w:val="24"/>
          <w:szCs w:val="24"/>
        </w:rPr>
        <w:t xml:space="preserve"> (характеристика)</w:t>
      </w:r>
      <w:r w:rsidR="009D4327" w:rsidRPr="008708F8">
        <w:rPr>
          <w:rFonts w:ascii="Times New Roman" w:hAnsi="Times New Roman"/>
          <w:sz w:val="24"/>
          <w:szCs w:val="24"/>
        </w:rPr>
        <w:t xml:space="preserve"> с места прохождения практики;</w:t>
      </w:r>
    </w:p>
    <w:p w:rsidR="009D4327" w:rsidRPr="008708F8" w:rsidRDefault="009D4327" w:rsidP="00870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8F8">
        <w:rPr>
          <w:rFonts w:ascii="Times New Roman" w:hAnsi="Times New Roman"/>
          <w:sz w:val="24"/>
          <w:szCs w:val="24"/>
        </w:rPr>
        <w:tab/>
      </w:r>
    </w:p>
    <w:p w:rsidR="009D4327" w:rsidRDefault="009D4327" w:rsidP="001C1EB3">
      <w:pPr>
        <w:shd w:val="clear" w:color="auto" w:fill="FFFFFF"/>
        <w:spacing w:line="23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CD42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 практики</w:t>
      </w:r>
    </w:p>
    <w:p w:rsidR="009D4327" w:rsidRPr="00A36382" w:rsidRDefault="009D4327" w:rsidP="00FF64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12674A">
        <w:rPr>
          <w:color w:val="000000"/>
        </w:rPr>
        <w:t xml:space="preserve">.1 </w:t>
      </w:r>
      <w:r w:rsidRPr="00A36382">
        <w:rPr>
          <w:color w:val="000000"/>
        </w:rPr>
        <w:t xml:space="preserve">Требования к организации практики определяются ГОС ВПО. Организация практик на всех этапах должна быть направлена на обеспечение непрерывности и последовательности овладения магистрантами профессиональной деятельности в соответствии с требованиями к уровню подготовки выпускника. </w:t>
      </w:r>
    </w:p>
    <w:p w:rsidR="009D4327" w:rsidRPr="0012674A" w:rsidRDefault="009D4327" w:rsidP="00FF6434">
      <w:pPr>
        <w:shd w:val="clear" w:color="auto" w:fill="FFFFFF"/>
        <w:spacing w:after="0" w:line="23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382">
        <w:rPr>
          <w:color w:val="000000"/>
        </w:rPr>
        <w:t xml:space="preserve">3.2 </w:t>
      </w:r>
      <w:r w:rsidRPr="0012674A">
        <w:rPr>
          <w:rFonts w:ascii="Times New Roman" w:hAnsi="Times New Roman"/>
          <w:color w:val="000000"/>
          <w:sz w:val="24"/>
          <w:szCs w:val="24"/>
          <w:lang w:eastAsia="ru-RU"/>
        </w:rPr>
        <w:t>Сроки проведения практики устанавливаются в соответствии с учебным планом и календарным графиком учебного процесса на соответствующий учебный год. Сроки устанавливаются с учетом теоретической подготовленности студентов и возможностей учебно-производственной базы университета и базовых предприятий. В целях более равномерного распределения студентов по местам практики допускается проведение практики двумя потоками путем чередования учебных групп за счет времени, предусмотренного учебными планами на практику и каникулы.</w:t>
      </w:r>
    </w:p>
    <w:p w:rsidR="009D4327" w:rsidRDefault="009D4327" w:rsidP="00FF64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6382">
        <w:rPr>
          <w:color w:val="000000"/>
        </w:rPr>
        <w:t>3.3</w:t>
      </w:r>
      <w:proofErr w:type="gramStart"/>
      <w:r w:rsidRPr="00A36382">
        <w:rPr>
          <w:color w:val="000000"/>
        </w:rPr>
        <w:t xml:space="preserve"> </w:t>
      </w:r>
      <w:r w:rsidRPr="0012674A">
        <w:rPr>
          <w:color w:val="000000"/>
        </w:rPr>
        <w:t>Д</w:t>
      </w:r>
      <w:proofErr w:type="gramEnd"/>
      <w:r w:rsidRPr="0012674A">
        <w:rPr>
          <w:color w:val="000000"/>
        </w:rPr>
        <w:t>ля всех категорий студентов прохождение практик является обязательным. По результатам освоения программы практики обучающиеся представляют на выпускающую кафедру письменный отчет с последующей аттестацией.</w:t>
      </w:r>
    </w:p>
    <w:p w:rsidR="009D4327" w:rsidRDefault="009D4327" w:rsidP="0058400B">
      <w:pPr>
        <w:shd w:val="clear" w:color="auto" w:fill="FFFFFF"/>
        <w:spacing w:after="0" w:line="23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3.4 </w:t>
      </w:r>
      <w:r w:rsidRPr="00A363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Ответственность за организацию и проведение всех видов практик несут деканы факультетов совместно с </w:t>
      </w:r>
      <w:proofErr w:type="gramStart"/>
      <w:r w:rsidRPr="00A36382">
        <w:rPr>
          <w:rFonts w:ascii="Times New Roman" w:hAnsi="Times New Roman"/>
          <w:color w:val="000000"/>
          <w:sz w:val="24"/>
          <w:szCs w:val="24"/>
          <w:lang w:eastAsia="ru-RU"/>
        </w:rPr>
        <w:t>заведующими</w:t>
      </w:r>
      <w:proofErr w:type="gramEnd"/>
      <w:r w:rsidRPr="00A363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выпускающих кафедр. За месяц до начала практики выпускающая кафедра готовит рапорт со списком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студен</w:t>
      </w:r>
      <w:r w:rsidRPr="00A363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тов, направленных на практику.  После издания приказа о направлении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студентов</w:t>
      </w:r>
      <w:r w:rsidRPr="00A363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утвержденным базам практики и назначении руководителей практики от </w:t>
      </w:r>
      <w:r w:rsidR="003841A8">
        <w:rPr>
          <w:rFonts w:ascii="Times New Roman" w:hAnsi="Times New Roman"/>
          <w:color w:val="000000"/>
          <w:sz w:val="24"/>
          <w:szCs w:val="24"/>
          <w:lang w:eastAsia="ru-RU"/>
        </w:rPr>
        <w:t>ИСИТО</w:t>
      </w:r>
      <w:r w:rsidRPr="00A363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Дневник выдается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студенту</w:t>
      </w:r>
      <w:r w:rsidRPr="00A363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предъявления отношения от баз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A363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1)</w:t>
      </w:r>
      <w:r w:rsidRPr="00A363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необходимости студенту выдается направление (Приложение 2).</w:t>
      </w:r>
    </w:p>
    <w:p w:rsidR="009D4327" w:rsidRPr="00A36382" w:rsidRDefault="009D4327" w:rsidP="0058400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3.5. </w:t>
      </w:r>
      <w:r w:rsidRPr="00A36382">
        <w:rPr>
          <w:color w:val="000000"/>
        </w:rPr>
        <w:t>К организационно-методическому обеспечению практики относятся:</w:t>
      </w:r>
    </w:p>
    <w:p w:rsidR="009D4327" w:rsidRPr="00A36382" w:rsidRDefault="009D4327" w:rsidP="0058400B">
      <w:pPr>
        <w:pStyle w:val="a3"/>
        <w:tabs>
          <w:tab w:val="num" w:pos="-212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</w:t>
      </w:r>
      <w:r w:rsidRPr="00A36382">
        <w:rPr>
          <w:color w:val="000000"/>
        </w:rPr>
        <w:t>программа практики;</w:t>
      </w:r>
    </w:p>
    <w:p w:rsidR="009D4327" w:rsidRPr="00A36382" w:rsidRDefault="009D4327" w:rsidP="00FF64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36382">
        <w:rPr>
          <w:color w:val="000000"/>
        </w:rPr>
        <w:t>3.</w:t>
      </w:r>
      <w:r>
        <w:rPr>
          <w:color w:val="000000"/>
        </w:rPr>
        <w:t>6</w:t>
      </w:r>
      <w:r w:rsidRPr="00A36382">
        <w:rPr>
          <w:color w:val="000000"/>
        </w:rPr>
        <w:t xml:space="preserve"> Основным документом по организации и проведению практики является программа практики.</w:t>
      </w:r>
    </w:p>
    <w:p w:rsidR="009D4327" w:rsidRDefault="009D4327" w:rsidP="005840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6AD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Программа практики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это нормативно-методический документ, определяющий содержание обучения студентов профессионально-практической деятельности в условиях реального производства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3)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D4327" w:rsidRPr="00CD42AB" w:rsidRDefault="009D4327" w:rsidP="005840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6AD4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программы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управление процессом профессионально-практической подготовки студентов.</w:t>
      </w:r>
    </w:p>
    <w:p w:rsidR="009D4327" w:rsidRDefault="009D4327" w:rsidP="005840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практики разрабатывается соответствующей кафедрой и рассматривается на </w:t>
      </w:r>
      <w:r w:rsidRPr="00CD42AB">
        <w:rPr>
          <w:rFonts w:ascii="Times New Roman" w:hAnsi="Times New Roman"/>
          <w:color w:val="000000"/>
          <w:sz w:val="24"/>
          <w:szCs w:val="24"/>
          <w:lang w:val="ky-KG" w:eastAsia="ru-RU"/>
        </w:rPr>
        <w:t>каждом факультете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направлению на основе примерной программы практики, реком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ендуемой в настоящем Положении.</w:t>
      </w:r>
    </w:p>
    <w:p w:rsidR="009D4327" w:rsidRPr="00852F76" w:rsidRDefault="009D4327" w:rsidP="0058400B">
      <w:pPr>
        <w:shd w:val="clear" w:color="auto" w:fill="FFFFFF"/>
        <w:spacing w:after="0" w:line="233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2F7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Программа практики должна предусматривать:</w:t>
      </w:r>
    </w:p>
    <w:p w:rsidR="009D4327" w:rsidRPr="00CD42AB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и сроки выполнения студентами индивидуальных заданий;</w:t>
      </w:r>
    </w:p>
    <w:p w:rsidR="009D4327" w:rsidRPr="00CD42AB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участие студентов в инновационной и изобретательской работе предприятия;</w:t>
      </w:r>
    </w:p>
    <w:p w:rsidR="009D4327" w:rsidRPr="00CD42AB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чтение лекций и проведение бесед в помощь студентам-практикантам;</w:t>
      </w:r>
    </w:p>
    <w:p w:rsidR="009D4327" w:rsidRPr="00CD42AB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порядок и сроки подготовки и защиты студентами отчетов по практике;</w:t>
      </w:r>
    </w:p>
    <w:p w:rsidR="009D4327" w:rsidRPr="00AE5E00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E00">
        <w:rPr>
          <w:rFonts w:ascii="Times New Roman" w:hAnsi="Times New Roman"/>
          <w:color w:val="000000"/>
          <w:sz w:val="24"/>
          <w:szCs w:val="24"/>
          <w:lang w:eastAsia="ru-RU"/>
        </w:rPr>
        <w:t>критерии выставления рейтинговой оценки студенту за подготовку отчетной документации;</w:t>
      </w:r>
    </w:p>
    <w:p w:rsidR="009D4327" w:rsidRPr="00AE5E00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E0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форму аттестации по практике в зависимости от вида практики. </w:t>
      </w:r>
    </w:p>
    <w:p w:rsidR="009D4327" w:rsidRPr="00AE5E00" w:rsidRDefault="009D4327" w:rsidP="0058400B">
      <w:pPr>
        <w:shd w:val="clear" w:color="auto" w:fill="FFFFFF"/>
        <w:spacing w:after="0" w:line="233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5E0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Программа практики содержит следующие структурные элементы:</w:t>
      </w:r>
    </w:p>
    <w:p w:rsidR="009D4327" w:rsidRPr="00AE5E00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E00">
        <w:rPr>
          <w:rFonts w:ascii="Times New Roman" w:hAnsi="Times New Roman"/>
          <w:color w:val="000000"/>
          <w:sz w:val="24"/>
          <w:szCs w:val="24"/>
          <w:lang w:eastAsia="ru-RU"/>
        </w:rPr>
        <w:t>титульный лист;</w:t>
      </w:r>
    </w:p>
    <w:p w:rsidR="009D4327" w:rsidRPr="00AE5E00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E00">
        <w:rPr>
          <w:rFonts w:ascii="Times New Roman" w:hAnsi="Times New Roman"/>
          <w:color w:val="000000"/>
          <w:sz w:val="24"/>
          <w:szCs w:val="24"/>
          <w:lang w:eastAsia="ru-RU"/>
        </w:rPr>
        <w:t>оборотную сторону титульного листа;</w:t>
      </w:r>
    </w:p>
    <w:p w:rsidR="009D4327" w:rsidRPr="00AE5E00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E00">
        <w:rPr>
          <w:rFonts w:ascii="Times New Roman" w:hAnsi="Times New Roman"/>
          <w:color w:val="000000"/>
          <w:sz w:val="24"/>
          <w:szCs w:val="24"/>
          <w:lang w:eastAsia="ru-RU"/>
        </w:rPr>
        <w:t>пояснительную записку;</w:t>
      </w:r>
    </w:p>
    <w:p w:rsidR="009D4327" w:rsidRPr="00AE5E00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E00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с целями и задачами практики;</w:t>
      </w:r>
    </w:p>
    <w:p w:rsidR="009D4327" w:rsidRPr="00AE5E00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E00">
        <w:rPr>
          <w:rFonts w:ascii="Times New Roman" w:hAnsi="Times New Roman"/>
          <w:color w:val="000000"/>
          <w:sz w:val="24"/>
          <w:szCs w:val="24"/>
          <w:lang w:eastAsia="ru-RU"/>
        </w:rPr>
        <w:t>план практики;</w:t>
      </w:r>
    </w:p>
    <w:p w:rsidR="009D4327" w:rsidRPr="00AE5E00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E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общие и индивидуальные задания; </w:t>
      </w:r>
    </w:p>
    <w:p w:rsidR="009D4327" w:rsidRPr="00AE5E00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E00">
        <w:rPr>
          <w:rFonts w:ascii="Times New Roman" w:hAnsi="Times New Roman"/>
          <w:color w:val="000000"/>
          <w:sz w:val="24"/>
          <w:szCs w:val="24"/>
          <w:lang w:eastAsia="ru-RU"/>
        </w:rPr>
        <w:t>продолжительность практики;</w:t>
      </w:r>
    </w:p>
    <w:p w:rsidR="009D4327" w:rsidRPr="00AE5E00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E00">
        <w:rPr>
          <w:rFonts w:ascii="Times New Roman" w:hAnsi="Times New Roman"/>
          <w:color w:val="000000"/>
          <w:sz w:val="24"/>
          <w:szCs w:val="24"/>
          <w:lang w:eastAsia="ru-RU"/>
        </w:rPr>
        <w:t>приложения.</w:t>
      </w:r>
    </w:p>
    <w:p w:rsidR="009D4327" w:rsidRPr="00852F76" w:rsidRDefault="009D4327" w:rsidP="0058400B">
      <w:pPr>
        <w:shd w:val="clear" w:color="auto" w:fill="FFFFFF"/>
        <w:spacing w:after="0" w:line="233" w:lineRule="atLeast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2F7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 должна содержать сведения, характеризующие:</w:t>
      </w:r>
    </w:p>
    <w:p w:rsidR="009D4327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виды практик по данно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направлению подготовки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D4327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7D42">
        <w:rPr>
          <w:rFonts w:ascii="Times New Roman" w:hAnsi="Times New Roman"/>
          <w:color w:val="000000"/>
          <w:sz w:val="24"/>
          <w:szCs w:val="24"/>
          <w:lang w:eastAsia="ru-RU"/>
        </w:rPr>
        <w:t>цель, задачи и особенности каждого вида практики;</w:t>
      </w:r>
    </w:p>
    <w:p w:rsidR="009D4327" w:rsidRPr="00617D42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7D42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знаниям, умениям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навыкам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компетенциям</w:t>
      </w:r>
      <w:r w:rsidRPr="00617D42">
        <w:rPr>
          <w:rFonts w:ascii="Times New Roman" w:hAnsi="Times New Roman"/>
          <w:color w:val="000000"/>
          <w:sz w:val="24"/>
          <w:szCs w:val="24"/>
          <w:lang w:eastAsia="ru-RU"/>
        </w:rPr>
        <w:t>, которые должны быть приобретены или закреплены в период практики в соответствии с требованиями ГОС ВПО по данно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</w:t>
      </w:r>
      <w:r w:rsidRPr="006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направлению подготовки</w:t>
      </w:r>
      <w:r w:rsidRPr="00617D4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D4327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продолжительность и сроки проведения каждого вида практики;</w:t>
      </w:r>
    </w:p>
    <w:p w:rsidR="009D4327" w:rsidRDefault="009D4327" w:rsidP="0058400B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7D42">
        <w:rPr>
          <w:rFonts w:ascii="Times New Roman" w:hAnsi="Times New Roman"/>
          <w:color w:val="000000"/>
          <w:sz w:val="24"/>
          <w:szCs w:val="24"/>
          <w:lang w:eastAsia="ru-RU"/>
        </w:rPr>
        <w:t>общие требования, регламе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нтирующие деятельность студента</w:t>
      </w:r>
      <w:r w:rsidRPr="00617D4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D4327" w:rsidRDefault="009D4327" w:rsidP="008E5BBC">
      <w:pPr>
        <w:numPr>
          <w:ilvl w:val="0"/>
          <w:numId w:val="32"/>
        </w:numPr>
        <w:shd w:val="clear" w:color="auto" w:fill="FFFFFF"/>
        <w:spacing w:after="0" w:line="233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7D42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оценке профессионально-практической деятельности студентов и их отчетности.</w:t>
      </w:r>
    </w:p>
    <w:p w:rsidR="009D4327" w:rsidRDefault="009D4327" w:rsidP="00451390">
      <w:pPr>
        <w:shd w:val="clear" w:color="auto" w:fill="FFFFFF"/>
        <w:spacing w:after="0" w:line="23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3.7</w:t>
      </w:r>
      <w:r w:rsidRPr="00126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36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Продолжительность рабочего дня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студента</w:t>
      </w:r>
      <w:r w:rsidRPr="006536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время прохождения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практики</w:t>
      </w:r>
      <w:r w:rsidRPr="006536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составляет не более 36 часов в неделю.</w:t>
      </w:r>
    </w:p>
    <w:p w:rsidR="009D4327" w:rsidRDefault="009D4327" w:rsidP="00451390">
      <w:pPr>
        <w:shd w:val="clear" w:color="auto" w:fill="FFFFFF"/>
        <w:spacing w:after="0" w:line="233" w:lineRule="atLeast"/>
        <w:jc w:val="both"/>
        <w:rPr>
          <w:rFonts w:ascii="Times New Roman" w:hAnsi="Times New Roman"/>
          <w:color w:val="000000"/>
          <w:sz w:val="24"/>
          <w:szCs w:val="24"/>
          <w:lang w:val="ky-KG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3.8</w:t>
      </w:r>
      <w:proofErr w:type="gramStart"/>
      <w:r w:rsidRPr="00126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а студентов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, 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проходящих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практику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в организациях,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распространя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>ют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соответствующие законы действующие в данной организации.</w:t>
      </w:r>
    </w:p>
    <w:p w:rsidR="009D4327" w:rsidRDefault="009D4327" w:rsidP="001C1EB3">
      <w:pPr>
        <w:shd w:val="clear" w:color="auto" w:fill="FFFFFF"/>
        <w:spacing w:line="23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4327" w:rsidRPr="00CD42AB" w:rsidRDefault="009D4327" w:rsidP="001C1EB3">
      <w:pPr>
        <w:shd w:val="clear" w:color="auto" w:fill="FFFFFF"/>
        <w:spacing w:line="233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CD42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Подведение итогов практики</w:t>
      </w:r>
    </w:p>
    <w:p w:rsidR="009D4327" w:rsidRPr="00CD42AB" w:rsidRDefault="009D4327" w:rsidP="008777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качестве основной формы и вида отчетности устанавливается дневник практики и письменный отчет.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контроля прохождения практики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оценка 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(устанавливается учебным планом практики). Оценка по практике приравниваются к оценкам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экзаменам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) по теоретическому обучению и учитываются при подведении итогов общей успеваемости студентов.</w:t>
      </w:r>
    </w:p>
    <w:p w:rsidR="009D4327" w:rsidRPr="00CD42AB" w:rsidRDefault="009D4327" w:rsidP="008777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.2</w:t>
      </w:r>
      <w:proofErr w:type="gramStart"/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о окончании практики студен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в десятидневный 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срок составляет письменный отчет и сдает его руководителю практики от университета одновременно с дневником, подписанным непосредственным руководителем практики от организации.</w:t>
      </w:r>
    </w:p>
    <w:p w:rsidR="009D4327" w:rsidRPr="00A66A0F" w:rsidRDefault="009D4327" w:rsidP="008777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y-KG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Отчет должен содержать сведения о конкретно выполненной студентом работе в период практики.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Итоговый отчет студентов должен обсуждаться на кафедрах комиссионно,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значенной заведующим кафедрой. 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состав комиссии входят руководитель практики от </w:t>
      </w:r>
      <w:r w:rsidR="00C34D5B">
        <w:rPr>
          <w:rFonts w:ascii="Times New Roman" w:hAnsi="Times New Roman"/>
          <w:color w:val="000000"/>
          <w:sz w:val="24"/>
          <w:szCs w:val="24"/>
          <w:lang w:eastAsia="ru-RU"/>
        </w:rPr>
        <w:t>ИСИТО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, ведущий профессор, доцент или преподаватель кафедры и, по возможности, руководитель практики от организации.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При оценке итогов работы студента принимается во внимание характеристика, данная ему руководителем практики от предприятия.</w:t>
      </w:r>
    </w:p>
    <w:p w:rsidR="009D4327" w:rsidRDefault="009D4327" w:rsidP="004555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ky-KG"/>
        </w:rPr>
        <w:t>4</w:t>
      </w:r>
      <w:r>
        <w:rPr>
          <w:color w:val="000000"/>
        </w:rPr>
        <w:t xml:space="preserve">.3 </w:t>
      </w:r>
      <w:r w:rsidRPr="00A36382">
        <w:rPr>
          <w:color w:val="000000"/>
        </w:rPr>
        <w:t xml:space="preserve">Практика </w:t>
      </w:r>
      <w:r>
        <w:rPr>
          <w:color w:val="000000"/>
        </w:rPr>
        <w:t>студентов</w:t>
      </w:r>
      <w:r w:rsidRPr="00A36382">
        <w:rPr>
          <w:color w:val="000000"/>
        </w:rPr>
        <w:t xml:space="preserve"> оценивается по результатам отчетов (Приложение </w:t>
      </w:r>
      <w:r>
        <w:rPr>
          <w:color w:val="000000"/>
        </w:rPr>
        <w:t>4</w:t>
      </w:r>
      <w:r w:rsidRPr="00A36382">
        <w:rPr>
          <w:color w:val="000000"/>
        </w:rPr>
        <w:t xml:space="preserve">), составляемых ими в соответствии с утвержденной программой. </w:t>
      </w:r>
      <w:proofErr w:type="gramStart"/>
      <w:r w:rsidRPr="00A36382">
        <w:rPr>
          <w:color w:val="000000"/>
        </w:rPr>
        <w:t xml:space="preserve">Отчет о прохождении практики должен включать описание о проделанной работы. </w:t>
      </w:r>
      <w:proofErr w:type="gramEnd"/>
    </w:p>
    <w:p w:rsidR="009D4327" w:rsidRPr="00A36382" w:rsidRDefault="009D4327" w:rsidP="004555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A36382">
        <w:rPr>
          <w:color w:val="000000"/>
        </w:rPr>
        <w:t>.</w:t>
      </w:r>
      <w:r>
        <w:rPr>
          <w:color w:val="000000"/>
        </w:rPr>
        <w:t>4</w:t>
      </w:r>
      <w:r w:rsidRPr="00A36382">
        <w:rPr>
          <w:color w:val="000000"/>
        </w:rPr>
        <w:t xml:space="preserve"> Оценка по практике заносится в экзаменационную ведомость, зачетную книжку и учитывается при подведении итогов общей успеваемости </w:t>
      </w:r>
      <w:r>
        <w:rPr>
          <w:color w:val="000000"/>
        </w:rPr>
        <w:t>студента</w:t>
      </w:r>
      <w:r w:rsidRPr="00A36382">
        <w:rPr>
          <w:color w:val="000000"/>
        </w:rPr>
        <w:t>.</w:t>
      </w:r>
    </w:p>
    <w:p w:rsidR="009D4327" w:rsidRPr="006872FB" w:rsidRDefault="009D4327" w:rsidP="008777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y-KG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После обсуждения комиссии, ответственные за практику от факультетов должны сдать текстовый отчет в </w:t>
      </w:r>
      <w:r w:rsidR="00C34D5B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отдел организации и прведении производственной практики </w:t>
      </w: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в течение десяти дней. </w:t>
      </w:r>
    </w:p>
    <w:p w:rsidR="009D4327" w:rsidRPr="00CD42AB" w:rsidRDefault="009D4327" w:rsidP="008777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ky-KG" w:eastAsia="ru-RU"/>
        </w:rPr>
        <w:t>4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Итоги практики обсуждаются</w:t>
      </w:r>
      <w:r w:rsidR="00C34D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производственных совещаниях, на конференциях с участием </w:t>
      </w: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баз практики.</w:t>
      </w:r>
    </w:p>
    <w:p w:rsidR="009D4327" w:rsidRPr="00CD42AB" w:rsidRDefault="009D4327" w:rsidP="004555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CD42AB">
        <w:rPr>
          <w:color w:val="000000"/>
        </w:rPr>
        <w:t>.</w:t>
      </w:r>
      <w:r>
        <w:rPr>
          <w:color w:val="000000"/>
        </w:rPr>
        <w:t xml:space="preserve">6 </w:t>
      </w:r>
      <w:r w:rsidRPr="00CD42AB">
        <w:rPr>
          <w:color w:val="000000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9D4327" w:rsidRDefault="009D4327" w:rsidP="004555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CD42AB">
        <w:rPr>
          <w:color w:val="000000"/>
        </w:rPr>
        <w:t>.</w:t>
      </w:r>
      <w:r>
        <w:rPr>
          <w:color w:val="000000"/>
        </w:rPr>
        <w:t>7</w:t>
      </w:r>
      <w:r w:rsidRPr="00CD42AB">
        <w:rPr>
          <w:color w:val="000000"/>
        </w:rPr>
        <w:t xml:space="preserve"> Студенты, не выполнившие программу практики без уважительных причин или получившие неудовлетворительную оценку, могут быть отчислены из </w:t>
      </w:r>
      <w:r w:rsidR="00C34D5B">
        <w:rPr>
          <w:color w:val="000000"/>
        </w:rPr>
        <w:t>ИСИТО,</w:t>
      </w:r>
      <w:r w:rsidRPr="00CD42AB">
        <w:rPr>
          <w:color w:val="000000"/>
        </w:rPr>
        <w:t xml:space="preserve"> как имеющие академическую задолженность в порядке, предусмотренном уставом </w:t>
      </w:r>
      <w:r w:rsidR="00C34D5B">
        <w:rPr>
          <w:color w:val="000000"/>
        </w:rPr>
        <w:t>ИСИТО</w:t>
      </w:r>
      <w:r w:rsidRPr="00CD42AB">
        <w:rPr>
          <w:color w:val="000000"/>
        </w:rPr>
        <w:t xml:space="preserve"> и действующим Положением.</w:t>
      </w:r>
      <w:r w:rsidRPr="004555C6">
        <w:rPr>
          <w:color w:val="000000"/>
        </w:rPr>
        <w:t xml:space="preserve"> </w:t>
      </w:r>
    </w:p>
    <w:p w:rsidR="009D4327" w:rsidRPr="00A36382" w:rsidRDefault="009D4327" w:rsidP="004555C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4327" w:rsidRDefault="009D4327" w:rsidP="008777C0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4327" w:rsidRDefault="009D4327" w:rsidP="004555C6">
      <w:pPr>
        <w:pStyle w:val="a6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6382">
        <w:rPr>
          <w:rFonts w:ascii="Times New Roman" w:hAnsi="Times New Roman"/>
          <w:b/>
          <w:bCs/>
          <w:sz w:val="24"/>
          <w:szCs w:val="24"/>
        </w:rPr>
        <w:t xml:space="preserve">Требования к содержанию и оформлению отчета </w:t>
      </w:r>
    </w:p>
    <w:p w:rsidR="00C34D5B" w:rsidRPr="00A36382" w:rsidRDefault="00C34D5B" w:rsidP="00C34D5B">
      <w:pPr>
        <w:pStyle w:val="a6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4327" w:rsidRPr="00A36382" w:rsidRDefault="009D4327" w:rsidP="004555C6">
      <w:pPr>
        <w:shd w:val="clear" w:color="auto" w:fill="FFFFFF"/>
        <w:spacing w:after="0" w:line="233" w:lineRule="atLeast"/>
        <w:jc w:val="both"/>
        <w:rPr>
          <w:rFonts w:ascii="Times New Roman" w:hAnsi="Times New Roman"/>
          <w:b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 xml:space="preserve">5.1 </w:t>
      </w:r>
      <w:r w:rsidRPr="00A36382">
        <w:rPr>
          <w:rFonts w:ascii="Times New Roman" w:hAnsi="Times New Roman"/>
          <w:b/>
          <w:sz w:val="24"/>
          <w:szCs w:val="24"/>
        </w:rPr>
        <w:t>Структура отчета по практике</w:t>
      </w:r>
    </w:p>
    <w:p w:rsidR="009D4327" w:rsidRPr="00A36382" w:rsidRDefault="009D4327" w:rsidP="004555C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>1.      Титульный лист (заверяется печать</w:t>
      </w:r>
      <w:r>
        <w:rPr>
          <w:rFonts w:ascii="Times New Roman" w:hAnsi="Times New Roman"/>
          <w:sz w:val="24"/>
          <w:szCs w:val="24"/>
        </w:rPr>
        <w:t>ю</w:t>
      </w:r>
      <w:r w:rsidRPr="00A36382">
        <w:rPr>
          <w:rFonts w:ascii="Times New Roman" w:hAnsi="Times New Roman"/>
          <w:sz w:val="24"/>
          <w:szCs w:val="24"/>
        </w:rPr>
        <w:t xml:space="preserve"> по месту прохождения </w:t>
      </w:r>
      <w:r>
        <w:rPr>
          <w:rFonts w:ascii="Times New Roman" w:hAnsi="Times New Roman"/>
          <w:sz w:val="24"/>
          <w:szCs w:val="24"/>
        </w:rPr>
        <w:t>практики</w:t>
      </w:r>
      <w:r w:rsidRPr="00A36382">
        <w:rPr>
          <w:rFonts w:ascii="Times New Roman" w:hAnsi="Times New Roman"/>
          <w:sz w:val="24"/>
          <w:szCs w:val="24"/>
        </w:rPr>
        <w:t>) (Приложение 1);</w:t>
      </w:r>
    </w:p>
    <w:p w:rsidR="009D4327" w:rsidRPr="00A36382" w:rsidRDefault="009D4327" w:rsidP="004555C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>2.      Дневник прохождения практики;</w:t>
      </w:r>
    </w:p>
    <w:p w:rsidR="009D4327" w:rsidRPr="00A36382" w:rsidRDefault="009D4327" w:rsidP="004555C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>3.     </w:t>
      </w:r>
      <w:proofErr w:type="gramStart"/>
      <w:r w:rsidRPr="00A36382">
        <w:rPr>
          <w:rFonts w:ascii="Times New Roman" w:hAnsi="Times New Roman"/>
          <w:sz w:val="24"/>
          <w:szCs w:val="24"/>
        </w:rPr>
        <w:t>Характеристика руководителя практики от баз практики, заверенный  печатью  организации – базы практики (отдельно или в дневнике практике);</w:t>
      </w:r>
      <w:proofErr w:type="gramEnd"/>
    </w:p>
    <w:p w:rsidR="009D4327" w:rsidRPr="00A36382" w:rsidRDefault="009D4327" w:rsidP="004555C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 xml:space="preserve">5.      Содержание отчета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A36382">
        <w:rPr>
          <w:rFonts w:ascii="Times New Roman" w:hAnsi="Times New Roman"/>
          <w:sz w:val="24"/>
          <w:szCs w:val="24"/>
        </w:rPr>
        <w:t>);</w:t>
      </w:r>
    </w:p>
    <w:p w:rsidR="009D4327" w:rsidRPr="00A36382" w:rsidRDefault="009D4327" w:rsidP="004555C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>6.      Список использованной литературы. Издание источников не должно  быть ранее 2008 года. Количество источников – не менее 20. Из них не менее 5 источников – действующие нормативно-законодательные акты применительно к теме исследования.</w:t>
      </w:r>
    </w:p>
    <w:p w:rsidR="009D4327" w:rsidRPr="00A36382" w:rsidRDefault="009D4327" w:rsidP="004555C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 xml:space="preserve">7.      Приложения. </w:t>
      </w:r>
    </w:p>
    <w:p w:rsidR="009D4327" w:rsidRPr="00A36382" w:rsidRDefault="009D4327" w:rsidP="004555C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>8.      Презентация к защите отчета.</w:t>
      </w:r>
    </w:p>
    <w:p w:rsidR="009D4327" w:rsidRPr="00A36382" w:rsidRDefault="009D4327" w:rsidP="004B4420">
      <w:pPr>
        <w:shd w:val="clear" w:color="auto" w:fill="FFFFFF"/>
        <w:spacing w:after="0" w:line="233" w:lineRule="atLeast"/>
        <w:jc w:val="both"/>
        <w:rPr>
          <w:rFonts w:ascii="Times New Roman" w:hAnsi="Times New Roman"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>5.2</w:t>
      </w:r>
      <w:proofErr w:type="gramStart"/>
      <w:r w:rsidRPr="00A3638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36382">
        <w:rPr>
          <w:rFonts w:ascii="Times New Roman" w:hAnsi="Times New Roman"/>
          <w:sz w:val="24"/>
          <w:szCs w:val="24"/>
        </w:rPr>
        <w:t>ри написании отчета магистрант должен выполнять следующие требования по его оформлению:</w:t>
      </w:r>
    </w:p>
    <w:p w:rsidR="009D4327" w:rsidRPr="00A36382" w:rsidRDefault="009D4327" w:rsidP="004555C6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 xml:space="preserve">отчет должен быть отпечатан на компьютере через 1-1,5 интервал, шрифт </w:t>
      </w:r>
      <w:proofErr w:type="spellStart"/>
      <w:r w:rsidRPr="00A36382">
        <w:rPr>
          <w:rFonts w:ascii="Times New Roman" w:hAnsi="Times New Roman"/>
          <w:sz w:val="24"/>
          <w:szCs w:val="24"/>
        </w:rPr>
        <w:t>Times</w:t>
      </w:r>
      <w:proofErr w:type="spellEnd"/>
      <w:r w:rsidRPr="00A36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382">
        <w:rPr>
          <w:rFonts w:ascii="Times New Roman" w:hAnsi="Times New Roman"/>
          <w:sz w:val="24"/>
          <w:szCs w:val="24"/>
        </w:rPr>
        <w:t>New</w:t>
      </w:r>
      <w:proofErr w:type="spellEnd"/>
      <w:r w:rsidRPr="00A36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382">
        <w:rPr>
          <w:rFonts w:ascii="Times New Roman" w:hAnsi="Times New Roman"/>
          <w:sz w:val="24"/>
          <w:szCs w:val="24"/>
        </w:rPr>
        <w:t>Roman</w:t>
      </w:r>
      <w:proofErr w:type="spellEnd"/>
      <w:r w:rsidRPr="00A36382">
        <w:rPr>
          <w:rFonts w:ascii="Times New Roman" w:hAnsi="Times New Roman"/>
          <w:sz w:val="24"/>
          <w:szCs w:val="24"/>
        </w:rPr>
        <w:t xml:space="preserve">, номер 12 </w:t>
      </w:r>
      <w:proofErr w:type="spellStart"/>
      <w:r w:rsidRPr="00A36382">
        <w:rPr>
          <w:rFonts w:ascii="Times New Roman" w:hAnsi="Times New Roman"/>
          <w:sz w:val="24"/>
          <w:szCs w:val="24"/>
        </w:rPr>
        <w:t>pt</w:t>
      </w:r>
      <w:proofErr w:type="spellEnd"/>
      <w:r w:rsidRPr="00A36382">
        <w:rPr>
          <w:rFonts w:ascii="Times New Roman" w:hAnsi="Times New Roman"/>
          <w:sz w:val="24"/>
          <w:szCs w:val="24"/>
        </w:rPr>
        <w:t xml:space="preserve">; размеры полей: </w:t>
      </w:r>
      <w:proofErr w:type="gramStart"/>
      <w:r w:rsidRPr="00A36382">
        <w:rPr>
          <w:rFonts w:ascii="Times New Roman" w:hAnsi="Times New Roman"/>
          <w:sz w:val="24"/>
          <w:szCs w:val="24"/>
        </w:rPr>
        <w:t>верхнее</w:t>
      </w:r>
      <w:proofErr w:type="gramEnd"/>
      <w:r w:rsidRPr="00A36382">
        <w:rPr>
          <w:rFonts w:ascii="Times New Roman" w:hAnsi="Times New Roman"/>
          <w:sz w:val="24"/>
          <w:szCs w:val="24"/>
        </w:rPr>
        <w:t xml:space="preserve"> и нижнее – 2 см, левое – 3 см, правое – 1,5 см;</w:t>
      </w:r>
    </w:p>
    <w:p w:rsidR="009D4327" w:rsidRPr="00A36382" w:rsidRDefault="009D4327" w:rsidP="004555C6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>рекомендуемый объем отчета – 15-20 страниц машинописного текста (без приложений);</w:t>
      </w:r>
    </w:p>
    <w:p w:rsidR="009D4327" w:rsidRPr="00A36382" w:rsidRDefault="009D4327" w:rsidP="004555C6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>в отчет могут быть включены приложения, объемом не более 20 страниц, которые не входят в общее количество страниц отчета;</w:t>
      </w:r>
    </w:p>
    <w:p w:rsidR="009D4327" w:rsidRPr="00A36382" w:rsidRDefault="009D4327" w:rsidP="004555C6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>отчет должен быть иллюстрирован таблицами, графиками, схемами и т.п.</w:t>
      </w:r>
    </w:p>
    <w:p w:rsidR="009D4327" w:rsidRPr="00A36382" w:rsidRDefault="009D4327" w:rsidP="004555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327" w:rsidRDefault="00A65EB7" w:rsidP="00C34D5B">
      <w:pPr>
        <w:pStyle w:val="a6"/>
        <w:numPr>
          <w:ilvl w:val="0"/>
          <w:numId w:val="43"/>
        </w:numPr>
        <w:tabs>
          <w:tab w:val="left" w:pos="99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9D4327" w:rsidRPr="00A363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рава и обязанности </w:t>
      </w:r>
      <w:r w:rsidR="009D4327">
        <w:rPr>
          <w:rFonts w:ascii="Times New Roman" w:hAnsi="Times New Roman"/>
          <w:b/>
          <w:bCs/>
          <w:sz w:val="24"/>
          <w:szCs w:val="24"/>
          <w:lang w:eastAsia="ru-RU"/>
        </w:rPr>
        <w:t>студента</w:t>
      </w:r>
    </w:p>
    <w:p w:rsidR="00C34D5B" w:rsidRPr="00A36382" w:rsidRDefault="00C34D5B" w:rsidP="00C34D5B">
      <w:pPr>
        <w:pStyle w:val="a6"/>
        <w:tabs>
          <w:tab w:val="left" w:pos="99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4327" w:rsidRPr="00A36382" w:rsidRDefault="009D4327" w:rsidP="004555C6">
      <w:pPr>
        <w:tabs>
          <w:tab w:val="left" w:pos="99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382">
        <w:rPr>
          <w:rFonts w:ascii="Times New Roman" w:hAnsi="Times New Roman"/>
          <w:sz w:val="24"/>
          <w:szCs w:val="24"/>
          <w:lang w:eastAsia="ru-RU"/>
        </w:rPr>
        <w:t>6.1. До начала прохожд</w:t>
      </w:r>
      <w:r w:rsidR="00E6120D">
        <w:rPr>
          <w:rFonts w:ascii="Times New Roman" w:hAnsi="Times New Roman"/>
          <w:sz w:val="24"/>
          <w:szCs w:val="24"/>
          <w:lang w:eastAsia="ru-RU"/>
        </w:rPr>
        <w:t xml:space="preserve">ения практики, в установленные </w:t>
      </w:r>
      <w:r w:rsidRPr="00A36382">
        <w:rPr>
          <w:rFonts w:ascii="Times New Roman" w:hAnsi="Times New Roman"/>
          <w:sz w:val="24"/>
          <w:szCs w:val="24"/>
          <w:lang w:eastAsia="ru-RU"/>
        </w:rPr>
        <w:t xml:space="preserve"> сроки, </w:t>
      </w:r>
      <w:r>
        <w:rPr>
          <w:rFonts w:ascii="Times New Roman" w:hAnsi="Times New Roman"/>
          <w:sz w:val="24"/>
          <w:szCs w:val="24"/>
          <w:lang w:eastAsia="ru-RU"/>
        </w:rPr>
        <w:t>студент</w:t>
      </w:r>
      <w:r w:rsidRPr="00A36382">
        <w:rPr>
          <w:rFonts w:ascii="Times New Roman" w:hAnsi="Times New Roman"/>
          <w:sz w:val="24"/>
          <w:szCs w:val="24"/>
          <w:lang w:eastAsia="ru-RU"/>
        </w:rPr>
        <w:t xml:space="preserve"> обязан:</w:t>
      </w:r>
    </w:p>
    <w:p w:rsidR="009D4327" w:rsidRPr="00A36382" w:rsidRDefault="009D4327" w:rsidP="006C7649">
      <w:pPr>
        <w:tabs>
          <w:tab w:val="left" w:pos="995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382">
        <w:rPr>
          <w:rFonts w:ascii="Times New Roman" w:hAnsi="Times New Roman"/>
          <w:sz w:val="24"/>
          <w:szCs w:val="24"/>
          <w:lang w:eastAsia="ru-RU"/>
        </w:rPr>
        <w:t>согласовать место прохождения практики и принести отношение от базы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(Приложение 1)</w:t>
      </w:r>
      <w:r w:rsidRPr="00A36382">
        <w:rPr>
          <w:rFonts w:ascii="Times New Roman" w:hAnsi="Times New Roman"/>
          <w:sz w:val="24"/>
          <w:szCs w:val="24"/>
          <w:lang w:eastAsia="ru-RU"/>
        </w:rPr>
        <w:t>;</w:t>
      </w:r>
    </w:p>
    <w:p w:rsidR="009D4327" w:rsidRPr="00A36382" w:rsidRDefault="006C7649" w:rsidP="006C7649">
      <w:pPr>
        <w:tabs>
          <w:tab w:val="left" w:pos="995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D4327" w:rsidRPr="00A36382">
        <w:rPr>
          <w:rFonts w:ascii="Times New Roman" w:hAnsi="Times New Roman"/>
          <w:sz w:val="24"/>
          <w:szCs w:val="24"/>
          <w:lang w:eastAsia="ru-RU"/>
        </w:rPr>
        <w:t>ознакомиться с программой практики на кафедре;</w:t>
      </w:r>
    </w:p>
    <w:p w:rsidR="009D4327" w:rsidRPr="00A36382" w:rsidRDefault="006C7649" w:rsidP="006C7649">
      <w:pPr>
        <w:tabs>
          <w:tab w:val="left" w:pos="995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D4327" w:rsidRPr="00A36382">
        <w:rPr>
          <w:rFonts w:ascii="Times New Roman" w:hAnsi="Times New Roman"/>
          <w:sz w:val="24"/>
          <w:szCs w:val="24"/>
          <w:lang w:eastAsia="ru-RU"/>
        </w:rPr>
        <w:t>посетить установочную конференцию, составить индивидуальный план прохождения практики.</w:t>
      </w:r>
    </w:p>
    <w:p w:rsidR="009D4327" w:rsidRPr="00A36382" w:rsidRDefault="009D4327" w:rsidP="004555C6">
      <w:pPr>
        <w:tabs>
          <w:tab w:val="left" w:pos="99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382">
        <w:rPr>
          <w:rFonts w:ascii="Times New Roman" w:hAnsi="Times New Roman"/>
          <w:sz w:val="24"/>
          <w:szCs w:val="24"/>
          <w:lang w:eastAsia="ru-RU"/>
        </w:rPr>
        <w:t xml:space="preserve">6.2. Во время практики </w:t>
      </w:r>
      <w:r>
        <w:rPr>
          <w:rFonts w:ascii="Times New Roman" w:hAnsi="Times New Roman"/>
          <w:sz w:val="24"/>
          <w:szCs w:val="24"/>
          <w:lang w:eastAsia="ru-RU"/>
        </w:rPr>
        <w:t>студент</w:t>
      </w:r>
      <w:r w:rsidRPr="00A36382">
        <w:rPr>
          <w:rFonts w:ascii="Times New Roman" w:hAnsi="Times New Roman"/>
          <w:sz w:val="24"/>
          <w:szCs w:val="24"/>
          <w:lang w:eastAsia="ru-RU"/>
        </w:rPr>
        <w:t xml:space="preserve"> обязан:</w:t>
      </w:r>
    </w:p>
    <w:p w:rsidR="009D4327" w:rsidRPr="00A36382" w:rsidRDefault="006C7649" w:rsidP="006C7649">
      <w:pPr>
        <w:tabs>
          <w:tab w:val="left" w:pos="995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D4327" w:rsidRPr="00A36382">
        <w:rPr>
          <w:rFonts w:ascii="Times New Roman" w:hAnsi="Times New Roman"/>
          <w:sz w:val="24"/>
          <w:szCs w:val="24"/>
          <w:lang w:eastAsia="ru-RU"/>
        </w:rPr>
        <w:t>своевременно выполнять все виды работ, предусмотренные программой проведения практики;</w:t>
      </w:r>
    </w:p>
    <w:p w:rsidR="009D4327" w:rsidRPr="00A36382" w:rsidRDefault="006C7649" w:rsidP="006C7649">
      <w:pPr>
        <w:tabs>
          <w:tab w:val="left" w:pos="995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D4327" w:rsidRPr="00A36382">
        <w:rPr>
          <w:rFonts w:ascii="Times New Roman" w:hAnsi="Times New Roman"/>
          <w:sz w:val="24"/>
          <w:szCs w:val="24"/>
          <w:lang w:eastAsia="ru-RU"/>
        </w:rPr>
        <w:t>подчиняться правилам внутреннего трудового распорядка организации;</w:t>
      </w:r>
    </w:p>
    <w:p w:rsidR="009D4327" w:rsidRPr="00A36382" w:rsidRDefault="006C7649" w:rsidP="006C7649">
      <w:pPr>
        <w:tabs>
          <w:tab w:val="left" w:pos="995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D4327" w:rsidRPr="00A36382">
        <w:rPr>
          <w:rFonts w:ascii="Times New Roman" w:hAnsi="Times New Roman"/>
          <w:sz w:val="24"/>
          <w:szCs w:val="24"/>
          <w:lang w:eastAsia="ru-RU"/>
        </w:rPr>
        <w:t xml:space="preserve">проявлять инициативу в решении поставленных на практике задач и применять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D4327" w:rsidRPr="00A36382">
        <w:rPr>
          <w:rFonts w:ascii="Times New Roman" w:hAnsi="Times New Roman"/>
          <w:sz w:val="24"/>
          <w:szCs w:val="24"/>
          <w:lang w:eastAsia="ru-RU"/>
        </w:rPr>
        <w:t>полученные теоретические знания и навыки.</w:t>
      </w:r>
    </w:p>
    <w:p w:rsidR="009D4327" w:rsidRPr="00A36382" w:rsidRDefault="009D4327" w:rsidP="004555C6">
      <w:pPr>
        <w:tabs>
          <w:tab w:val="left" w:pos="99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382">
        <w:rPr>
          <w:rFonts w:ascii="Times New Roman" w:hAnsi="Times New Roman"/>
          <w:sz w:val="24"/>
          <w:szCs w:val="24"/>
          <w:lang w:eastAsia="ru-RU"/>
        </w:rPr>
        <w:t xml:space="preserve">6.3. По окончании практики </w:t>
      </w:r>
      <w:r>
        <w:rPr>
          <w:rFonts w:ascii="Times New Roman" w:hAnsi="Times New Roman"/>
          <w:sz w:val="24"/>
          <w:szCs w:val="24"/>
          <w:lang w:eastAsia="ru-RU"/>
        </w:rPr>
        <w:t>студент</w:t>
      </w:r>
      <w:r w:rsidRPr="00A36382">
        <w:rPr>
          <w:rFonts w:ascii="Times New Roman" w:hAnsi="Times New Roman"/>
          <w:sz w:val="24"/>
          <w:szCs w:val="24"/>
          <w:lang w:eastAsia="ru-RU"/>
        </w:rPr>
        <w:t xml:space="preserve"> обязан представить отчет (см. раздел 5). </w:t>
      </w:r>
    </w:p>
    <w:p w:rsidR="009D4327" w:rsidRPr="00A36382" w:rsidRDefault="009D4327" w:rsidP="004555C6">
      <w:pPr>
        <w:tabs>
          <w:tab w:val="left" w:pos="99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382">
        <w:rPr>
          <w:rFonts w:ascii="Times New Roman" w:hAnsi="Times New Roman"/>
          <w:sz w:val="24"/>
          <w:szCs w:val="24"/>
          <w:lang w:eastAsia="ru-RU"/>
        </w:rPr>
        <w:t xml:space="preserve">6.4. </w:t>
      </w:r>
      <w:r>
        <w:rPr>
          <w:rFonts w:ascii="Times New Roman" w:hAnsi="Times New Roman"/>
          <w:sz w:val="24"/>
          <w:szCs w:val="24"/>
          <w:lang w:eastAsia="ru-RU"/>
        </w:rPr>
        <w:t>Студент</w:t>
      </w:r>
      <w:r w:rsidRPr="00A36382">
        <w:rPr>
          <w:rFonts w:ascii="Times New Roman" w:hAnsi="Times New Roman"/>
          <w:sz w:val="24"/>
          <w:szCs w:val="24"/>
          <w:lang w:eastAsia="ru-RU"/>
        </w:rPr>
        <w:t xml:space="preserve"> имеет право:</w:t>
      </w:r>
    </w:p>
    <w:p w:rsidR="009D4327" w:rsidRPr="00A36382" w:rsidRDefault="006C7649" w:rsidP="006C7649">
      <w:pPr>
        <w:tabs>
          <w:tab w:val="left" w:pos="995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D4327" w:rsidRPr="00A36382">
        <w:rPr>
          <w:rFonts w:ascii="Times New Roman" w:hAnsi="Times New Roman"/>
          <w:sz w:val="24"/>
          <w:szCs w:val="24"/>
          <w:lang w:eastAsia="ru-RU"/>
        </w:rPr>
        <w:t xml:space="preserve">вносить предложения по совершенствованию организации </w:t>
      </w:r>
      <w:r w:rsidR="009D4327">
        <w:rPr>
          <w:rFonts w:ascii="Times New Roman" w:hAnsi="Times New Roman"/>
          <w:sz w:val="24"/>
          <w:szCs w:val="24"/>
          <w:lang w:eastAsia="ru-RU"/>
        </w:rPr>
        <w:t>практики</w:t>
      </w:r>
      <w:r w:rsidR="009D4327" w:rsidRPr="00A36382">
        <w:rPr>
          <w:rFonts w:ascii="Times New Roman" w:hAnsi="Times New Roman"/>
          <w:sz w:val="24"/>
          <w:szCs w:val="24"/>
          <w:lang w:eastAsia="ru-RU"/>
        </w:rPr>
        <w:t>;</w:t>
      </w:r>
    </w:p>
    <w:p w:rsidR="009D4327" w:rsidRPr="00A36382" w:rsidRDefault="006C7649" w:rsidP="006C7649">
      <w:pPr>
        <w:tabs>
          <w:tab w:val="left" w:pos="995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D4327" w:rsidRPr="00A36382">
        <w:rPr>
          <w:rFonts w:ascii="Times New Roman" w:hAnsi="Times New Roman"/>
          <w:sz w:val="24"/>
          <w:szCs w:val="24"/>
          <w:lang w:eastAsia="ru-RU"/>
        </w:rPr>
        <w:t xml:space="preserve">по всем вопросам, возникающим в процессе прохождения практики, обращаться на выпускающую кафедру, в деканат и  в </w:t>
      </w:r>
      <w:r w:rsidR="00E6120D">
        <w:rPr>
          <w:rFonts w:ascii="Times New Roman" w:hAnsi="Times New Roman"/>
          <w:sz w:val="24"/>
          <w:szCs w:val="24"/>
          <w:lang w:eastAsia="ru-RU"/>
        </w:rPr>
        <w:t>отдел</w:t>
      </w:r>
      <w:r w:rsidR="009D4327" w:rsidRPr="00A36382">
        <w:rPr>
          <w:rFonts w:ascii="Times New Roman" w:hAnsi="Times New Roman"/>
          <w:sz w:val="24"/>
          <w:szCs w:val="24"/>
          <w:lang w:eastAsia="ru-RU"/>
        </w:rPr>
        <w:t xml:space="preserve">  практики </w:t>
      </w:r>
      <w:r w:rsidR="00E6120D">
        <w:rPr>
          <w:rFonts w:ascii="Times New Roman" w:hAnsi="Times New Roman"/>
          <w:sz w:val="24"/>
          <w:szCs w:val="24"/>
          <w:lang w:eastAsia="ru-RU"/>
        </w:rPr>
        <w:t>ИСИТО</w:t>
      </w:r>
      <w:r w:rsidR="009D4327" w:rsidRPr="00A36382">
        <w:rPr>
          <w:rFonts w:ascii="Times New Roman" w:hAnsi="Times New Roman"/>
          <w:sz w:val="24"/>
          <w:szCs w:val="24"/>
          <w:lang w:eastAsia="ru-RU"/>
        </w:rPr>
        <w:t>;</w:t>
      </w:r>
    </w:p>
    <w:p w:rsidR="009D4327" w:rsidRPr="00A36382" w:rsidRDefault="006C7649" w:rsidP="006C7649">
      <w:pPr>
        <w:tabs>
          <w:tab w:val="left" w:pos="995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D4327" w:rsidRPr="00A36382">
        <w:rPr>
          <w:rFonts w:ascii="Times New Roman" w:hAnsi="Times New Roman"/>
          <w:sz w:val="24"/>
          <w:szCs w:val="24"/>
          <w:lang w:eastAsia="ru-RU"/>
        </w:rPr>
        <w:t xml:space="preserve">самостоятельно выбрать место прохождения практики, согласовав его с руководителем </w:t>
      </w:r>
      <w:r w:rsidR="009D4327">
        <w:rPr>
          <w:rFonts w:ascii="Times New Roman" w:hAnsi="Times New Roman"/>
          <w:sz w:val="24"/>
          <w:szCs w:val="24"/>
          <w:lang w:eastAsia="ru-RU"/>
        </w:rPr>
        <w:t xml:space="preserve">практики </w:t>
      </w:r>
      <w:r w:rsidR="009D4327" w:rsidRPr="00A36382">
        <w:rPr>
          <w:rFonts w:ascii="Times New Roman" w:hAnsi="Times New Roman"/>
          <w:sz w:val="24"/>
          <w:szCs w:val="24"/>
          <w:lang w:eastAsia="ru-RU"/>
        </w:rPr>
        <w:t xml:space="preserve">и деканатом. </w:t>
      </w:r>
    </w:p>
    <w:p w:rsidR="009D4327" w:rsidRPr="00A36382" w:rsidRDefault="009D4327" w:rsidP="004555C6">
      <w:pPr>
        <w:tabs>
          <w:tab w:val="left" w:pos="99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382">
        <w:rPr>
          <w:rFonts w:ascii="Times New Roman" w:hAnsi="Times New Roman"/>
          <w:sz w:val="24"/>
          <w:szCs w:val="24"/>
          <w:lang w:eastAsia="ru-RU"/>
        </w:rPr>
        <w:lastRenderedPageBreak/>
        <w:t>6.5. Во время прохождения практики и после ее завершения  </w:t>
      </w:r>
      <w:r>
        <w:rPr>
          <w:rFonts w:ascii="Times New Roman" w:hAnsi="Times New Roman"/>
          <w:sz w:val="24"/>
          <w:szCs w:val="24"/>
          <w:lang w:eastAsia="ru-RU"/>
        </w:rPr>
        <w:t>студент</w:t>
      </w:r>
      <w:r w:rsidRPr="00A36382">
        <w:rPr>
          <w:rFonts w:ascii="Times New Roman" w:hAnsi="Times New Roman"/>
          <w:sz w:val="24"/>
          <w:szCs w:val="24"/>
          <w:lang w:eastAsia="ru-RU"/>
        </w:rPr>
        <w:t xml:space="preserve"> не имеет права раскрывать сведения, отнесенные к организации.</w:t>
      </w:r>
    </w:p>
    <w:p w:rsidR="009D4327" w:rsidRPr="00A36382" w:rsidRDefault="009D4327" w:rsidP="004555C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327" w:rsidRPr="00A36382" w:rsidRDefault="009D4327" w:rsidP="004555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4327" w:rsidRPr="00E6120D" w:rsidRDefault="009D4327" w:rsidP="00E6120D">
      <w:pPr>
        <w:pStyle w:val="a6"/>
        <w:numPr>
          <w:ilvl w:val="0"/>
          <w:numId w:val="43"/>
        </w:numPr>
        <w:shd w:val="clear" w:color="auto" w:fill="FFFFFF"/>
        <w:spacing w:after="0" w:line="23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612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утверждения и изменения настоящего Положения</w:t>
      </w:r>
    </w:p>
    <w:p w:rsidR="00E6120D" w:rsidRPr="00E6120D" w:rsidRDefault="00E6120D" w:rsidP="00E6120D">
      <w:pPr>
        <w:pStyle w:val="a6"/>
        <w:shd w:val="clear" w:color="auto" w:fill="FFFFFF"/>
        <w:spacing w:after="0" w:line="233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4327" w:rsidRDefault="009D4327" w:rsidP="004555C6">
      <w:pPr>
        <w:shd w:val="clear" w:color="auto" w:fill="FFFFFF"/>
        <w:spacing w:after="0" w:line="23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6382">
        <w:rPr>
          <w:rFonts w:ascii="Times New Roman" w:hAnsi="Times New Roman"/>
          <w:color w:val="000000"/>
          <w:sz w:val="24"/>
          <w:szCs w:val="24"/>
          <w:lang w:eastAsia="ru-RU"/>
        </w:rPr>
        <w:t>7.1 Настоящее Положение, а также изменения и дополнения к нему рассматриваются и утверждаются Проректором по учебной работе.</w:t>
      </w:r>
    </w:p>
    <w:p w:rsidR="009D4327" w:rsidRPr="00A36382" w:rsidRDefault="009D4327" w:rsidP="004555C6">
      <w:pPr>
        <w:shd w:val="clear" w:color="auto" w:fill="FFFFFF"/>
        <w:spacing w:after="0" w:line="23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4327" w:rsidRPr="00CD42AB" w:rsidRDefault="009D4327" w:rsidP="008734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2A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9D4327" w:rsidRPr="00A36382" w:rsidRDefault="009D4327" w:rsidP="004555C6">
      <w:pPr>
        <w:ind w:firstLine="5670"/>
        <w:jc w:val="both"/>
      </w:pPr>
    </w:p>
    <w:p w:rsidR="009D4327" w:rsidRDefault="009D4327" w:rsidP="004555C6">
      <w:pPr>
        <w:spacing w:after="0" w:line="240" w:lineRule="auto"/>
        <w:ind w:firstLine="5670"/>
        <w:jc w:val="right"/>
        <w:rPr>
          <w:rFonts w:ascii="Times New Roman" w:hAnsi="Times New Roman"/>
          <w:b/>
          <w:sz w:val="24"/>
          <w:szCs w:val="24"/>
        </w:rPr>
        <w:sectPr w:rsidR="009D4327" w:rsidSect="008E5BBC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9D4327" w:rsidRPr="00AC2075" w:rsidRDefault="009D4327" w:rsidP="00F106CC">
      <w:pPr>
        <w:pStyle w:val="3"/>
        <w:spacing w:line="360" w:lineRule="auto"/>
        <w:jc w:val="right"/>
        <w:rPr>
          <w:b/>
          <w:color w:val="000000"/>
          <w:sz w:val="24"/>
          <w:szCs w:val="24"/>
        </w:rPr>
      </w:pPr>
      <w:r w:rsidRPr="00AC2075">
        <w:rPr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b/>
          <w:color w:val="000000"/>
          <w:sz w:val="24"/>
          <w:szCs w:val="24"/>
        </w:rPr>
        <w:t>1</w:t>
      </w:r>
    </w:p>
    <w:p w:rsidR="009D4327" w:rsidRPr="00AC2075" w:rsidRDefault="009D4327" w:rsidP="00F106CC">
      <w:pPr>
        <w:pStyle w:val="3"/>
        <w:spacing w:line="360" w:lineRule="auto"/>
        <w:jc w:val="center"/>
        <w:rPr>
          <w:b/>
          <w:color w:val="000000"/>
          <w:sz w:val="24"/>
          <w:szCs w:val="24"/>
        </w:rPr>
      </w:pPr>
      <w:r w:rsidRPr="00AC2075">
        <w:rPr>
          <w:b/>
          <w:color w:val="000000"/>
          <w:sz w:val="24"/>
          <w:szCs w:val="24"/>
        </w:rPr>
        <w:t>Образец</w:t>
      </w:r>
    </w:p>
    <w:p w:rsidR="009D4327" w:rsidRPr="00712DFA" w:rsidRDefault="009D4327" w:rsidP="00F106CC">
      <w:pPr>
        <w:pStyle w:val="3"/>
        <w:spacing w:line="360" w:lineRule="auto"/>
        <w:jc w:val="center"/>
        <w:rPr>
          <w:color w:val="000000"/>
          <w:sz w:val="24"/>
          <w:szCs w:val="24"/>
        </w:rPr>
      </w:pPr>
      <w:r w:rsidRPr="00AC2075">
        <w:rPr>
          <w:color w:val="000000"/>
          <w:sz w:val="24"/>
          <w:szCs w:val="24"/>
        </w:rPr>
        <w:t>На фирменном бланке</w:t>
      </w:r>
      <w:r>
        <w:rPr>
          <w:color w:val="000000"/>
          <w:sz w:val="24"/>
          <w:szCs w:val="24"/>
        </w:rPr>
        <w:t xml:space="preserve"> базы практики в организациях</w:t>
      </w:r>
    </w:p>
    <w:p w:rsidR="009D4327" w:rsidRPr="00AC2075" w:rsidRDefault="009D4327" w:rsidP="00F106CC">
      <w:pPr>
        <w:pStyle w:val="3"/>
        <w:spacing w:line="240" w:lineRule="atLeast"/>
        <w:ind w:left="284"/>
        <w:jc w:val="right"/>
        <w:rPr>
          <w:color w:val="000000"/>
          <w:sz w:val="24"/>
          <w:szCs w:val="24"/>
        </w:rPr>
      </w:pPr>
    </w:p>
    <w:p w:rsidR="009D4327" w:rsidRDefault="00E6120D" w:rsidP="00E6120D">
      <w:pPr>
        <w:pStyle w:val="3"/>
        <w:spacing w:after="0"/>
        <w:ind w:left="5948" w:firstLine="4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Ректору ИСИТО</w:t>
      </w:r>
    </w:p>
    <w:p w:rsidR="00E6120D" w:rsidRPr="00AC2075" w:rsidRDefault="00E6120D" w:rsidP="00E6120D">
      <w:pPr>
        <w:pStyle w:val="3"/>
        <w:spacing w:after="0"/>
        <w:ind w:left="5948" w:firstLine="424"/>
        <w:jc w:val="center"/>
        <w:rPr>
          <w:color w:val="000000"/>
          <w:sz w:val="24"/>
          <w:szCs w:val="24"/>
        </w:rPr>
      </w:pPr>
    </w:p>
    <w:p w:rsidR="009D4327" w:rsidRDefault="009D4327" w:rsidP="00F106CC">
      <w:pPr>
        <w:pStyle w:val="3"/>
        <w:spacing w:after="0"/>
        <w:ind w:left="284"/>
        <w:jc w:val="right"/>
        <w:rPr>
          <w:color w:val="000000"/>
        </w:rPr>
      </w:pPr>
      <w:r>
        <w:rPr>
          <w:color w:val="000000"/>
        </w:rPr>
        <w:t>_____</w:t>
      </w:r>
      <w:r w:rsidRPr="00CC1F1C">
        <w:rPr>
          <w:color w:val="000000"/>
        </w:rPr>
        <w:t>____________________________</w:t>
      </w:r>
    </w:p>
    <w:p w:rsidR="009D4327" w:rsidRPr="00CC1F1C" w:rsidRDefault="009D4327" w:rsidP="00F106CC">
      <w:pPr>
        <w:pStyle w:val="3"/>
        <w:spacing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Уч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вание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уч.степень,Ф.И.О</w:t>
      </w:r>
      <w:proofErr w:type="spellEnd"/>
      <w:r>
        <w:rPr>
          <w:color w:val="000000"/>
        </w:rPr>
        <w:t>. )</w:t>
      </w:r>
    </w:p>
    <w:p w:rsidR="009D4327" w:rsidRPr="00AC2075" w:rsidRDefault="009D4327" w:rsidP="00F106CC">
      <w:pPr>
        <w:pStyle w:val="3"/>
        <w:spacing w:line="360" w:lineRule="auto"/>
        <w:jc w:val="both"/>
        <w:rPr>
          <w:color w:val="000000"/>
          <w:sz w:val="24"/>
          <w:szCs w:val="24"/>
        </w:rPr>
      </w:pPr>
    </w:p>
    <w:p w:rsidR="009D4327" w:rsidRDefault="009D4327" w:rsidP="00F106CC">
      <w:pPr>
        <w:pStyle w:val="3"/>
        <w:spacing w:line="360" w:lineRule="auto"/>
        <w:jc w:val="both"/>
        <w:rPr>
          <w:color w:val="000000"/>
          <w:sz w:val="24"/>
          <w:szCs w:val="24"/>
        </w:rPr>
      </w:pPr>
    </w:p>
    <w:p w:rsidR="009D4327" w:rsidRDefault="009D4327" w:rsidP="00F106CC">
      <w:pPr>
        <w:pStyle w:val="3"/>
        <w:spacing w:line="360" w:lineRule="auto"/>
        <w:jc w:val="both"/>
        <w:rPr>
          <w:color w:val="000000"/>
          <w:sz w:val="24"/>
          <w:szCs w:val="24"/>
        </w:rPr>
      </w:pPr>
    </w:p>
    <w:p w:rsidR="009D4327" w:rsidRPr="00101AE8" w:rsidRDefault="009D4327" w:rsidP="00F106CC">
      <w:pPr>
        <w:pStyle w:val="3"/>
        <w:spacing w:line="360" w:lineRule="auto"/>
        <w:jc w:val="center"/>
        <w:rPr>
          <w:b/>
          <w:color w:val="000000"/>
          <w:sz w:val="24"/>
          <w:szCs w:val="24"/>
        </w:rPr>
      </w:pPr>
      <w:r w:rsidRPr="00101AE8">
        <w:rPr>
          <w:b/>
          <w:color w:val="000000"/>
          <w:sz w:val="24"/>
          <w:szCs w:val="24"/>
        </w:rPr>
        <w:t>ОТНОШЕНИЕ</w:t>
      </w:r>
    </w:p>
    <w:p w:rsidR="009D4327" w:rsidRPr="00AC2075" w:rsidRDefault="009D4327" w:rsidP="00F106CC">
      <w:pPr>
        <w:pStyle w:val="3"/>
        <w:spacing w:line="360" w:lineRule="auto"/>
        <w:jc w:val="both"/>
        <w:rPr>
          <w:color w:val="000000"/>
          <w:sz w:val="24"/>
          <w:szCs w:val="24"/>
        </w:rPr>
      </w:pPr>
    </w:p>
    <w:p w:rsidR="009D4327" w:rsidRPr="00CC1F1C" w:rsidRDefault="009D4327" w:rsidP="00F106CC">
      <w:pPr>
        <w:pStyle w:val="3"/>
        <w:spacing w:after="0"/>
        <w:ind w:left="284"/>
        <w:jc w:val="center"/>
        <w:rPr>
          <w:color w:val="000000"/>
        </w:rPr>
      </w:pPr>
      <w:r w:rsidRPr="00CC1F1C">
        <w:rPr>
          <w:color w:val="000000"/>
        </w:rPr>
        <w:t>__________________________________________________________________________________________________</w:t>
      </w:r>
    </w:p>
    <w:p w:rsidR="009D4327" w:rsidRPr="00CC1F1C" w:rsidRDefault="009D4327" w:rsidP="00F106CC">
      <w:pPr>
        <w:pStyle w:val="3"/>
        <w:spacing w:after="0"/>
        <w:ind w:left="284"/>
        <w:jc w:val="center"/>
        <w:rPr>
          <w:color w:val="000000"/>
        </w:rPr>
      </w:pPr>
      <w:r w:rsidRPr="00CC1F1C">
        <w:rPr>
          <w:color w:val="000000"/>
        </w:rPr>
        <w:t>(Наименование предприятия)</w:t>
      </w:r>
    </w:p>
    <w:p w:rsidR="009D4327" w:rsidRDefault="009D4327" w:rsidP="00F106CC">
      <w:pPr>
        <w:pStyle w:val="3"/>
        <w:spacing w:after="0"/>
        <w:ind w:left="0"/>
        <w:jc w:val="center"/>
        <w:rPr>
          <w:color w:val="000000"/>
          <w:sz w:val="24"/>
          <w:szCs w:val="24"/>
        </w:rPr>
      </w:pPr>
      <w:r w:rsidRPr="00AC2075">
        <w:rPr>
          <w:color w:val="000000"/>
          <w:sz w:val="24"/>
          <w:szCs w:val="24"/>
        </w:rPr>
        <w:t>согласно принять __________________</w:t>
      </w:r>
      <w:r>
        <w:rPr>
          <w:color w:val="000000"/>
          <w:sz w:val="24"/>
          <w:szCs w:val="24"/>
        </w:rPr>
        <w:t>______________________________________</w:t>
      </w:r>
    </w:p>
    <w:p w:rsidR="009D4327" w:rsidRPr="006063F6" w:rsidRDefault="009D4327" w:rsidP="00F106CC">
      <w:pPr>
        <w:pStyle w:val="3"/>
        <w:spacing w:after="0"/>
        <w:ind w:left="284"/>
        <w:jc w:val="center"/>
        <w:rPr>
          <w:color w:val="000000"/>
        </w:rPr>
      </w:pPr>
      <w:r w:rsidRPr="006063F6">
        <w:rPr>
          <w:color w:val="000000"/>
        </w:rPr>
        <w:t xml:space="preserve">(ФИО </w:t>
      </w:r>
      <w:r>
        <w:rPr>
          <w:color w:val="000000"/>
        </w:rPr>
        <w:t>студента</w:t>
      </w:r>
      <w:r w:rsidRPr="006063F6">
        <w:rPr>
          <w:color w:val="000000"/>
        </w:rPr>
        <w:t>)</w:t>
      </w:r>
    </w:p>
    <w:p w:rsidR="009D4327" w:rsidRDefault="009D4327" w:rsidP="00F106CC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AC20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студента</w:t>
      </w:r>
      <w:r w:rsidRPr="00AC20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___ </w:t>
      </w:r>
      <w:r w:rsidRPr="00AC2075">
        <w:rPr>
          <w:color w:val="000000"/>
          <w:sz w:val="24"/>
          <w:szCs w:val="24"/>
        </w:rPr>
        <w:t>курса</w:t>
      </w:r>
      <w:r w:rsidR="00E6120D">
        <w:rPr>
          <w:color w:val="000000"/>
          <w:sz w:val="24"/>
          <w:szCs w:val="24"/>
        </w:rPr>
        <w:t xml:space="preserve"> очной</w:t>
      </w:r>
      <w:r>
        <w:rPr>
          <w:color w:val="000000"/>
          <w:sz w:val="24"/>
          <w:szCs w:val="24"/>
        </w:rPr>
        <w:t xml:space="preserve"> формы </w:t>
      </w:r>
      <w:proofErr w:type="gramStart"/>
      <w:r w:rsidR="00E6120D">
        <w:rPr>
          <w:color w:val="000000"/>
          <w:sz w:val="24"/>
          <w:szCs w:val="24"/>
        </w:rPr>
        <w:t>о</w:t>
      </w:r>
      <w:r w:rsidRPr="00AC2075">
        <w:rPr>
          <w:color w:val="000000"/>
          <w:sz w:val="24"/>
          <w:szCs w:val="24"/>
        </w:rPr>
        <w:t>бучения по направлению</w:t>
      </w:r>
      <w:proofErr w:type="gramEnd"/>
      <w:r w:rsidRPr="00AC20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"_________________________________________________________________________</w:t>
      </w:r>
      <w:r w:rsidRPr="00AC2075">
        <w:rPr>
          <w:color w:val="000000"/>
          <w:sz w:val="24"/>
          <w:szCs w:val="24"/>
        </w:rPr>
        <w:t xml:space="preserve">» </w:t>
      </w:r>
    </w:p>
    <w:p w:rsidR="009D4327" w:rsidRPr="00AC2075" w:rsidRDefault="009D4327" w:rsidP="00F106CC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AC2075">
        <w:rPr>
          <w:color w:val="000000"/>
          <w:sz w:val="24"/>
          <w:szCs w:val="24"/>
        </w:rPr>
        <w:t xml:space="preserve">для прохождения </w:t>
      </w:r>
      <w:r>
        <w:rPr>
          <w:color w:val="000000"/>
          <w:sz w:val="24"/>
          <w:szCs w:val="24"/>
        </w:rPr>
        <w:t>практики</w:t>
      </w:r>
      <w:r w:rsidRPr="00AC2075">
        <w:rPr>
          <w:color w:val="000000"/>
          <w:sz w:val="24"/>
          <w:szCs w:val="24"/>
        </w:rPr>
        <w:t xml:space="preserve"> на период с «__</w:t>
      </w:r>
      <w:r>
        <w:rPr>
          <w:color w:val="000000"/>
          <w:sz w:val="24"/>
          <w:szCs w:val="24"/>
        </w:rPr>
        <w:t>__</w:t>
      </w:r>
      <w:r w:rsidRPr="00AC2075">
        <w:rPr>
          <w:color w:val="000000"/>
          <w:sz w:val="24"/>
          <w:szCs w:val="24"/>
        </w:rPr>
        <w:t>_» _____</w:t>
      </w:r>
      <w:r>
        <w:rPr>
          <w:color w:val="000000"/>
          <w:sz w:val="24"/>
          <w:szCs w:val="24"/>
        </w:rPr>
        <w:t>__</w:t>
      </w:r>
      <w:r w:rsidRPr="00AC2075">
        <w:rPr>
          <w:color w:val="000000"/>
          <w:sz w:val="24"/>
          <w:szCs w:val="24"/>
        </w:rPr>
        <w:t>__20__</w:t>
      </w:r>
      <w:r>
        <w:rPr>
          <w:color w:val="000000"/>
          <w:sz w:val="24"/>
          <w:szCs w:val="24"/>
        </w:rPr>
        <w:t>__</w:t>
      </w:r>
      <w:r w:rsidRPr="00AC2075">
        <w:rPr>
          <w:color w:val="000000"/>
          <w:sz w:val="24"/>
          <w:szCs w:val="24"/>
        </w:rPr>
        <w:t>г. по «__</w:t>
      </w:r>
      <w:r>
        <w:rPr>
          <w:color w:val="000000"/>
          <w:sz w:val="24"/>
          <w:szCs w:val="24"/>
        </w:rPr>
        <w:t>__</w:t>
      </w:r>
      <w:r w:rsidRPr="00AC2075">
        <w:rPr>
          <w:color w:val="000000"/>
          <w:sz w:val="24"/>
          <w:szCs w:val="24"/>
        </w:rPr>
        <w:t>_» _________20__</w:t>
      </w:r>
      <w:r>
        <w:rPr>
          <w:color w:val="000000"/>
          <w:sz w:val="24"/>
          <w:szCs w:val="24"/>
        </w:rPr>
        <w:t>__</w:t>
      </w:r>
      <w:r w:rsidRPr="00AC2075">
        <w:rPr>
          <w:color w:val="000000"/>
          <w:sz w:val="24"/>
          <w:szCs w:val="24"/>
        </w:rPr>
        <w:t>г. в соответствии с учебной программой.</w:t>
      </w:r>
    </w:p>
    <w:p w:rsidR="009D4327" w:rsidRPr="006063F6" w:rsidRDefault="009D4327" w:rsidP="00F106CC">
      <w:pPr>
        <w:pStyle w:val="3"/>
        <w:tabs>
          <w:tab w:val="left" w:pos="7655"/>
        </w:tabs>
        <w:spacing w:after="0" w:line="276" w:lineRule="auto"/>
        <w:ind w:firstLine="426"/>
        <w:jc w:val="both"/>
        <w:rPr>
          <w:color w:val="000000"/>
          <w:sz w:val="18"/>
          <w:szCs w:val="24"/>
        </w:rPr>
      </w:pPr>
      <w:r w:rsidRPr="00AC2075">
        <w:rPr>
          <w:color w:val="000000"/>
          <w:sz w:val="24"/>
          <w:szCs w:val="24"/>
        </w:rPr>
        <w:t xml:space="preserve">Руководителем практики от </w:t>
      </w:r>
      <w:r>
        <w:rPr>
          <w:color w:val="000000"/>
          <w:sz w:val="24"/>
          <w:szCs w:val="24"/>
        </w:rPr>
        <w:t>организации</w:t>
      </w:r>
      <w:r w:rsidRPr="00AC2075">
        <w:rPr>
          <w:color w:val="000000"/>
          <w:sz w:val="24"/>
          <w:szCs w:val="24"/>
        </w:rPr>
        <w:t xml:space="preserve"> назначается</w:t>
      </w:r>
      <w:r>
        <w:rPr>
          <w:color w:val="000000"/>
          <w:sz w:val="24"/>
          <w:szCs w:val="24"/>
        </w:rPr>
        <w:t xml:space="preserve"> __________</w:t>
      </w:r>
      <w:r w:rsidRPr="00AC2075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__________________________________________</w:t>
      </w:r>
      <w:r w:rsidRPr="00AC2075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>__.</w:t>
      </w:r>
    </w:p>
    <w:p w:rsidR="009D4327" w:rsidRPr="001757E8" w:rsidRDefault="009D4327" w:rsidP="00F106CC">
      <w:pPr>
        <w:pStyle w:val="3"/>
        <w:tabs>
          <w:tab w:val="left" w:pos="7655"/>
        </w:tabs>
        <w:spacing w:after="0" w:line="276" w:lineRule="auto"/>
        <w:ind w:firstLine="426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                                                                   (</w:t>
      </w:r>
      <w:r w:rsidRPr="001757E8">
        <w:rPr>
          <w:color w:val="000000"/>
          <w:sz w:val="18"/>
          <w:szCs w:val="24"/>
        </w:rPr>
        <w:t>Ф.И.О., должность</w:t>
      </w:r>
      <w:proofErr w:type="gramStart"/>
      <w:r w:rsidRPr="001757E8">
        <w:rPr>
          <w:color w:val="000000"/>
          <w:sz w:val="18"/>
          <w:szCs w:val="24"/>
        </w:rPr>
        <w:t xml:space="preserve"> </w:t>
      </w:r>
      <w:r>
        <w:rPr>
          <w:color w:val="000000"/>
          <w:sz w:val="18"/>
          <w:szCs w:val="24"/>
        </w:rPr>
        <w:t>)</w:t>
      </w:r>
      <w:proofErr w:type="gramEnd"/>
    </w:p>
    <w:p w:rsidR="009D4327" w:rsidRDefault="009D4327" w:rsidP="00F106CC">
      <w:pPr>
        <w:pStyle w:val="3"/>
        <w:ind w:left="284"/>
        <w:jc w:val="both"/>
        <w:rPr>
          <w:color w:val="000000"/>
          <w:sz w:val="24"/>
          <w:szCs w:val="24"/>
        </w:rPr>
      </w:pPr>
    </w:p>
    <w:p w:rsidR="009D4327" w:rsidRDefault="009D4327" w:rsidP="00F106CC">
      <w:pPr>
        <w:pStyle w:val="3"/>
        <w:ind w:left="284"/>
        <w:jc w:val="both"/>
        <w:rPr>
          <w:color w:val="000000"/>
          <w:sz w:val="24"/>
          <w:szCs w:val="24"/>
        </w:rPr>
      </w:pPr>
    </w:p>
    <w:p w:rsidR="009D4327" w:rsidRDefault="009D4327" w:rsidP="00F106CC">
      <w:pPr>
        <w:pStyle w:val="3"/>
        <w:ind w:left="284"/>
        <w:jc w:val="both"/>
        <w:rPr>
          <w:color w:val="000000"/>
          <w:sz w:val="24"/>
          <w:szCs w:val="24"/>
        </w:rPr>
      </w:pPr>
    </w:p>
    <w:p w:rsidR="009D4327" w:rsidRDefault="009D4327" w:rsidP="00F106CC">
      <w:pPr>
        <w:pStyle w:val="3"/>
        <w:ind w:left="284"/>
        <w:jc w:val="both"/>
        <w:rPr>
          <w:color w:val="000000"/>
          <w:sz w:val="24"/>
          <w:szCs w:val="24"/>
        </w:rPr>
      </w:pPr>
    </w:p>
    <w:p w:rsidR="009D4327" w:rsidRPr="00AC2075" w:rsidRDefault="009D4327" w:rsidP="00F106CC">
      <w:pPr>
        <w:pStyle w:val="3"/>
        <w:spacing w:after="0"/>
        <w:ind w:left="284"/>
        <w:jc w:val="both"/>
        <w:rPr>
          <w:color w:val="000000"/>
          <w:sz w:val="24"/>
          <w:szCs w:val="24"/>
        </w:rPr>
      </w:pPr>
      <w:r w:rsidRPr="00AC2075">
        <w:rPr>
          <w:color w:val="000000"/>
          <w:sz w:val="24"/>
          <w:szCs w:val="24"/>
        </w:rPr>
        <w:t>Директор__________________</w:t>
      </w:r>
      <w:r w:rsidRPr="00AC2075">
        <w:rPr>
          <w:color w:val="000000"/>
          <w:sz w:val="24"/>
          <w:szCs w:val="24"/>
        </w:rPr>
        <w:tab/>
      </w:r>
      <w:r w:rsidRPr="00AC2075">
        <w:rPr>
          <w:color w:val="000000"/>
          <w:sz w:val="24"/>
          <w:szCs w:val="24"/>
        </w:rPr>
        <w:tab/>
      </w:r>
      <w:r w:rsidRPr="00AC2075">
        <w:rPr>
          <w:color w:val="000000"/>
          <w:sz w:val="24"/>
          <w:szCs w:val="24"/>
        </w:rPr>
        <w:tab/>
        <w:t xml:space="preserve"> </w:t>
      </w:r>
      <w:r w:rsidRPr="00AC2075">
        <w:rPr>
          <w:color w:val="000000"/>
          <w:sz w:val="24"/>
          <w:szCs w:val="24"/>
        </w:rPr>
        <w:tab/>
      </w:r>
      <w:r w:rsidRPr="00AC2075">
        <w:rPr>
          <w:color w:val="000000"/>
          <w:sz w:val="24"/>
          <w:szCs w:val="24"/>
        </w:rPr>
        <w:tab/>
        <w:t>________________________</w:t>
      </w:r>
    </w:p>
    <w:p w:rsidR="009D4327" w:rsidRPr="001757E8" w:rsidRDefault="009D4327" w:rsidP="00F106CC">
      <w:pPr>
        <w:pStyle w:val="3"/>
        <w:tabs>
          <w:tab w:val="left" w:pos="1985"/>
          <w:tab w:val="left" w:pos="4395"/>
          <w:tab w:val="left" w:pos="7797"/>
        </w:tabs>
        <w:spacing w:after="0" w:line="360" w:lineRule="auto"/>
        <w:jc w:val="both"/>
        <w:rPr>
          <w:color w:val="000000"/>
          <w:szCs w:val="24"/>
        </w:rPr>
      </w:pPr>
      <w:r w:rsidRPr="001757E8">
        <w:rPr>
          <w:color w:val="000000"/>
          <w:szCs w:val="24"/>
        </w:rPr>
        <w:t xml:space="preserve">                      </w:t>
      </w:r>
      <w:r>
        <w:rPr>
          <w:color w:val="000000"/>
          <w:szCs w:val="24"/>
        </w:rPr>
        <w:tab/>
      </w:r>
      <w:r w:rsidRPr="001757E8">
        <w:rPr>
          <w:color w:val="000000"/>
          <w:szCs w:val="24"/>
        </w:rPr>
        <w:t>(Подпись)</w:t>
      </w:r>
      <w:r w:rsidRPr="001757E8">
        <w:rPr>
          <w:color w:val="000000"/>
          <w:szCs w:val="24"/>
        </w:rPr>
        <w:tab/>
      </w:r>
      <w:r w:rsidRPr="001757E8">
        <w:rPr>
          <w:color w:val="000000"/>
          <w:szCs w:val="24"/>
        </w:rPr>
        <w:tab/>
        <w:t>(Ф.И.О.)</w:t>
      </w:r>
    </w:p>
    <w:p w:rsidR="009D4327" w:rsidRPr="00AC2075" w:rsidRDefault="009D4327" w:rsidP="00F106CC">
      <w:pPr>
        <w:pStyle w:val="3"/>
        <w:tabs>
          <w:tab w:val="left" w:pos="6880"/>
        </w:tabs>
        <w:spacing w:after="0" w:line="360" w:lineRule="auto"/>
        <w:ind w:left="284"/>
        <w:jc w:val="both"/>
        <w:rPr>
          <w:color w:val="000000"/>
          <w:sz w:val="24"/>
          <w:szCs w:val="24"/>
        </w:rPr>
      </w:pPr>
      <w:r w:rsidRPr="00AC2075"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9D4327" w:rsidRDefault="009D4327" w:rsidP="00F106CC">
      <w:pPr>
        <w:pStyle w:val="3"/>
        <w:tabs>
          <w:tab w:val="left" w:pos="4820"/>
        </w:tabs>
        <w:spacing w:after="0" w:line="360" w:lineRule="auto"/>
        <w:ind w:left="0"/>
        <w:jc w:val="both"/>
        <w:rPr>
          <w:color w:val="000000"/>
          <w:sz w:val="24"/>
          <w:szCs w:val="24"/>
        </w:rPr>
        <w:sectPr w:rsidR="009D4327" w:rsidSect="00CB4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2075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>____________</w:t>
      </w:r>
      <w:r w:rsidRPr="00AC2075">
        <w:rPr>
          <w:color w:val="000000"/>
          <w:sz w:val="24"/>
          <w:szCs w:val="24"/>
        </w:rPr>
        <w:t xml:space="preserve"> Печать</w:t>
      </w:r>
    </w:p>
    <w:p w:rsidR="009D4327" w:rsidRPr="00805124" w:rsidRDefault="009D4327" w:rsidP="00F106CC">
      <w:pPr>
        <w:pStyle w:val="3"/>
        <w:spacing w:after="0"/>
        <w:ind w:left="0"/>
        <w:jc w:val="right"/>
        <w:rPr>
          <w:b/>
          <w:color w:val="000000"/>
          <w:sz w:val="24"/>
          <w:szCs w:val="24"/>
        </w:rPr>
      </w:pPr>
      <w:r w:rsidRPr="00805124">
        <w:rPr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b/>
          <w:color w:val="000000"/>
          <w:sz w:val="24"/>
          <w:szCs w:val="24"/>
        </w:rPr>
        <w:t>2</w:t>
      </w:r>
    </w:p>
    <w:p w:rsidR="009D4327" w:rsidRPr="00805124" w:rsidRDefault="009D4327" w:rsidP="00F106CC">
      <w:pPr>
        <w:pStyle w:val="3"/>
        <w:spacing w:after="0"/>
        <w:ind w:left="0"/>
        <w:jc w:val="right"/>
        <w:rPr>
          <w:b/>
          <w:color w:val="000000"/>
          <w:sz w:val="24"/>
          <w:szCs w:val="24"/>
        </w:rPr>
      </w:pPr>
    </w:p>
    <w:p w:rsidR="009D4327" w:rsidRPr="00805124" w:rsidRDefault="009D4327" w:rsidP="00F106CC">
      <w:pPr>
        <w:pStyle w:val="3"/>
        <w:spacing w:after="0"/>
        <w:ind w:left="0"/>
        <w:jc w:val="right"/>
        <w:rPr>
          <w:b/>
          <w:color w:val="000000"/>
          <w:sz w:val="24"/>
          <w:szCs w:val="24"/>
        </w:rPr>
      </w:pPr>
    </w:p>
    <w:p w:rsidR="009D4327" w:rsidRPr="00805124" w:rsidRDefault="009D4327" w:rsidP="00F106CC">
      <w:pPr>
        <w:pStyle w:val="3"/>
        <w:spacing w:after="0"/>
        <w:ind w:left="0"/>
        <w:jc w:val="center"/>
        <w:rPr>
          <w:sz w:val="24"/>
          <w:szCs w:val="24"/>
        </w:rPr>
      </w:pPr>
      <w:r w:rsidRPr="00805124">
        <w:rPr>
          <w:sz w:val="24"/>
          <w:szCs w:val="24"/>
        </w:rPr>
        <w:t>На бланке подразделения</w:t>
      </w:r>
      <w:r w:rsidR="00E6120D">
        <w:rPr>
          <w:sz w:val="24"/>
          <w:szCs w:val="24"/>
        </w:rPr>
        <w:t xml:space="preserve"> ИСИТО</w:t>
      </w:r>
    </w:p>
    <w:p w:rsidR="009D4327" w:rsidRPr="00805124" w:rsidRDefault="009D4327" w:rsidP="00F106CC">
      <w:pPr>
        <w:pStyle w:val="3"/>
        <w:spacing w:after="0"/>
        <w:ind w:left="0"/>
        <w:jc w:val="center"/>
        <w:rPr>
          <w:sz w:val="24"/>
          <w:szCs w:val="24"/>
        </w:rPr>
      </w:pPr>
    </w:p>
    <w:p w:rsidR="009D4327" w:rsidRPr="00805124" w:rsidRDefault="009D4327" w:rsidP="00F106CC">
      <w:pPr>
        <w:pStyle w:val="3"/>
        <w:spacing w:after="0"/>
        <w:ind w:left="0"/>
        <w:jc w:val="center"/>
        <w:rPr>
          <w:sz w:val="24"/>
          <w:szCs w:val="24"/>
        </w:rPr>
      </w:pPr>
    </w:p>
    <w:p w:rsidR="009D4327" w:rsidRPr="00805124" w:rsidRDefault="009D4327" w:rsidP="00F106CC">
      <w:pPr>
        <w:pStyle w:val="3"/>
        <w:spacing w:after="0"/>
        <w:ind w:left="0"/>
        <w:jc w:val="center"/>
        <w:rPr>
          <w:sz w:val="24"/>
          <w:szCs w:val="24"/>
        </w:rPr>
      </w:pPr>
    </w:p>
    <w:p w:rsidR="009D4327" w:rsidRPr="00805124" w:rsidRDefault="009D4327" w:rsidP="00F106CC">
      <w:pPr>
        <w:pStyle w:val="3"/>
        <w:spacing w:after="0"/>
        <w:ind w:left="0"/>
        <w:jc w:val="center"/>
        <w:rPr>
          <w:sz w:val="24"/>
          <w:szCs w:val="24"/>
        </w:rPr>
      </w:pPr>
    </w:p>
    <w:p w:rsidR="009D4327" w:rsidRPr="00805124" w:rsidRDefault="009D4327" w:rsidP="00F106CC">
      <w:pPr>
        <w:pStyle w:val="3"/>
        <w:spacing w:after="0"/>
        <w:ind w:left="0"/>
        <w:jc w:val="center"/>
        <w:rPr>
          <w:b/>
          <w:color w:val="000000"/>
          <w:sz w:val="24"/>
          <w:szCs w:val="24"/>
        </w:rPr>
      </w:pPr>
    </w:p>
    <w:p w:rsidR="009D4327" w:rsidRDefault="009D4327" w:rsidP="00F106CC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5124">
        <w:rPr>
          <w:rFonts w:ascii="Times New Roman" w:hAnsi="Times New Roman"/>
          <w:sz w:val="24"/>
          <w:szCs w:val="24"/>
        </w:rPr>
        <w:t>№_______</w:t>
      </w:r>
      <w:r w:rsidRPr="00805124">
        <w:rPr>
          <w:rFonts w:ascii="Times New Roman" w:hAnsi="Times New Roman"/>
          <w:sz w:val="24"/>
          <w:szCs w:val="24"/>
        </w:rPr>
        <w:tab/>
      </w:r>
    </w:p>
    <w:p w:rsidR="009D4327" w:rsidRDefault="009D4327" w:rsidP="00F106CC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327" w:rsidRDefault="009D4327" w:rsidP="00F106CC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5124">
        <w:rPr>
          <w:rFonts w:ascii="Times New Roman" w:hAnsi="Times New Roman"/>
          <w:sz w:val="24"/>
          <w:szCs w:val="24"/>
        </w:rPr>
        <w:t xml:space="preserve">«__»______20__г.      </w:t>
      </w:r>
    </w:p>
    <w:p w:rsidR="009D4327" w:rsidRPr="00805124" w:rsidRDefault="009D4327" w:rsidP="00F106CC">
      <w:pPr>
        <w:tabs>
          <w:tab w:val="left" w:pos="7655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Pr="00805124">
        <w:rPr>
          <w:rFonts w:ascii="Times New Roman" w:hAnsi="Times New Roman"/>
          <w:b/>
          <w:sz w:val="24"/>
          <w:szCs w:val="24"/>
        </w:rPr>
        <w:t>______________</w:t>
      </w:r>
    </w:p>
    <w:p w:rsidR="009D4327" w:rsidRPr="00805124" w:rsidRDefault="009D4327" w:rsidP="00F106CC">
      <w:pPr>
        <w:tabs>
          <w:tab w:val="left" w:pos="7655"/>
        </w:tabs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05124">
        <w:rPr>
          <w:rFonts w:ascii="Times New Roman" w:hAnsi="Times New Roman"/>
          <w:sz w:val="16"/>
          <w:szCs w:val="16"/>
        </w:rPr>
        <w:t>Наименование организации)</w:t>
      </w:r>
    </w:p>
    <w:p w:rsidR="009D4327" w:rsidRPr="00805124" w:rsidRDefault="009D4327" w:rsidP="00F106CC">
      <w:pPr>
        <w:tabs>
          <w:tab w:val="left" w:pos="765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D4327" w:rsidRPr="00805124" w:rsidRDefault="009D4327" w:rsidP="00F106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327" w:rsidRPr="00805124" w:rsidRDefault="009D4327" w:rsidP="00F10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805124" w:rsidRDefault="009D4327" w:rsidP="00F10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805124" w:rsidRDefault="009D4327" w:rsidP="00F10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805124" w:rsidRDefault="009D4327" w:rsidP="00F10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Default="009D4327" w:rsidP="00F10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124">
        <w:rPr>
          <w:rFonts w:ascii="Times New Roman" w:hAnsi="Times New Roman"/>
          <w:b/>
          <w:sz w:val="24"/>
          <w:szCs w:val="24"/>
        </w:rPr>
        <w:t>НАПРАВЛЕНИЕ</w:t>
      </w:r>
    </w:p>
    <w:p w:rsidR="00E6120D" w:rsidRPr="00805124" w:rsidRDefault="00E6120D" w:rsidP="00F10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Default="009D4327" w:rsidP="00F106CC">
      <w:pPr>
        <w:pStyle w:val="3"/>
        <w:spacing w:after="0"/>
        <w:ind w:left="0"/>
        <w:jc w:val="center"/>
        <w:rPr>
          <w:color w:val="000000"/>
          <w:sz w:val="24"/>
          <w:szCs w:val="24"/>
        </w:rPr>
      </w:pPr>
      <w:r w:rsidRPr="00805124">
        <w:rPr>
          <w:b/>
          <w:sz w:val="24"/>
          <w:szCs w:val="24"/>
        </w:rPr>
        <w:tab/>
      </w:r>
      <w:r w:rsidRPr="00805124">
        <w:rPr>
          <w:sz w:val="24"/>
          <w:szCs w:val="24"/>
        </w:rPr>
        <w:t xml:space="preserve">Просим  Вас принять </w:t>
      </w:r>
      <w:r>
        <w:rPr>
          <w:sz w:val="24"/>
          <w:szCs w:val="24"/>
        </w:rPr>
        <w:t>студента</w:t>
      </w:r>
      <w:r w:rsidRPr="00805124">
        <w:rPr>
          <w:sz w:val="24"/>
          <w:szCs w:val="24"/>
        </w:rPr>
        <w:t xml:space="preserve"> (ку)      </w:t>
      </w:r>
      <w:r w:rsidRPr="00AC2075"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>_________________</w:t>
      </w:r>
    </w:p>
    <w:p w:rsidR="009D4327" w:rsidRPr="006063F6" w:rsidRDefault="00E6120D" w:rsidP="00E6120D">
      <w:pPr>
        <w:pStyle w:val="3"/>
        <w:spacing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9D4327">
        <w:rPr>
          <w:color w:val="000000"/>
        </w:rPr>
        <w:t>(ФИО</w:t>
      </w:r>
      <w:r w:rsidR="009D4327" w:rsidRPr="006063F6">
        <w:rPr>
          <w:color w:val="000000"/>
        </w:rPr>
        <w:t>)</w:t>
      </w:r>
    </w:p>
    <w:p w:rsidR="009D4327" w:rsidRDefault="009D4327" w:rsidP="00F10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124">
        <w:rPr>
          <w:rFonts w:ascii="Times New Roman" w:hAnsi="Times New Roman"/>
          <w:sz w:val="24"/>
          <w:szCs w:val="24"/>
        </w:rPr>
        <w:t xml:space="preserve">   ___________          курса,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8FB">
        <w:rPr>
          <w:rFonts w:ascii="Times New Roman" w:hAnsi="Times New Roman"/>
          <w:sz w:val="24"/>
          <w:szCs w:val="24"/>
        </w:rPr>
        <w:t xml:space="preserve">очной формы </w:t>
      </w:r>
      <w:proofErr w:type="gramStart"/>
      <w:r w:rsidRPr="00A638FB">
        <w:rPr>
          <w:rFonts w:ascii="Times New Roman" w:hAnsi="Times New Roman"/>
          <w:sz w:val="24"/>
          <w:szCs w:val="24"/>
        </w:rPr>
        <w:t>обучения</w:t>
      </w:r>
      <w:r w:rsidRPr="00AC2075">
        <w:rPr>
          <w:color w:val="000000"/>
          <w:sz w:val="24"/>
          <w:szCs w:val="24"/>
        </w:rPr>
        <w:t xml:space="preserve"> </w:t>
      </w:r>
      <w:r w:rsidRPr="00CF0A9A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A638FB">
        <w:rPr>
          <w:rFonts w:ascii="Times New Roman" w:hAnsi="Times New Roman"/>
          <w:sz w:val="24"/>
          <w:szCs w:val="24"/>
        </w:rPr>
        <w:t>направлению</w:t>
      </w:r>
      <w:proofErr w:type="gramEnd"/>
      <w:r w:rsidRPr="00A63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805124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05124">
        <w:rPr>
          <w:rFonts w:ascii="Times New Roman" w:hAnsi="Times New Roman"/>
          <w:sz w:val="24"/>
          <w:szCs w:val="24"/>
        </w:rPr>
        <w:t xml:space="preserve">____» </w:t>
      </w:r>
    </w:p>
    <w:p w:rsidR="009D4327" w:rsidRDefault="009D4327" w:rsidP="00F10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327" w:rsidRPr="00CF0A9A" w:rsidRDefault="009D4327" w:rsidP="00F106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F0A9A">
        <w:rPr>
          <w:rFonts w:ascii="Times New Roman" w:hAnsi="Times New Roman"/>
          <w:sz w:val="16"/>
          <w:szCs w:val="16"/>
        </w:rPr>
        <w:t>___________________________________</w:t>
      </w:r>
      <w:r w:rsidR="00E6120D">
        <w:rPr>
          <w:rFonts w:ascii="Times New Roman" w:hAnsi="Times New Roman"/>
          <w:sz w:val="16"/>
          <w:szCs w:val="16"/>
        </w:rPr>
        <w:t>______________________________________________________________________________-</w:t>
      </w:r>
    </w:p>
    <w:p w:rsidR="009D4327" w:rsidRPr="00805124" w:rsidRDefault="009D4327" w:rsidP="00F10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327" w:rsidRPr="00AC2075" w:rsidRDefault="009D4327" w:rsidP="00F106CC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805124">
        <w:rPr>
          <w:sz w:val="24"/>
          <w:szCs w:val="24"/>
        </w:rPr>
        <w:t>для прохождения практики</w:t>
      </w:r>
      <w:r w:rsidRPr="00CF0A9A">
        <w:rPr>
          <w:color w:val="000000"/>
          <w:sz w:val="24"/>
          <w:szCs w:val="24"/>
        </w:rPr>
        <w:t xml:space="preserve"> </w:t>
      </w:r>
      <w:r w:rsidRPr="00AC2075">
        <w:rPr>
          <w:color w:val="000000"/>
          <w:sz w:val="24"/>
          <w:szCs w:val="24"/>
        </w:rPr>
        <w:t>на период с «__</w:t>
      </w:r>
      <w:r>
        <w:rPr>
          <w:color w:val="000000"/>
          <w:sz w:val="24"/>
          <w:szCs w:val="24"/>
        </w:rPr>
        <w:t>__</w:t>
      </w:r>
      <w:r w:rsidRPr="00AC2075">
        <w:rPr>
          <w:color w:val="000000"/>
          <w:sz w:val="24"/>
          <w:szCs w:val="24"/>
        </w:rPr>
        <w:t>_» _____</w:t>
      </w:r>
      <w:r>
        <w:rPr>
          <w:color w:val="000000"/>
          <w:sz w:val="24"/>
          <w:szCs w:val="24"/>
        </w:rPr>
        <w:t>__</w:t>
      </w:r>
      <w:r w:rsidRPr="00AC2075">
        <w:rPr>
          <w:color w:val="000000"/>
          <w:sz w:val="24"/>
          <w:szCs w:val="24"/>
        </w:rPr>
        <w:t>__20__</w:t>
      </w:r>
      <w:r>
        <w:rPr>
          <w:color w:val="000000"/>
          <w:sz w:val="24"/>
          <w:szCs w:val="24"/>
        </w:rPr>
        <w:t>__</w:t>
      </w:r>
      <w:r w:rsidRPr="00AC2075">
        <w:rPr>
          <w:color w:val="000000"/>
          <w:sz w:val="24"/>
          <w:szCs w:val="24"/>
        </w:rPr>
        <w:t>г. по «__</w:t>
      </w:r>
      <w:r>
        <w:rPr>
          <w:color w:val="000000"/>
          <w:sz w:val="24"/>
          <w:szCs w:val="24"/>
        </w:rPr>
        <w:t>__</w:t>
      </w:r>
      <w:r w:rsidRPr="00AC2075">
        <w:rPr>
          <w:color w:val="000000"/>
          <w:sz w:val="24"/>
          <w:szCs w:val="24"/>
        </w:rPr>
        <w:t>_» _________20__</w:t>
      </w:r>
      <w:r>
        <w:rPr>
          <w:color w:val="000000"/>
          <w:sz w:val="24"/>
          <w:szCs w:val="24"/>
        </w:rPr>
        <w:t>__</w:t>
      </w:r>
      <w:r w:rsidRPr="00AC2075">
        <w:rPr>
          <w:color w:val="000000"/>
          <w:sz w:val="24"/>
          <w:szCs w:val="24"/>
        </w:rPr>
        <w:t xml:space="preserve">г. </w:t>
      </w:r>
    </w:p>
    <w:p w:rsidR="009D4327" w:rsidRPr="00805124" w:rsidRDefault="009D4327" w:rsidP="00F10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124">
        <w:rPr>
          <w:rFonts w:ascii="Times New Roman" w:hAnsi="Times New Roman"/>
          <w:sz w:val="24"/>
          <w:szCs w:val="24"/>
        </w:rPr>
        <w:t xml:space="preserve"> </w:t>
      </w:r>
    </w:p>
    <w:p w:rsidR="009D4327" w:rsidRPr="00805124" w:rsidRDefault="009D4327" w:rsidP="00F10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327" w:rsidRPr="00805124" w:rsidRDefault="009D4327" w:rsidP="00F10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327" w:rsidRPr="00805124" w:rsidRDefault="009D4327" w:rsidP="00F10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327" w:rsidRPr="00805124" w:rsidRDefault="009D4327" w:rsidP="00F10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05124">
        <w:rPr>
          <w:rFonts w:ascii="Times New Roman" w:hAnsi="Times New Roman"/>
          <w:b/>
          <w:sz w:val="24"/>
          <w:szCs w:val="24"/>
        </w:rPr>
        <w:t>______________________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_____________            __________________</w:t>
      </w:r>
    </w:p>
    <w:p w:rsidR="009D4327" w:rsidRPr="00CF0A9A" w:rsidRDefault="009D4327" w:rsidP="00F106CC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F0A9A">
        <w:rPr>
          <w:rFonts w:ascii="Times New Roman" w:hAnsi="Times New Roman"/>
          <w:b/>
          <w:sz w:val="16"/>
          <w:szCs w:val="16"/>
        </w:rPr>
        <w:t>(</w:t>
      </w:r>
      <w:proofErr w:type="spellStart"/>
      <w:r w:rsidRPr="00CF0A9A">
        <w:rPr>
          <w:rFonts w:ascii="Times New Roman" w:hAnsi="Times New Roman"/>
          <w:b/>
          <w:sz w:val="16"/>
          <w:szCs w:val="16"/>
        </w:rPr>
        <w:t>Уч</w:t>
      </w:r>
      <w:proofErr w:type="gramStart"/>
      <w:r w:rsidRPr="00CF0A9A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CF0A9A">
        <w:rPr>
          <w:rFonts w:ascii="Times New Roman" w:hAnsi="Times New Roman"/>
          <w:b/>
          <w:sz w:val="16"/>
          <w:szCs w:val="16"/>
        </w:rPr>
        <w:t>теп</w:t>
      </w:r>
      <w:r w:rsidR="00E6120D">
        <w:rPr>
          <w:rFonts w:ascii="Times New Roman" w:hAnsi="Times New Roman"/>
          <w:b/>
          <w:sz w:val="16"/>
          <w:szCs w:val="16"/>
        </w:rPr>
        <w:t>ень</w:t>
      </w:r>
      <w:proofErr w:type="spellEnd"/>
      <w:r w:rsidR="00E6120D"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 w:rsidR="00E6120D">
        <w:rPr>
          <w:rFonts w:ascii="Times New Roman" w:hAnsi="Times New Roman"/>
          <w:b/>
          <w:sz w:val="16"/>
          <w:szCs w:val="16"/>
        </w:rPr>
        <w:t>уч.звание</w:t>
      </w:r>
      <w:proofErr w:type="spellEnd"/>
      <w:r w:rsidR="00E6120D">
        <w:rPr>
          <w:rFonts w:ascii="Times New Roman" w:hAnsi="Times New Roman"/>
          <w:b/>
          <w:sz w:val="16"/>
          <w:szCs w:val="16"/>
        </w:rPr>
        <w:t xml:space="preserve"> проректора по УР</w:t>
      </w:r>
      <w:r w:rsidRPr="00CF0A9A">
        <w:rPr>
          <w:rFonts w:ascii="Times New Roman" w:hAnsi="Times New Roman"/>
          <w:b/>
          <w:sz w:val="16"/>
          <w:szCs w:val="16"/>
        </w:rPr>
        <w:t>)</w:t>
      </w:r>
      <w:r w:rsidRPr="00805124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CF0A9A">
        <w:rPr>
          <w:rFonts w:ascii="Times New Roman" w:hAnsi="Times New Roman"/>
          <w:b/>
          <w:sz w:val="16"/>
          <w:szCs w:val="16"/>
        </w:rPr>
        <w:t>(подпись)                                                  ( Ф.И.О. )</w:t>
      </w:r>
    </w:p>
    <w:p w:rsidR="009D4327" w:rsidRPr="00AC2075" w:rsidRDefault="009D4327" w:rsidP="00F106CC">
      <w:pPr>
        <w:spacing w:line="360" w:lineRule="auto"/>
        <w:rPr>
          <w:b/>
          <w:i/>
          <w:snapToGrid w:val="0"/>
          <w:sz w:val="24"/>
          <w:szCs w:val="24"/>
        </w:rPr>
      </w:pPr>
    </w:p>
    <w:p w:rsidR="009D4327" w:rsidRPr="00AC2075" w:rsidRDefault="009D4327" w:rsidP="00F106CC">
      <w:pPr>
        <w:spacing w:line="360" w:lineRule="auto"/>
        <w:rPr>
          <w:b/>
          <w:i/>
          <w:snapToGrid w:val="0"/>
          <w:sz w:val="24"/>
          <w:szCs w:val="24"/>
        </w:rPr>
      </w:pPr>
    </w:p>
    <w:p w:rsidR="009D4327" w:rsidRPr="00AC2075" w:rsidRDefault="009D4327" w:rsidP="00F106CC">
      <w:pPr>
        <w:spacing w:line="360" w:lineRule="auto"/>
        <w:rPr>
          <w:b/>
          <w:i/>
          <w:snapToGrid w:val="0"/>
          <w:sz w:val="24"/>
          <w:szCs w:val="24"/>
        </w:rPr>
      </w:pPr>
    </w:p>
    <w:p w:rsidR="009D4327" w:rsidRPr="00AC2075" w:rsidRDefault="009D4327" w:rsidP="00F106CC">
      <w:pPr>
        <w:spacing w:line="360" w:lineRule="auto"/>
        <w:rPr>
          <w:b/>
          <w:i/>
          <w:snapToGrid w:val="0"/>
          <w:sz w:val="24"/>
          <w:szCs w:val="24"/>
        </w:rPr>
      </w:pPr>
    </w:p>
    <w:p w:rsidR="009D4327" w:rsidRPr="00AC2075" w:rsidRDefault="009D4327" w:rsidP="00F106CC">
      <w:pPr>
        <w:spacing w:line="360" w:lineRule="auto"/>
        <w:rPr>
          <w:b/>
          <w:i/>
          <w:snapToGrid w:val="0"/>
          <w:sz w:val="24"/>
          <w:szCs w:val="24"/>
        </w:rPr>
      </w:pPr>
    </w:p>
    <w:p w:rsidR="009D4327" w:rsidRPr="00805124" w:rsidRDefault="009D4327" w:rsidP="00F106CC">
      <w:pPr>
        <w:pStyle w:val="3"/>
        <w:tabs>
          <w:tab w:val="left" w:pos="4820"/>
        </w:tabs>
        <w:spacing w:after="0" w:line="360" w:lineRule="auto"/>
        <w:ind w:left="0"/>
        <w:jc w:val="both"/>
        <w:rPr>
          <w:color w:val="000000"/>
        </w:rPr>
      </w:pPr>
    </w:p>
    <w:p w:rsidR="009D4327" w:rsidRDefault="009D4327" w:rsidP="004555C6">
      <w:pPr>
        <w:spacing w:after="0" w:line="240" w:lineRule="auto"/>
        <w:ind w:firstLine="5670"/>
        <w:jc w:val="right"/>
        <w:rPr>
          <w:rFonts w:ascii="Times New Roman" w:hAnsi="Times New Roman"/>
          <w:b/>
          <w:sz w:val="24"/>
          <w:szCs w:val="24"/>
        </w:rPr>
      </w:pPr>
    </w:p>
    <w:p w:rsidR="009D4327" w:rsidRDefault="009D4327" w:rsidP="004555C6">
      <w:pPr>
        <w:spacing w:after="0" w:line="240" w:lineRule="auto"/>
        <w:ind w:firstLine="5670"/>
        <w:jc w:val="right"/>
        <w:rPr>
          <w:rFonts w:ascii="Times New Roman" w:hAnsi="Times New Roman"/>
          <w:b/>
          <w:sz w:val="24"/>
          <w:szCs w:val="24"/>
        </w:rPr>
      </w:pPr>
    </w:p>
    <w:p w:rsidR="009D4327" w:rsidRDefault="009D4327" w:rsidP="004555C6">
      <w:pPr>
        <w:spacing w:after="0" w:line="240" w:lineRule="auto"/>
        <w:ind w:firstLine="5670"/>
        <w:jc w:val="right"/>
        <w:rPr>
          <w:rFonts w:ascii="Times New Roman" w:hAnsi="Times New Roman"/>
          <w:b/>
          <w:sz w:val="24"/>
          <w:szCs w:val="24"/>
        </w:rPr>
      </w:pPr>
    </w:p>
    <w:p w:rsidR="009D4327" w:rsidRDefault="009D4327" w:rsidP="00F106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  <w:sectPr w:rsidR="009D4327" w:rsidSect="002D08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327" w:rsidRDefault="009D4327" w:rsidP="00F106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B456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6120D" w:rsidRPr="00DB456F" w:rsidRDefault="00E6120D" w:rsidP="00F106C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56F">
        <w:rPr>
          <w:rFonts w:ascii="Times New Roman" w:hAnsi="Times New Roman"/>
          <w:b/>
          <w:sz w:val="24"/>
          <w:szCs w:val="24"/>
        </w:rPr>
        <w:t xml:space="preserve">Министерство образования и науки Кыргызской Республики </w:t>
      </w:r>
    </w:p>
    <w:p w:rsidR="00E6120D" w:rsidRDefault="00E6120D" w:rsidP="00F106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Современных Информационных Технологий в Образовании</w:t>
      </w:r>
    </w:p>
    <w:p w:rsidR="009D4327" w:rsidRPr="00DB456F" w:rsidRDefault="00E6120D" w:rsidP="00F106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4327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56F">
        <w:rPr>
          <w:rFonts w:ascii="Times New Roman" w:hAnsi="Times New Roman"/>
          <w:b/>
          <w:sz w:val="24"/>
          <w:szCs w:val="24"/>
        </w:rPr>
        <w:t xml:space="preserve">Факультет </w:t>
      </w: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9D4327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D4327" w:rsidRPr="00DB456F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DB456F">
        <w:rPr>
          <w:rFonts w:ascii="Times New Roman" w:hAnsi="Times New Roman"/>
          <w:b/>
          <w:sz w:val="16"/>
          <w:szCs w:val="16"/>
        </w:rPr>
        <w:t>Название кафедры</w:t>
      </w:r>
    </w:p>
    <w:p w:rsidR="009D4327" w:rsidRPr="00DB456F" w:rsidRDefault="009D4327" w:rsidP="00F10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16"/>
        <w:gridCol w:w="4131"/>
      </w:tblGrid>
      <w:tr w:rsidR="009D4327" w:rsidRPr="00DB456F" w:rsidTr="003437A1">
        <w:trPr>
          <w:trHeight w:val="1999"/>
        </w:trPr>
        <w:tc>
          <w:tcPr>
            <w:tcW w:w="5616" w:type="dxa"/>
          </w:tcPr>
          <w:p w:rsidR="009D4327" w:rsidRPr="00DB456F" w:rsidRDefault="009D4327" w:rsidP="003437A1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B456F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"</w:t>
            </w:r>
            <w:r w:rsidRPr="00DB456F">
              <w:rPr>
                <w:rFonts w:ascii="Times New Roman" w:hAnsi="Times New Roman"/>
                <w:b/>
                <w:caps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"</w:t>
            </w:r>
          </w:p>
          <w:p w:rsidR="009D4327" w:rsidRDefault="009D4327" w:rsidP="00687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327" w:rsidRPr="00DB456F" w:rsidRDefault="009D4327" w:rsidP="006879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6F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</w:p>
          <w:p w:rsidR="009D4327" w:rsidRDefault="009D4327" w:rsidP="003437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D4327" w:rsidRPr="00DB456F" w:rsidRDefault="009D4327" w:rsidP="003437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6F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D4327" w:rsidRPr="00DB456F" w:rsidRDefault="009D4327" w:rsidP="003437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56F">
              <w:rPr>
                <w:rFonts w:ascii="Times New Roman" w:hAnsi="Times New Roman"/>
                <w:sz w:val="24"/>
                <w:szCs w:val="24"/>
              </w:rPr>
              <w:t xml:space="preserve"> « ____ » _______________ 20___г.</w:t>
            </w:r>
          </w:p>
          <w:p w:rsidR="009D4327" w:rsidRPr="00DB456F" w:rsidRDefault="009D4327" w:rsidP="003437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D4327" w:rsidRPr="00DB456F" w:rsidRDefault="009D4327" w:rsidP="00343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"</w:t>
            </w:r>
            <w:r w:rsidRPr="00DB456F">
              <w:rPr>
                <w:rFonts w:ascii="Times New Roman" w:hAnsi="Times New Roman"/>
                <w:b/>
                <w:caps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"</w:t>
            </w:r>
          </w:p>
          <w:p w:rsidR="009D4327" w:rsidRPr="00DB456F" w:rsidRDefault="009D4327" w:rsidP="00343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327" w:rsidRPr="00DB456F" w:rsidRDefault="00E6120D" w:rsidP="00687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УР ИСИТО</w:t>
            </w:r>
          </w:p>
          <w:p w:rsidR="009D4327" w:rsidRPr="00DB456F" w:rsidRDefault="009D4327" w:rsidP="003437A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9D4327" w:rsidRPr="00DB456F" w:rsidRDefault="009D4327" w:rsidP="00343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6F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  <w:p w:rsidR="009D4327" w:rsidRPr="00DB456F" w:rsidRDefault="009D4327" w:rsidP="003437A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56F">
              <w:rPr>
                <w:rFonts w:ascii="Times New Roman" w:hAnsi="Times New Roman"/>
                <w:sz w:val="24"/>
                <w:szCs w:val="24"/>
              </w:rPr>
              <w:t>« ___ » _______________ 20__ г.</w:t>
            </w:r>
          </w:p>
          <w:p w:rsidR="009D4327" w:rsidRPr="00DB456F" w:rsidRDefault="009D4327" w:rsidP="003437A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9D4327" w:rsidRPr="00DB456F" w:rsidRDefault="009D4327" w:rsidP="00F10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56F">
        <w:rPr>
          <w:rFonts w:ascii="Times New Roman" w:hAnsi="Times New Roman"/>
          <w:b/>
          <w:sz w:val="24"/>
          <w:szCs w:val="24"/>
        </w:rPr>
        <w:t>ПРОГРАММА ПРАКТИКИ</w:t>
      </w:r>
    </w:p>
    <w:p w:rsidR="009D4327" w:rsidRPr="00DB456F" w:rsidRDefault="009D4327" w:rsidP="00F10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56F">
        <w:rPr>
          <w:rFonts w:ascii="Times New Roman" w:hAnsi="Times New Roman"/>
          <w:sz w:val="24"/>
          <w:szCs w:val="24"/>
        </w:rPr>
        <w:t xml:space="preserve">         _________________________________________________________________ </w:t>
      </w:r>
    </w:p>
    <w:p w:rsidR="009D4327" w:rsidRPr="00DB456F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456F">
        <w:rPr>
          <w:rFonts w:ascii="Times New Roman" w:hAnsi="Times New Roman"/>
          <w:sz w:val="24"/>
          <w:szCs w:val="24"/>
        </w:rPr>
        <w:t>(наименование  практики)</w:t>
      </w:r>
    </w:p>
    <w:p w:rsidR="009D4327" w:rsidRPr="00DB456F" w:rsidRDefault="009D4327" w:rsidP="00F10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B456F">
        <w:rPr>
          <w:rFonts w:ascii="Times New Roman" w:hAnsi="Times New Roman"/>
          <w:sz w:val="24"/>
          <w:szCs w:val="24"/>
        </w:rPr>
        <w:t>Направление  подготовки  бакалавра___________________________________                     (указывается шифр  и название)</w:t>
      </w:r>
    </w:p>
    <w:p w:rsidR="009D4327" w:rsidRPr="00DB456F" w:rsidRDefault="009D4327" w:rsidP="00F10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56F">
        <w:rPr>
          <w:rFonts w:ascii="Times New Roman" w:hAnsi="Times New Roman"/>
          <w:sz w:val="24"/>
          <w:szCs w:val="24"/>
        </w:rPr>
        <w:t xml:space="preserve">   Профиль подготовки _____________________________________________</w:t>
      </w:r>
    </w:p>
    <w:p w:rsidR="009D4327" w:rsidRPr="00DB456F" w:rsidRDefault="009D4327" w:rsidP="00F106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56F">
        <w:rPr>
          <w:rFonts w:ascii="Times New Roman" w:hAnsi="Times New Roman"/>
          <w:sz w:val="24"/>
          <w:szCs w:val="24"/>
        </w:rPr>
        <w:t xml:space="preserve">Программа составлена на основании ГОС ВПО </w:t>
      </w:r>
      <w:proofErr w:type="gramStart"/>
      <w:r w:rsidRPr="00DB456F">
        <w:rPr>
          <w:rFonts w:ascii="Times New Roman" w:hAnsi="Times New Roman"/>
          <w:sz w:val="24"/>
          <w:szCs w:val="24"/>
        </w:rPr>
        <w:t>КР</w:t>
      </w:r>
      <w:proofErr w:type="gramEnd"/>
      <w:r w:rsidRPr="00DB456F">
        <w:rPr>
          <w:rFonts w:ascii="Times New Roman" w:hAnsi="Times New Roman"/>
          <w:sz w:val="24"/>
          <w:szCs w:val="24"/>
        </w:rPr>
        <w:t xml:space="preserve"> 3-го поколения, утвержденного </w:t>
      </w:r>
      <w:proofErr w:type="spellStart"/>
      <w:r w:rsidRPr="00DB456F">
        <w:rPr>
          <w:rFonts w:ascii="Times New Roman" w:hAnsi="Times New Roman"/>
          <w:sz w:val="24"/>
          <w:szCs w:val="24"/>
        </w:rPr>
        <w:t>МОиН</w:t>
      </w:r>
      <w:proofErr w:type="spellEnd"/>
      <w:r w:rsidRPr="00DB456F">
        <w:rPr>
          <w:rFonts w:ascii="Times New Roman" w:hAnsi="Times New Roman"/>
          <w:sz w:val="24"/>
          <w:szCs w:val="24"/>
        </w:rPr>
        <w:t xml:space="preserve"> КР приказом № _____ от «__» _____20__г., </w:t>
      </w:r>
      <w:proofErr w:type="spellStart"/>
      <w:r w:rsidRPr="00DB456F">
        <w:rPr>
          <w:rFonts w:ascii="Times New Roman" w:hAnsi="Times New Roman"/>
          <w:sz w:val="24"/>
          <w:szCs w:val="24"/>
        </w:rPr>
        <w:t>рег</w:t>
      </w:r>
      <w:proofErr w:type="spellEnd"/>
      <w:r w:rsidRPr="00DB456F">
        <w:rPr>
          <w:rFonts w:ascii="Times New Roman" w:hAnsi="Times New Roman"/>
          <w:sz w:val="24"/>
          <w:szCs w:val="24"/>
        </w:rPr>
        <w:t xml:space="preserve"> № ___</w:t>
      </w:r>
    </w:p>
    <w:p w:rsidR="009D4327" w:rsidRPr="00DB456F" w:rsidRDefault="009D4327" w:rsidP="00F106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B456F">
        <w:rPr>
          <w:rFonts w:ascii="Times New Roman" w:hAnsi="Times New Roman"/>
          <w:sz w:val="24"/>
          <w:szCs w:val="24"/>
        </w:rPr>
        <w:t>и учебног</w:t>
      </w:r>
      <w:r w:rsidR="00E6120D">
        <w:rPr>
          <w:rFonts w:ascii="Times New Roman" w:hAnsi="Times New Roman"/>
          <w:sz w:val="24"/>
          <w:szCs w:val="24"/>
        </w:rPr>
        <w:t>о плана по данному направлению</w:t>
      </w:r>
    </w:p>
    <w:p w:rsidR="009D4327" w:rsidRPr="00DB456F" w:rsidRDefault="009D4327" w:rsidP="00F106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B456F">
        <w:rPr>
          <w:rFonts w:ascii="Times New Roman" w:hAnsi="Times New Roman"/>
          <w:sz w:val="24"/>
          <w:szCs w:val="24"/>
        </w:rPr>
        <w:t>Разработчик (и) программы  _______________________               __________</w:t>
      </w:r>
    </w:p>
    <w:p w:rsidR="009D4327" w:rsidRPr="00DB456F" w:rsidRDefault="009D4327" w:rsidP="00F106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B456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(</w:t>
      </w:r>
      <w:r w:rsidRPr="00D93F66">
        <w:rPr>
          <w:rFonts w:ascii="Times New Roman" w:hAnsi="Times New Roman"/>
          <w:sz w:val="16"/>
          <w:szCs w:val="16"/>
        </w:rPr>
        <w:t>указывается уч. степень, должность, Ф.И.О.)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D93F66">
        <w:rPr>
          <w:rFonts w:ascii="Times New Roman" w:hAnsi="Times New Roman"/>
          <w:sz w:val="16"/>
          <w:szCs w:val="16"/>
        </w:rPr>
        <w:t>(подпись)</w:t>
      </w:r>
    </w:p>
    <w:p w:rsidR="009D4327" w:rsidRPr="00DB456F" w:rsidRDefault="009D4327" w:rsidP="00F106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4327" w:rsidRDefault="009D4327" w:rsidP="00F106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B456F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DB456F">
        <w:rPr>
          <w:rFonts w:ascii="Times New Roman" w:hAnsi="Times New Roman"/>
          <w:sz w:val="24"/>
          <w:szCs w:val="24"/>
        </w:rPr>
        <w:t xml:space="preserve">  УМ</w:t>
      </w:r>
      <w:r w:rsidR="00E6120D">
        <w:rPr>
          <w:rFonts w:ascii="Times New Roman" w:hAnsi="Times New Roman"/>
          <w:sz w:val="24"/>
          <w:szCs w:val="24"/>
        </w:rPr>
        <w:t>С</w:t>
      </w:r>
      <w:r w:rsidRPr="00DB45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факультета _________________________________________</w:t>
      </w:r>
    </w:p>
    <w:p w:rsidR="009D4327" w:rsidRPr="00D93F66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факультета)</w:t>
      </w:r>
    </w:p>
    <w:p w:rsidR="009D4327" w:rsidRPr="00DB456F" w:rsidRDefault="009D4327" w:rsidP="00F106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B456F">
        <w:rPr>
          <w:rFonts w:ascii="Times New Roman" w:hAnsi="Times New Roman"/>
          <w:sz w:val="24"/>
          <w:szCs w:val="24"/>
        </w:rPr>
        <w:t xml:space="preserve">        Протокол №_____ от «______»____________20__г. ________________</w:t>
      </w:r>
    </w:p>
    <w:p w:rsidR="009D4327" w:rsidRPr="00D93F66" w:rsidRDefault="009D4327" w:rsidP="00F106C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DB456F">
        <w:rPr>
          <w:rFonts w:ascii="Times New Roman" w:hAnsi="Times New Roman"/>
          <w:sz w:val="24"/>
          <w:szCs w:val="24"/>
        </w:rPr>
        <w:tab/>
      </w:r>
      <w:r w:rsidRPr="00DB456F">
        <w:rPr>
          <w:rFonts w:ascii="Times New Roman" w:hAnsi="Times New Roman"/>
          <w:sz w:val="24"/>
          <w:szCs w:val="24"/>
        </w:rPr>
        <w:tab/>
      </w:r>
      <w:r w:rsidRPr="00DB456F">
        <w:rPr>
          <w:rFonts w:ascii="Times New Roman" w:hAnsi="Times New Roman"/>
          <w:sz w:val="24"/>
          <w:szCs w:val="24"/>
        </w:rPr>
        <w:tab/>
      </w:r>
      <w:r w:rsidRPr="00DB456F">
        <w:rPr>
          <w:rFonts w:ascii="Times New Roman" w:hAnsi="Times New Roman"/>
          <w:sz w:val="24"/>
          <w:szCs w:val="24"/>
        </w:rPr>
        <w:tab/>
      </w:r>
      <w:r w:rsidRPr="00DB456F">
        <w:rPr>
          <w:rFonts w:ascii="Times New Roman" w:hAnsi="Times New Roman"/>
          <w:sz w:val="24"/>
          <w:szCs w:val="24"/>
        </w:rPr>
        <w:tab/>
      </w:r>
      <w:r w:rsidRPr="00DB456F">
        <w:rPr>
          <w:rFonts w:ascii="Times New Roman" w:hAnsi="Times New Roman"/>
          <w:sz w:val="24"/>
          <w:szCs w:val="24"/>
        </w:rPr>
        <w:tab/>
      </w:r>
      <w:r w:rsidRPr="00DB45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93F66">
        <w:rPr>
          <w:rFonts w:ascii="Times New Roman" w:hAnsi="Times New Roman"/>
          <w:sz w:val="16"/>
          <w:szCs w:val="16"/>
        </w:rPr>
        <w:t>(подпись председателя УМК)</w:t>
      </w:r>
    </w:p>
    <w:p w:rsidR="009D4327" w:rsidRPr="00DB456F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4327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4327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4327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327" w:rsidRPr="00DB456F" w:rsidRDefault="009D4327" w:rsidP="00F106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456F">
        <w:rPr>
          <w:rFonts w:ascii="Times New Roman" w:hAnsi="Times New Roman"/>
          <w:b/>
          <w:sz w:val="24"/>
          <w:szCs w:val="24"/>
        </w:rPr>
        <w:t xml:space="preserve">Бишкек </w:t>
      </w:r>
      <w:r>
        <w:rPr>
          <w:rFonts w:ascii="Times New Roman" w:hAnsi="Times New Roman"/>
          <w:b/>
          <w:sz w:val="24"/>
          <w:szCs w:val="24"/>
        </w:rPr>
        <w:t>– 20___</w:t>
      </w:r>
    </w:p>
    <w:p w:rsidR="009D4327" w:rsidRDefault="009D4327" w:rsidP="004555C6">
      <w:pPr>
        <w:spacing w:after="0" w:line="240" w:lineRule="auto"/>
        <w:ind w:firstLine="5670"/>
        <w:jc w:val="right"/>
        <w:rPr>
          <w:rFonts w:ascii="Times New Roman" w:hAnsi="Times New Roman"/>
          <w:b/>
          <w:sz w:val="24"/>
          <w:szCs w:val="24"/>
        </w:rPr>
      </w:pPr>
    </w:p>
    <w:p w:rsidR="009D4327" w:rsidRDefault="009D4327" w:rsidP="004555C6">
      <w:pPr>
        <w:spacing w:after="0" w:line="240" w:lineRule="auto"/>
        <w:ind w:firstLine="5670"/>
        <w:jc w:val="right"/>
        <w:rPr>
          <w:rFonts w:ascii="Times New Roman" w:hAnsi="Times New Roman"/>
          <w:b/>
          <w:sz w:val="24"/>
          <w:szCs w:val="24"/>
        </w:rPr>
      </w:pPr>
    </w:p>
    <w:p w:rsidR="009D4327" w:rsidRDefault="009D4327" w:rsidP="004555C6">
      <w:pPr>
        <w:spacing w:after="0" w:line="240" w:lineRule="auto"/>
        <w:ind w:firstLine="5670"/>
        <w:jc w:val="right"/>
        <w:rPr>
          <w:rFonts w:ascii="Times New Roman" w:hAnsi="Times New Roman"/>
          <w:b/>
          <w:sz w:val="24"/>
          <w:szCs w:val="24"/>
        </w:rPr>
      </w:pPr>
    </w:p>
    <w:p w:rsidR="009D4327" w:rsidRDefault="009D4327" w:rsidP="004555C6">
      <w:pPr>
        <w:spacing w:after="0" w:line="240" w:lineRule="auto"/>
        <w:ind w:firstLine="5670"/>
        <w:jc w:val="right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spacing w:after="0" w:line="240" w:lineRule="auto"/>
        <w:ind w:firstLine="5670"/>
        <w:jc w:val="right"/>
        <w:rPr>
          <w:rFonts w:ascii="Times New Roman" w:hAnsi="Times New Roman"/>
          <w:b/>
          <w:sz w:val="24"/>
          <w:szCs w:val="24"/>
        </w:rPr>
      </w:pPr>
      <w:r w:rsidRPr="00A36382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20D" w:rsidRDefault="00E6120D" w:rsidP="00E6120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Современных Информационных Технологий в Образовании</w:t>
      </w:r>
    </w:p>
    <w:p w:rsidR="00E6120D" w:rsidRPr="00DB456F" w:rsidRDefault="00E6120D" w:rsidP="00E6120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382">
        <w:rPr>
          <w:rFonts w:ascii="Times New Roman" w:hAnsi="Times New Roman"/>
          <w:b/>
          <w:sz w:val="24"/>
          <w:szCs w:val="24"/>
        </w:rPr>
        <w:br/>
      </w: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38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36382">
        <w:rPr>
          <w:rFonts w:ascii="Times New Roman" w:hAnsi="Times New Roman"/>
          <w:sz w:val="24"/>
          <w:szCs w:val="24"/>
          <w:vertAlign w:val="superscript"/>
        </w:rPr>
        <w:t>Наименование факультета</w:t>
      </w: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tabs>
          <w:tab w:val="left" w:pos="93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36382"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 w:rsidRPr="00A36382">
        <w:rPr>
          <w:rFonts w:ascii="Times New Roman" w:hAnsi="Times New Roman"/>
          <w:sz w:val="24"/>
          <w:szCs w:val="24"/>
          <w:u w:val="single"/>
        </w:rPr>
        <w:tab/>
      </w: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36382">
        <w:rPr>
          <w:rFonts w:ascii="Times New Roman" w:hAnsi="Times New Roman"/>
          <w:b/>
          <w:sz w:val="24"/>
          <w:szCs w:val="24"/>
        </w:rPr>
        <w:t>ОТЧЕТ</w:t>
      </w:r>
      <w:r w:rsidRPr="00A36382">
        <w:rPr>
          <w:rFonts w:ascii="Times New Roman" w:hAnsi="Times New Roman"/>
          <w:b/>
          <w:sz w:val="24"/>
          <w:szCs w:val="24"/>
        </w:rPr>
        <w:br/>
        <w:t xml:space="preserve">о прохождении </w:t>
      </w:r>
      <w:r w:rsidRPr="00A36382">
        <w:rPr>
          <w:rFonts w:ascii="Times New Roman" w:hAnsi="Times New Roman"/>
          <w:sz w:val="24"/>
          <w:szCs w:val="24"/>
          <w:u w:val="single"/>
        </w:rPr>
        <w:tab/>
      </w:r>
    </w:p>
    <w:p w:rsidR="009D4327" w:rsidRPr="00A36382" w:rsidRDefault="009D4327" w:rsidP="004555C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36382">
        <w:rPr>
          <w:rFonts w:ascii="Times New Roman" w:hAnsi="Times New Roman"/>
          <w:sz w:val="24"/>
          <w:szCs w:val="24"/>
          <w:vertAlign w:val="superscript"/>
        </w:rPr>
        <w:t>Наименование практики</w:t>
      </w:r>
    </w:p>
    <w:p w:rsidR="009D4327" w:rsidRPr="00A36382" w:rsidRDefault="009D4327" w:rsidP="004555C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D4327" w:rsidRPr="00A36382" w:rsidRDefault="009D4327" w:rsidP="004555C6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D4327" w:rsidRPr="00A36382" w:rsidRDefault="009D4327" w:rsidP="004555C6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D4327" w:rsidRPr="00A36382" w:rsidRDefault="009D4327" w:rsidP="004555C6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D4327" w:rsidRPr="00A36382" w:rsidRDefault="009D4327" w:rsidP="004555C6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D4327" w:rsidRPr="00A36382" w:rsidRDefault="009D4327" w:rsidP="004555C6">
      <w:pPr>
        <w:tabs>
          <w:tab w:val="left" w:pos="963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382">
        <w:rPr>
          <w:rFonts w:ascii="Times New Roman" w:hAnsi="Times New Roman"/>
          <w:b/>
          <w:sz w:val="24"/>
          <w:szCs w:val="24"/>
        </w:rPr>
        <w:t>Срок прохождения практики: __________________________________________________</w:t>
      </w:r>
    </w:p>
    <w:p w:rsidR="009D4327" w:rsidRPr="00A36382" w:rsidRDefault="009D4327" w:rsidP="004555C6">
      <w:pPr>
        <w:tabs>
          <w:tab w:val="left" w:pos="6096"/>
          <w:tab w:val="left" w:pos="8222"/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327" w:rsidRPr="00A36382" w:rsidRDefault="009D4327" w:rsidP="004555C6">
      <w:pPr>
        <w:tabs>
          <w:tab w:val="left" w:pos="6096"/>
          <w:tab w:val="left" w:pos="8222"/>
          <w:tab w:val="left" w:pos="963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Студент</w:t>
      </w:r>
      <w:r w:rsidRPr="00A36382">
        <w:rPr>
          <w:rFonts w:ascii="Times New Roman" w:hAnsi="Times New Roman"/>
          <w:b/>
          <w:sz w:val="24"/>
          <w:szCs w:val="24"/>
        </w:rPr>
        <w:t xml:space="preserve"> гр. </w:t>
      </w:r>
      <w:r w:rsidRPr="00A36382">
        <w:rPr>
          <w:rFonts w:ascii="Times New Roman" w:hAnsi="Times New Roman"/>
          <w:b/>
          <w:sz w:val="24"/>
          <w:szCs w:val="24"/>
          <w:u w:val="single"/>
        </w:rPr>
        <w:tab/>
      </w:r>
      <w:r w:rsidRPr="00A36382">
        <w:rPr>
          <w:rFonts w:ascii="Times New Roman" w:hAnsi="Times New Roman"/>
          <w:b/>
          <w:sz w:val="24"/>
          <w:szCs w:val="24"/>
          <w:u w:val="single"/>
        </w:rPr>
        <w:tab/>
      </w:r>
      <w:r w:rsidRPr="00A36382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D4327" w:rsidRPr="00A36382" w:rsidRDefault="009D4327" w:rsidP="004555C6">
      <w:pPr>
        <w:tabs>
          <w:tab w:val="left" w:pos="8647"/>
          <w:tab w:val="left" w:pos="9639"/>
        </w:tabs>
        <w:spacing w:after="0" w:line="240" w:lineRule="auto"/>
        <w:ind w:firstLine="32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A36382">
        <w:rPr>
          <w:rFonts w:ascii="Times New Roman" w:hAnsi="Times New Roman"/>
          <w:sz w:val="24"/>
          <w:szCs w:val="24"/>
          <w:vertAlign w:val="superscript"/>
        </w:rPr>
        <w:t>Ф.И.О.</w:t>
      </w:r>
      <w:r w:rsidRPr="00A36382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</w:p>
    <w:p w:rsidR="009D4327" w:rsidRPr="00A36382" w:rsidRDefault="009D4327" w:rsidP="004555C6">
      <w:pPr>
        <w:tabs>
          <w:tab w:val="left" w:pos="6096"/>
          <w:tab w:val="left" w:pos="8222"/>
          <w:tab w:val="left" w:pos="963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36382">
        <w:rPr>
          <w:rFonts w:ascii="Times New Roman" w:hAnsi="Times New Roman"/>
          <w:b/>
          <w:sz w:val="24"/>
          <w:szCs w:val="24"/>
        </w:rPr>
        <w:t>Руководитель практики ____</w:t>
      </w:r>
      <w:r w:rsidRPr="00A36382">
        <w:rPr>
          <w:rFonts w:ascii="Times New Roman" w:hAnsi="Times New Roman"/>
          <w:b/>
          <w:sz w:val="24"/>
          <w:szCs w:val="24"/>
          <w:u w:val="single"/>
        </w:rPr>
        <w:tab/>
        <w:t>______</w:t>
      </w:r>
      <w:r w:rsidRPr="00A36382"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9D4327" w:rsidRPr="00A36382" w:rsidRDefault="009D4327" w:rsidP="004555C6">
      <w:pPr>
        <w:tabs>
          <w:tab w:val="left" w:pos="6096"/>
          <w:tab w:val="left" w:pos="8222"/>
          <w:tab w:val="lef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 w:rsidRPr="00A36382">
        <w:rPr>
          <w:rFonts w:ascii="Times New Roman" w:hAnsi="Times New Roman"/>
          <w:sz w:val="24"/>
          <w:szCs w:val="24"/>
          <w:vertAlign w:val="superscript"/>
        </w:rPr>
        <w:t>Ф.И.О.</w:t>
      </w:r>
      <w:r w:rsidRPr="00A36382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</w:p>
    <w:p w:rsidR="009D4327" w:rsidRPr="00A36382" w:rsidRDefault="009D4327" w:rsidP="004555C6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D4327" w:rsidRPr="00A36382" w:rsidRDefault="009D4327" w:rsidP="004555C6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D34118" w:rsidRDefault="009D4327" w:rsidP="00B15CFD">
      <w:pPr>
        <w:pStyle w:val="3"/>
        <w:spacing w:after="0"/>
        <w:ind w:left="0"/>
        <w:jc w:val="righ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__Р</w:t>
      </w:r>
      <w:r w:rsidRPr="00D34118">
        <w:rPr>
          <w:b/>
          <w:color w:val="000000"/>
          <w:sz w:val="24"/>
          <w:szCs w:val="24"/>
          <w:u w:val="single"/>
        </w:rPr>
        <w:t xml:space="preserve">уководитель </w:t>
      </w:r>
      <w:r>
        <w:rPr>
          <w:b/>
          <w:color w:val="000000"/>
          <w:sz w:val="24"/>
          <w:szCs w:val="24"/>
          <w:u w:val="single"/>
        </w:rPr>
        <w:t xml:space="preserve">практики от </w:t>
      </w:r>
      <w:r w:rsidR="00E6120D">
        <w:rPr>
          <w:b/>
          <w:color w:val="000000"/>
          <w:sz w:val="24"/>
          <w:szCs w:val="24"/>
          <w:u w:val="single"/>
        </w:rPr>
        <w:t>ИСИТО</w:t>
      </w:r>
      <w:r>
        <w:rPr>
          <w:b/>
          <w:color w:val="000000"/>
          <w:sz w:val="24"/>
          <w:szCs w:val="24"/>
          <w:u w:val="single"/>
        </w:rPr>
        <w:t>_</w:t>
      </w:r>
    </w:p>
    <w:p w:rsidR="009D4327" w:rsidRDefault="009D4327" w:rsidP="004555C6">
      <w:pPr>
        <w:pStyle w:val="3"/>
        <w:tabs>
          <w:tab w:val="left" w:pos="7800"/>
        </w:tabs>
        <w:spacing w:after="0"/>
        <w:ind w:left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</w:rPr>
        <w:t>(Подпись)</w:t>
      </w:r>
      <w:r w:rsidRPr="00D34118">
        <w:rPr>
          <w:b/>
          <w:color w:val="000000"/>
        </w:rPr>
        <w:t xml:space="preserve">  </w:t>
      </w:r>
      <w:r>
        <w:rPr>
          <w:b/>
          <w:color w:val="000000"/>
          <w:sz w:val="24"/>
          <w:szCs w:val="24"/>
        </w:rPr>
        <w:t xml:space="preserve">                             </w:t>
      </w:r>
      <w:r w:rsidRPr="00D34118">
        <w:rPr>
          <w:b/>
          <w:color w:val="000000"/>
          <w:sz w:val="24"/>
          <w:szCs w:val="24"/>
        </w:rPr>
        <w:t>Печать</w:t>
      </w:r>
    </w:p>
    <w:p w:rsidR="009D4327" w:rsidRDefault="009D4327" w:rsidP="004555C6">
      <w:pPr>
        <w:pStyle w:val="3"/>
        <w:tabs>
          <w:tab w:val="left" w:pos="7800"/>
        </w:tabs>
        <w:spacing w:after="0"/>
        <w:ind w:left="0"/>
        <w:jc w:val="right"/>
        <w:rPr>
          <w:b/>
          <w:color w:val="000000"/>
          <w:sz w:val="24"/>
          <w:szCs w:val="24"/>
        </w:rPr>
      </w:pPr>
    </w:p>
    <w:p w:rsidR="009D4327" w:rsidRPr="00D34118" w:rsidRDefault="009D4327" w:rsidP="004555C6">
      <w:pPr>
        <w:pStyle w:val="3"/>
        <w:tabs>
          <w:tab w:val="left" w:pos="7800"/>
        </w:tabs>
        <w:spacing w:after="0"/>
        <w:ind w:left="0"/>
        <w:jc w:val="righ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Р</w:t>
      </w:r>
      <w:r w:rsidRPr="00D34118">
        <w:rPr>
          <w:b/>
          <w:color w:val="000000"/>
          <w:sz w:val="24"/>
          <w:szCs w:val="24"/>
          <w:u w:val="single"/>
        </w:rPr>
        <w:t xml:space="preserve">уководитель </w:t>
      </w:r>
      <w:r>
        <w:rPr>
          <w:b/>
          <w:color w:val="000000"/>
          <w:sz w:val="24"/>
          <w:szCs w:val="24"/>
          <w:u w:val="single"/>
        </w:rPr>
        <w:t xml:space="preserve">практики от организации_ </w:t>
      </w:r>
    </w:p>
    <w:p w:rsidR="009D4327" w:rsidRPr="00D34118" w:rsidRDefault="009D4327" w:rsidP="004555C6">
      <w:pPr>
        <w:pStyle w:val="3"/>
        <w:tabs>
          <w:tab w:val="left" w:pos="7800"/>
        </w:tabs>
        <w:spacing w:after="0"/>
        <w:ind w:left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</w:rPr>
        <w:t>(Подпись)</w:t>
      </w:r>
      <w:r w:rsidRPr="00D34118">
        <w:rPr>
          <w:b/>
          <w:color w:val="000000"/>
        </w:rPr>
        <w:t xml:space="preserve">  </w:t>
      </w:r>
      <w:r>
        <w:rPr>
          <w:b/>
          <w:color w:val="000000"/>
          <w:sz w:val="24"/>
          <w:szCs w:val="24"/>
        </w:rPr>
        <w:t xml:space="preserve">                             </w:t>
      </w:r>
      <w:r w:rsidRPr="00D34118">
        <w:rPr>
          <w:b/>
          <w:color w:val="000000"/>
          <w:sz w:val="24"/>
          <w:szCs w:val="24"/>
        </w:rPr>
        <w:t>Печать</w:t>
      </w:r>
    </w:p>
    <w:p w:rsidR="009D4327" w:rsidRDefault="009D4327" w:rsidP="004555C6">
      <w:pPr>
        <w:pStyle w:val="3"/>
        <w:tabs>
          <w:tab w:val="left" w:pos="7800"/>
        </w:tabs>
        <w:spacing w:after="0"/>
        <w:ind w:left="0"/>
        <w:jc w:val="right"/>
        <w:rPr>
          <w:b/>
          <w:color w:val="000000"/>
          <w:sz w:val="24"/>
          <w:szCs w:val="24"/>
          <w:u w:val="single"/>
        </w:rPr>
      </w:pPr>
    </w:p>
    <w:p w:rsidR="009D4327" w:rsidRPr="00D34118" w:rsidRDefault="009D4327" w:rsidP="004555C6">
      <w:pPr>
        <w:pStyle w:val="3"/>
        <w:tabs>
          <w:tab w:val="left" w:pos="7800"/>
        </w:tabs>
        <w:spacing w:after="0"/>
        <w:ind w:left="0"/>
        <w:jc w:val="right"/>
        <w:rPr>
          <w:b/>
          <w:color w:val="000000"/>
          <w:sz w:val="24"/>
          <w:szCs w:val="24"/>
        </w:rPr>
      </w:pPr>
    </w:p>
    <w:p w:rsidR="009D4327" w:rsidRDefault="009D4327" w:rsidP="00B15CFD">
      <w:pPr>
        <w:pStyle w:val="3"/>
        <w:tabs>
          <w:tab w:val="left" w:pos="7800"/>
        </w:tabs>
        <w:spacing w:after="0"/>
        <w:ind w:left="0"/>
        <w:jc w:val="righ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Студент______________________________ </w:t>
      </w:r>
    </w:p>
    <w:p w:rsidR="009D4327" w:rsidRPr="00B15CFD" w:rsidRDefault="009D4327" w:rsidP="00B15CFD">
      <w:pPr>
        <w:pStyle w:val="3"/>
        <w:spacing w:after="0"/>
        <w:ind w:left="0"/>
        <w:jc w:val="right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</w:rPr>
        <w:t>(Подпись)</w:t>
      </w:r>
      <w:r w:rsidRPr="00D34118">
        <w:rPr>
          <w:b/>
          <w:color w:val="000000"/>
        </w:rPr>
        <w:t xml:space="preserve">  </w:t>
      </w:r>
      <w:r>
        <w:rPr>
          <w:b/>
          <w:color w:val="000000"/>
          <w:sz w:val="24"/>
          <w:szCs w:val="24"/>
        </w:rPr>
        <w:t xml:space="preserve">                             </w:t>
      </w:r>
    </w:p>
    <w:p w:rsidR="009D4327" w:rsidRDefault="009D4327" w:rsidP="004555C6">
      <w:pPr>
        <w:pStyle w:val="3"/>
        <w:tabs>
          <w:tab w:val="left" w:pos="7800"/>
        </w:tabs>
        <w:spacing w:after="0"/>
        <w:ind w:left="0"/>
        <w:jc w:val="right"/>
        <w:rPr>
          <w:b/>
          <w:color w:val="000000"/>
          <w:sz w:val="24"/>
          <w:szCs w:val="24"/>
          <w:u w:val="single"/>
        </w:rPr>
      </w:pPr>
    </w:p>
    <w:p w:rsidR="009D4327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45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327" w:rsidRPr="00A36382" w:rsidRDefault="009D4327" w:rsidP="006C7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382">
        <w:rPr>
          <w:rFonts w:ascii="Times New Roman" w:hAnsi="Times New Roman"/>
          <w:b/>
          <w:sz w:val="24"/>
          <w:szCs w:val="24"/>
        </w:rPr>
        <w:t>БИШКЕК 20____</w:t>
      </w:r>
      <w:r w:rsidRPr="00A36382">
        <w:rPr>
          <w:rFonts w:ascii="Times New Roman" w:hAnsi="Times New Roman"/>
          <w:b/>
          <w:sz w:val="24"/>
          <w:szCs w:val="24"/>
        </w:rPr>
        <w:br/>
      </w:r>
    </w:p>
    <w:sectPr w:rsidR="009D4327" w:rsidRPr="00A36382" w:rsidSect="002D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2F6E"/>
    <w:multiLevelType w:val="hybridMultilevel"/>
    <w:tmpl w:val="B3789AA0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671"/>
    <w:multiLevelType w:val="multilevel"/>
    <w:tmpl w:val="8ADA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B3407"/>
    <w:multiLevelType w:val="hybridMultilevel"/>
    <w:tmpl w:val="7E7E3BB4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F512C"/>
    <w:multiLevelType w:val="hybridMultilevel"/>
    <w:tmpl w:val="90A6C7E6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8600D"/>
    <w:multiLevelType w:val="hybridMultilevel"/>
    <w:tmpl w:val="52DC3090"/>
    <w:lvl w:ilvl="0" w:tplc="5A980472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091C1E23"/>
    <w:multiLevelType w:val="hybridMultilevel"/>
    <w:tmpl w:val="9C8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B679C"/>
    <w:multiLevelType w:val="hybridMultilevel"/>
    <w:tmpl w:val="1B5CE9A6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86684"/>
    <w:multiLevelType w:val="multilevel"/>
    <w:tmpl w:val="52FE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B4CB6"/>
    <w:multiLevelType w:val="hybridMultilevel"/>
    <w:tmpl w:val="541658D0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B32A1"/>
    <w:multiLevelType w:val="hybridMultilevel"/>
    <w:tmpl w:val="9832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B6643"/>
    <w:multiLevelType w:val="hybridMultilevel"/>
    <w:tmpl w:val="CA5014C4"/>
    <w:lvl w:ilvl="0" w:tplc="545E1D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21C57"/>
    <w:multiLevelType w:val="hybridMultilevel"/>
    <w:tmpl w:val="DF4AB3B0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F22CA"/>
    <w:multiLevelType w:val="hybridMultilevel"/>
    <w:tmpl w:val="9682A352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50424"/>
    <w:multiLevelType w:val="multilevel"/>
    <w:tmpl w:val="1698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82916"/>
    <w:multiLevelType w:val="hybridMultilevel"/>
    <w:tmpl w:val="D44CEAB8"/>
    <w:lvl w:ilvl="0" w:tplc="545E1D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72C56"/>
    <w:multiLevelType w:val="hybridMultilevel"/>
    <w:tmpl w:val="168AF66C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5583E"/>
    <w:multiLevelType w:val="hybridMultilevel"/>
    <w:tmpl w:val="FC9CB348"/>
    <w:lvl w:ilvl="0" w:tplc="F4EE1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7509D"/>
    <w:multiLevelType w:val="multilevel"/>
    <w:tmpl w:val="C69C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483F7E"/>
    <w:multiLevelType w:val="hybridMultilevel"/>
    <w:tmpl w:val="2DEC144E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21853"/>
    <w:multiLevelType w:val="hybridMultilevel"/>
    <w:tmpl w:val="C51A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5534B8"/>
    <w:multiLevelType w:val="multilevel"/>
    <w:tmpl w:val="8E7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C86C7D"/>
    <w:multiLevelType w:val="hybridMultilevel"/>
    <w:tmpl w:val="9864CB84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76B93"/>
    <w:multiLevelType w:val="hybridMultilevel"/>
    <w:tmpl w:val="58DC8214"/>
    <w:lvl w:ilvl="0" w:tplc="5A980472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76958F2"/>
    <w:multiLevelType w:val="hybridMultilevel"/>
    <w:tmpl w:val="2C5C45D0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71147"/>
    <w:multiLevelType w:val="hybridMultilevel"/>
    <w:tmpl w:val="E3B41374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04642"/>
    <w:multiLevelType w:val="multilevel"/>
    <w:tmpl w:val="4BA0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71E7F"/>
    <w:multiLevelType w:val="hybridMultilevel"/>
    <w:tmpl w:val="6960E50C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43946"/>
    <w:multiLevelType w:val="multilevel"/>
    <w:tmpl w:val="086E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4600B"/>
    <w:multiLevelType w:val="multilevel"/>
    <w:tmpl w:val="B952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345F0F"/>
    <w:multiLevelType w:val="multilevel"/>
    <w:tmpl w:val="042E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636E4"/>
    <w:multiLevelType w:val="multilevel"/>
    <w:tmpl w:val="048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F45C51"/>
    <w:multiLevelType w:val="hybridMultilevel"/>
    <w:tmpl w:val="99EA0E9E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63BBD"/>
    <w:multiLevelType w:val="hybridMultilevel"/>
    <w:tmpl w:val="DF8EE498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A6002"/>
    <w:multiLevelType w:val="hybridMultilevel"/>
    <w:tmpl w:val="0C127A00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13001"/>
    <w:multiLevelType w:val="hybridMultilevel"/>
    <w:tmpl w:val="A5CAD440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B2E44"/>
    <w:multiLevelType w:val="hybridMultilevel"/>
    <w:tmpl w:val="21146B9C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E1EED"/>
    <w:multiLevelType w:val="hybridMultilevel"/>
    <w:tmpl w:val="5CE8C06A"/>
    <w:lvl w:ilvl="0" w:tplc="545E1D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47BD4"/>
    <w:multiLevelType w:val="multilevel"/>
    <w:tmpl w:val="F9329F0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98304FB"/>
    <w:multiLevelType w:val="hybridMultilevel"/>
    <w:tmpl w:val="24EA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E6C88"/>
    <w:multiLevelType w:val="hybridMultilevel"/>
    <w:tmpl w:val="FC363ED4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C4B99"/>
    <w:multiLevelType w:val="hybridMultilevel"/>
    <w:tmpl w:val="F7FAFCAC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15B5F"/>
    <w:multiLevelType w:val="hybridMultilevel"/>
    <w:tmpl w:val="508C6D3A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654FA"/>
    <w:multiLevelType w:val="hybridMultilevel"/>
    <w:tmpl w:val="8EC4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D04EB"/>
    <w:multiLevelType w:val="hybridMultilevel"/>
    <w:tmpl w:val="C352D336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8F24B6"/>
    <w:multiLevelType w:val="hybridMultilevel"/>
    <w:tmpl w:val="1598BA64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F1366"/>
    <w:multiLevelType w:val="hybridMultilevel"/>
    <w:tmpl w:val="E1D8D8E6"/>
    <w:lvl w:ilvl="0" w:tplc="5A980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16D06"/>
    <w:multiLevelType w:val="multilevel"/>
    <w:tmpl w:val="B874B78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17"/>
  </w:num>
  <w:num w:numId="5">
    <w:abstractNumId w:val="25"/>
  </w:num>
  <w:num w:numId="6">
    <w:abstractNumId w:val="20"/>
  </w:num>
  <w:num w:numId="7">
    <w:abstractNumId w:val="9"/>
  </w:num>
  <w:num w:numId="8">
    <w:abstractNumId w:val="42"/>
  </w:num>
  <w:num w:numId="9">
    <w:abstractNumId w:val="12"/>
  </w:num>
  <w:num w:numId="10">
    <w:abstractNumId w:val="5"/>
  </w:num>
  <w:num w:numId="11">
    <w:abstractNumId w:val="39"/>
  </w:num>
  <w:num w:numId="12">
    <w:abstractNumId w:val="43"/>
  </w:num>
  <w:num w:numId="13">
    <w:abstractNumId w:val="32"/>
  </w:num>
  <w:num w:numId="14">
    <w:abstractNumId w:val="24"/>
  </w:num>
  <w:num w:numId="15">
    <w:abstractNumId w:val="26"/>
  </w:num>
  <w:num w:numId="16">
    <w:abstractNumId w:val="35"/>
  </w:num>
  <w:num w:numId="17">
    <w:abstractNumId w:val="41"/>
  </w:num>
  <w:num w:numId="18">
    <w:abstractNumId w:val="34"/>
  </w:num>
  <w:num w:numId="19">
    <w:abstractNumId w:val="8"/>
  </w:num>
  <w:num w:numId="20">
    <w:abstractNumId w:val="11"/>
  </w:num>
  <w:num w:numId="21">
    <w:abstractNumId w:val="15"/>
  </w:num>
  <w:num w:numId="22">
    <w:abstractNumId w:val="31"/>
  </w:num>
  <w:num w:numId="23">
    <w:abstractNumId w:val="22"/>
  </w:num>
  <w:num w:numId="24">
    <w:abstractNumId w:val="0"/>
  </w:num>
  <w:num w:numId="25">
    <w:abstractNumId w:val="44"/>
  </w:num>
  <w:num w:numId="26">
    <w:abstractNumId w:val="33"/>
  </w:num>
  <w:num w:numId="27">
    <w:abstractNumId w:val="29"/>
  </w:num>
  <w:num w:numId="28">
    <w:abstractNumId w:val="28"/>
  </w:num>
  <w:num w:numId="29">
    <w:abstractNumId w:val="1"/>
  </w:num>
  <w:num w:numId="30">
    <w:abstractNumId w:val="13"/>
  </w:num>
  <w:num w:numId="31">
    <w:abstractNumId w:val="46"/>
  </w:num>
  <w:num w:numId="32">
    <w:abstractNumId w:val="23"/>
  </w:num>
  <w:num w:numId="33">
    <w:abstractNumId w:val="40"/>
  </w:num>
  <w:num w:numId="34">
    <w:abstractNumId w:val="3"/>
  </w:num>
  <w:num w:numId="35">
    <w:abstractNumId w:val="45"/>
  </w:num>
  <w:num w:numId="36">
    <w:abstractNumId w:val="2"/>
  </w:num>
  <w:num w:numId="37">
    <w:abstractNumId w:val="6"/>
  </w:num>
  <w:num w:numId="38">
    <w:abstractNumId w:val="4"/>
  </w:num>
  <w:num w:numId="39">
    <w:abstractNumId w:val="21"/>
  </w:num>
  <w:num w:numId="40">
    <w:abstractNumId w:val="36"/>
  </w:num>
  <w:num w:numId="41">
    <w:abstractNumId w:val="19"/>
  </w:num>
  <w:num w:numId="42">
    <w:abstractNumId w:val="16"/>
  </w:num>
  <w:num w:numId="43">
    <w:abstractNumId w:val="37"/>
  </w:num>
  <w:num w:numId="44">
    <w:abstractNumId w:val="10"/>
  </w:num>
  <w:num w:numId="45">
    <w:abstractNumId w:val="14"/>
  </w:num>
  <w:num w:numId="46">
    <w:abstractNumId w:val="18"/>
  </w:num>
  <w:num w:numId="47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1F"/>
    <w:rsid w:val="0000092B"/>
    <w:rsid w:val="00016706"/>
    <w:rsid w:val="00021831"/>
    <w:rsid w:val="0003127F"/>
    <w:rsid w:val="00031A29"/>
    <w:rsid w:val="00054B9E"/>
    <w:rsid w:val="000561AE"/>
    <w:rsid w:val="00063FB7"/>
    <w:rsid w:val="000649B0"/>
    <w:rsid w:val="00065A0E"/>
    <w:rsid w:val="00067DD6"/>
    <w:rsid w:val="000818EA"/>
    <w:rsid w:val="00085A2A"/>
    <w:rsid w:val="000936CA"/>
    <w:rsid w:val="00097BBA"/>
    <w:rsid w:val="000A4491"/>
    <w:rsid w:val="000A4A71"/>
    <w:rsid w:val="000B42E4"/>
    <w:rsid w:val="000B5080"/>
    <w:rsid w:val="000B6770"/>
    <w:rsid w:val="000C1CF8"/>
    <w:rsid w:val="000D090F"/>
    <w:rsid w:val="000D0DA8"/>
    <w:rsid w:val="000D4009"/>
    <w:rsid w:val="000E3104"/>
    <w:rsid w:val="00101AE8"/>
    <w:rsid w:val="0010269A"/>
    <w:rsid w:val="0010601E"/>
    <w:rsid w:val="00106F67"/>
    <w:rsid w:val="00113E4E"/>
    <w:rsid w:val="00123469"/>
    <w:rsid w:val="00124001"/>
    <w:rsid w:val="0012674A"/>
    <w:rsid w:val="00127FA7"/>
    <w:rsid w:val="001439DB"/>
    <w:rsid w:val="00144668"/>
    <w:rsid w:val="0014611F"/>
    <w:rsid w:val="001507D7"/>
    <w:rsid w:val="00151EBE"/>
    <w:rsid w:val="001563A0"/>
    <w:rsid w:val="00174A1F"/>
    <w:rsid w:val="00174DDF"/>
    <w:rsid w:val="001757E8"/>
    <w:rsid w:val="00176264"/>
    <w:rsid w:val="00184946"/>
    <w:rsid w:val="00190060"/>
    <w:rsid w:val="001933B8"/>
    <w:rsid w:val="001977B7"/>
    <w:rsid w:val="001A342B"/>
    <w:rsid w:val="001B22D2"/>
    <w:rsid w:val="001C1EB3"/>
    <w:rsid w:val="001C4C5E"/>
    <w:rsid w:val="001C641A"/>
    <w:rsid w:val="001D3836"/>
    <w:rsid w:val="001D56CE"/>
    <w:rsid w:val="001E0C91"/>
    <w:rsid w:val="001E2BD2"/>
    <w:rsid w:val="001E5109"/>
    <w:rsid w:val="001E70A8"/>
    <w:rsid w:val="001F4F6C"/>
    <w:rsid w:val="001F6B45"/>
    <w:rsid w:val="0020212E"/>
    <w:rsid w:val="00203058"/>
    <w:rsid w:val="002030A0"/>
    <w:rsid w:val="00217FA1"/>
    <w:rsid w:val="002209E8"/>
    <w:rsid w:val="00223060"/>
    <w:rsid w:val="002451BB"/>
    <w:rsid w:val="00251C19"/>
    <w:rsid w:val="0025379B"/>
    <w:rsid w:val="00254D95"/>
    <w:rsid w:val="0026113F"/>
    <w:rsid w:val="00262DEC"/>
    <w:rsid w:val="00277E75"/>
    <w:rsid w:val="00283762"/>
    <w:rsid w:val="0029068A"/>
    <w:rsid w:val="002965E8"/>
    <w:rsid w:val="00297063"/>
    <w:rsid w:val="002A0DF2"/>
    <w:rsid w:val="002A25A5"/>
    <w:rsid w:val="002B02B7"/>
    <w:rsid w:val="002C3CBB"/>
    <w:rsid w:val="002C4F51"/>
    <w:rsid w:val="002D08E8"/>
    <w:rsid w:val="002D23C7"/>
    <w:rsid w:val="002E0493"/>
    <w:rsid w:val="002E2A8D"/>
    <w:rsid w:val="002E335A"/>
    <w:rsid w:val="002E474E"/>
    <w:rsid w:val="002E7635"/>
    <w:rsid w:val="002F015D"/>
    <w:rsid w:val="002F1C1C"/>
    <w:rsid w:val="002F1D9D"/>
    <w:rsid w:val="002F21A7"/>
    <w:rsid w:val="002F560E"/>
    <w:rsid w:val="00310E24"/>
    <w:rsid w:val="0031317F"/>
    <w:rsid w:val="003174EA"/>
    <w:rsid w:val="00323DD0"/>
    <w:rsid w:val="00323FBD"/>
    <w:rsid w:val="00324616"/>
    <w:rsid w:val="00325A3A"/>
    <w:rsid w:val="00340226"/>
    <w:rsid w:val="00341185"/>
    <w:rsid w:val="003437A1"/>
    <w:rsid w:val="0034560B"/>
    <w:rsid w:val="003564D0"/>
    <w:rsid w:val="00365028"/>
    <w:rsid w:val="00373FFB"/>
    <w:rsid w:val="0037689D"/>
    <w:rsid w:val="00383E68"/>
    <w:rsid w:val="003841A8"/>
    <w:rsid w:val="00385E4D"/>
    <w:rsid w:val="0038677D"/>
    <w:rsid w:val="003A050A"/>
    <w:rsid w:val="003A1121"/>
    <w:rsid w:val="003A44F4"/>
    <w:rsid w:val="003B719F"/>
    <w:rsid w:val="003D07DB"/>
    <w:rsid w:val="003D4FEF"/>
    <w:rsid w:val="003D73EA"/>
    <w:rsid w:val="003E6886"/>
    <w:rsid w:val="003F1787"/>
    <w:rsid w:val="00406344"/>
    <w:rsid w:val="00410A93"/>
    <w:rsid w:val="00417491"/>
    <w:rsid w:val="00427488"/>
    <w:rsid w:val="0045113B"/>
    <w:rsid w:val="00451390"/>
    <w:rsid w:val="004555C6"/>
    <w:rsid w:val="004740F0"/>
    <w:rsid w:val="00474859"/>
    <w:rsid w:val="004769E3"/>
    <w:rsid w:val="00477938"/>
    <w:rsid w:val="004845B4"/>
    <w:rsid w:val="00493173"/>
    <w:rsid w:val="004936BA"/>
    <w:rsid w:val="004941FC"/>
    <w:rsid w:val="004B4420"/>
    <w:rsid w:val="004C4BA4"/>
    <w:rsid w:val="004C4F1F"/>
    <w:rsid w:val="004D22BA"/>
    <w:rsid w:val="004E07DB"/>
    <w:rsid w:val="004F6405"/>
    <w:rsid w:val="005068A5"/>
    <w:rsid w:val="005121C4"/>
    <w:rsid w:val="00517CED"/>
    <w:rsid w:val="005337EB"/>
    <w:rsid w:val="00543FDD"/>
    <w:rsid w:val="005446FF"/>
    <w:rsid w:val="0054472D"/>
    <w:rsid w:val="00547410"/>
    <w:rsid w:val="0055233B"/>
    <w:rsid w:val="00562668"/>
    <w:rsid w:val="005651E1"/>
    <w:rsid w:val="0056608B"/>
    <w:rsid w:val="0058400B"/>
    <w:rsid w:val="0059530B"/>
    <w:rsid w:val="00596D31"/>
    <w:rsid w:val="005977D6"/>
    <w:rsid w:val="005A2140"/>
    <w:rsid w:val="005A5C5C"/>
    <w:rsid w:val="005B01C7"/>
    <w:rsid w:val="005B2664"/>
    <w:rsid w:val="005B5308"/>
    <w:rsid w:val="005B540D"/>
    <w:rsid w:val="005D7E66"/>
    <w:rsid w:val="005E42BD"/>
    <w:rsid w:val="005E44A1"/>
    <w:rsid w:val="005E58A2"/>
    <w:rsid w:val="005E77CD"/>
    <w:rsid w:val="005F6BB7"/>
    <w:rsid w:val="006023F3"/>
    <w:rsid w:val="006063F6"/>
    <w:rsid w:val="00617D42"/>
    <w:rsid w:val="00621336"/>
    <w:rsid w:val="006236DC"/>
    <w:rsid w:val="00627D6A"/>
    <w:rsid w:val="00637564"/>
    <w:rsid w:val="0065362A"/>
    <w:rsid w:val="00685DA0"/>
    <w:rsid w:val="006872FB"/>
    <w:rsid w:val="0068795F"/>
    <w:rsid w:val="006954D8"/>
    <w:rsid w:val="006A5AFE"/>
    <w:rsid w:val="006A6571"/>
    <w:rsid w:val="006B0956"/>
    <w:rsid w:val="006B49D2"/>
    <w:rsid w:val="006C1FF6"/>
    <w:rsid w:val="006C55AF"/>
    <w:rsid w:val="006C7649"/>
    <w:rsid w:val="006D789D"/>
    <w:rsid w:val="006E2397"/>
    <w:rsid w:val="006E499D"/>
    <w:rsid w:val="00706B02"/>
    <w:rsid w:val="00712DFA"/>
    <w:rsid w:val="00717447"/>
    <w:rsid w:val="00721228"/>
    <w:rsid w:val="00721862"/>
    <w:rsid w:val="00734911"/>
    <w:rsid w:val="007428A6"/>
    <w:rsid w:val="00756141"/>
    <w:rsid w:val="00757757"/>
    <w:rsid w:val="0076005E"/>
    <w:rsid w:val="007632DF"/>
    <w:rsid w:val="00763A65"/>
    <w:rsid w:val="00773B34"/>
    <w:rsid w:val="0079521F"/>
    <w:rsid w:val="00795D6D"/>
    <w:rsid w:val="00796CA5"/>
    <w:rsid w:val="007A1A55"/>
    <w:rsid w:val="007A5B75"/>
    <w:rsid w:val="007D57B2"/>
    <w:rsid w:val="007E1ABE"/>
    <w:rsid w:val="007F01F0"/>
    <w:rsid w:val="007F3634"/>
    <w:rsid w:val="00805124"/>
    <w:rsid w:val="008118DE"/>
    <w:rsid w:val="00815911"/>
    <w:rsid w:val="00825745"/>
    <w:rsid w:val="00833B7E"/>
    <w:rsid w:val="00844E84"/>
    <w:rsid w:val="0085027B"/>
    <w:rsid w:val="00852F76"/>
    <w:rsid w:val="00852F91"/>
    <w:rsid w:val="00854927"/>
    <w:rsid w:val="00856796"/>
    <w:rsid w:val="008602B4"/>
    <w:rsid w:val="00867212"/>
    <w:rsid w:val="008708F8"/>
    <w:rsid w:val="0087348D"/>
    <w:rsid w:val="008777C0"/>
    <w:rsid w:val="0088215D"/>
    <w:rsid w:val="00883CC8"/>
    <w:rsid w:val="00890A3E"/>
    <w:rsid w:val="0089546B"/>
    <w:rsid w:val="0089579E"/>
    <w:rsid w:val="008A2061"/>
    <w:rsid w:val="008A4F9C"/>
    <w:rsid w:val="008E52FB"/>
    <w:rsid w:val="008E5BBC"/>
    <w:rsid w:val="008F37EB"/>
    <w:rsid w:val="008F7F5E"/>
    <w:rsid w:val="009146D9"/>
    <w:rsid w:val="0093164D"/>
    <w:rsid w:val="00935668"/>
    <w:rsid w:val="00937344"/>
    <w:rsid w:val="00937381"/>
    <w:rsid w:val="00941447"/>
    <w:rsid w:val="00945057"/>
    <w:rsid w:val="00946F7F"/>
    <w:rsid w:val="00961ABF"/>
    <w:rsid w:val="00963C13"/>
    <w:rsid w:val="0097319A"/>
    <w:rsid w:val="0098108B"/>
    <w:rsid w:val="009D4327"/>
    <w:rsid w:val="009E4599"/>
    <w:rsid w:val="009F2378"/>
    <w:rsid w:val="009F611E"/>
    <w:rsid w:val="00A03FBC"/>
    <w:rsid w:val="00A06599"/>
    <w:rsid w:val="00A135CA"/>
    <w:rsid w:val="00A14B10"/>
    <w:rsid w:val="00A14D8C"/>
    <w:rsid w:val="00A31262"/>
    <w:rsid w:val="00A3456A"/>
    <w:rsid w:val="00A36382"/>
    <w:rsid w:val="00A377C3"/>
    <w:rsid w:val="00A41798"/>
    <w:rsid w:val="00A423A9"/>
    <w:rsid w:val="00A438A1"/>
    <w:rsid w:val="00A53CED"/>
    <w:rsid w:val="00A560F0"/>
    <w:rsid w:val="00A638FB"/>
    <w:rsid w:val="00A652CB"/>
    <w:rsid w:val="00A65EB7"/>
    <w:rsid w:val="00A66A0F"/>
    <w:rsid w:val="00A67922"/>
    <w:rsid w:val="00A76E34"/>
    <w:rsid w:val="00A81C5C"/>
    <w:rsid w:val="00A83F89"/>
    <w:rsid w:val="00AA32ED"/>
    <w:rsid w:val="00AA49AC"/>
    <w:rsid w:val="00AA6099"/>
    <w:rsid w:val="00AB232E"/>
    <w:rsid w:val="00AC1127"/>
    <w:rsid w:val="00AC2075"/>
    <w:rsid w:val="00AD0698"/>
    <w:rsid w:val="00AD0D09"/>
    <w:rsid w:val="00AD3625"/>
    <w:rsid w:val="00AD4E40"/>
    <w:rsid w:val="00AE4D38"/>
    <w:rsid w:val="00AE5E00"/>
    <w:rsid w:val="00AE626B"/>
    <w:rsid w:val="00B02C3F"/>
    <w:rsid w:val="00B04491"/>
    <w:rsid w:val="00B06159"/>
    <w:rsid w:val="00B1560A"/>
    <w:rsid w:val="00B15CFD"/>
    <w:rsid w:val="00B233E8"/>
    <w:rsid w:val="00B241D0"/>
    <w:rsid w:val="00B265D7"/>
    <w:rsid w:val="00B30A5F"/>
    <w:rsid w:val="00B400C9"/>
    <w:rsid w:val="00B50ECA"/>
    <w:rsid w:val="00B51D45"/>
    <w:rsid w:val="00B51F14"/>
    <w:rsid w:val="00B77B0B"/>
    <w:rsid w:val="00B96F36"/>
    <w:rsid w:val="00BA13D4"/>
    <w:rsid w:val="00BA54DD"/>
    <w:rsid w:val="00BA6F28"/>
    <w:rsid w:val="00BA7718"/>
    <w:rsid w:val="00BB1282"/>
    <w:rsid w:val="00BB189C"/>
    <w:rsid w:val="00BD009A"/>
    <w:rsid w:val="00BD5B43"/>
    <w:rsid w:val="00BF433C"/>
    <w:rsid w:val="00BF4BF4"/>
    <w:rsid w:val="00BF4FB2"/>
    <w:rsid w:val="00C06AD4"/>
    <w:rsid w:val="00C137A4"/>
    <w:rsid w:val="00C173F5"/>
    <w:rsid w:val="00C256E0"/>
    <w:rsid w:val="00C270C6"/>
    <w:rsid w:val="00C34D5B"/>
    <w:rsid w:val="00C40A83"/>
    <w:rsid w:val="00C45518"/>
    <w:rsid w:val="00C6568D"/>
    <w:rsid w:val="00C86439"/>
    <w:rsid w:val="00C92DA9"/>
    <w:rsid w:val="00C942C3"/>
    <w:rsid w:val="00C9485F"/>
    <w:rsid w:val="00C97B73"/>
    <w:rsid w:val="00CA34F4"/>
    <w:rsid w:val="00CA749C"/>
    <w:rsid w:val="00CB09B3"/>
    <w:rsid w:val="00CB2A13"/>
    <w:rsid w:val="00CB4FA0"/>
    <w:rsid w:val="00CC1F1C"/>
    <w:rsid w:val="00CC4C4A"/>
    <w:rsid w:val="00CC7E6B"/>
    <w:rsid w:val="00CD42AB"/>
    <w:rsid w:val="00CD6C3E"/>
    <w:rsid w:val="00CF0A9A"/>
    <w:rsid w:val="00D15D7C"/>
    <w:rsid w:val="00D17205"/>
    <w:rsid w:val="00D3254C"/>
    <w:rsid w:val="00D33CF3"/>
    <w:rsid w:val="00D34118"/>
    <w:rsid w:val="00D451C7"/>
    <w:rsid w:val="00D51A52"/>
    <w:rsid w:val="00D60E10"/>
    <w:rsid w:val="00D64CA1"/>
    <w:rsid w:val="00D72C44"/>
    <w:rsid w:val="00D74B8F"/>
    <w:rsid w:val="00D75247"/>
    <w:rsid w:val="00D7577C"/>
    <w:rsid w:val="00D81488"/>
    <w:rsid w:val="00D8177B"/>
    <w:rsid w:val="00D84EB6"/>
    <w:rsid w:val="00D90942"/>
    <w:rsid w:val="00D90F2D"/>
    <w:rsid w:val="00D93F66"/>
    <w:rsid w:val="00DA3BF6"/>
    <w:rsid w:val="00DA6864"/>
    <w:rsid w:val="00DB0561"/>
    <w:rsid w:val="00DB456F"/>
    <w:rsid w:val="00DB4917"/>
    <w:rsid w:val="00DB50C6"/>
    <w:rsid w:val="00DB57B3"/>
    <w:rsid w:val="00DC7706"/>
    <w:rsid w:val="00DD7455"/>
    <w:rsid w:val="00DE24D4"/>
    <w:rsid w:val="00DE4D0A"/>
    <w:rsid w:val="00DF5D6C"/>
    <w:rsid w:val="00E02A64"/>
    <w:rsid w:val="00E04F48"/>
    <w:rsid w:val="00E16404"/>
    <w:rsid w:val="00E178DF"/>
    <w:rsid w:val="00E221DF"/>
    <w:rsid w:val="00E2698D"/>
    <w:rsid w:val="00E37414"/>
    <w:rsid w:val="00E5358F"/>
    <w:rsid w:val="00E6120D"/>
    <w:rsid w:val="00E63062"/>
    <w:rsid w:val="00E6440C"/>
    <w:rsid w:val="00E64DD2"/>
    <w:rsid w:val="00E66124"/>
    <w:rsid w:val="00E67F38"/>
    <w:rsid w:val="00E82A89"/>
    <w:rsid w:val="00E82F64"/>
    <w:rsid w:val="00E84F43"/>
    <w:rsid w:val="00E97BB2"/>
    <w:rsid w:val="00E97C1E"/>
    <w:rsid w:val="00EA3968"/>
    <w:rsid w:val="00EB2007"/>
    <w:rsid w:val="00EC65BE"/>
    <w:rsid w:val="00ED0583"/>
    <w:rsid w:val="00ED4913"/>
    <w:rsid w:val="00EE044F"/>
    <w:rsid w:val="00EE19C0"/>
    <w:rsid w:val="00EE4484"/>
    <w:rsid w:val="00EE44DB"/>
    <w:rsid w:val="00EE5256"/>
    <w:rsid w:val="00EF1C80"/>
    <w:rsid w:val="00F106CC"/>
    <w:rsid w:val="00F27D42"/>
    <w:rsid w:val="00F35228"/>
    <w:rsid w:val="00F4442C"/>
    <w:rsid w:val="00F46439"/>
    <w:rsid w:val="00F53D7E"/>
    <w:rsid w:val="00F66732"/>
    <w:rsid w:val="00F97DB6"/>
    <w:rsid w:val="00FA0C15"/>
    <w:rsid w:val="00FB0192"/>
    <w:rsid w:val="00FB282B"/>
    <w:rsid w:val="00FB3418"/>
    <w:rsid w:val="00FB38E3"/>
    <w:rsid w:val="00FB4AA3"/>
    <w:rsid w:val="00FB7A2D"/>
    <w:rsid w:val="00FC12B3"/>
    <w:rsid w:val="00FC3EC3"/>
    <w:rsid w:val="00FC47C6"/>
    <w:rsid w:val="00FC484A"/>
    <w:rsid w:val="00FD6C15"/>
    <w:rsid w:val="00FF6434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952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9521F"/>
    <w:rPr>
      <w:rFonts w:ascii="Times New Roman" w:hAnsi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795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9521F"/>
  </w:style>
  <w:style w:type="character" w:styleId="a4">
    <w:name w:val="Hyperlink"/>
    <w:uiPriority w:val="99"/>
    <w:semiHidden/>
    <w:rsid w:val="0079521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83C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D56CE"/>
    <w:pPr>
      <w:ind w:left="720"/>
      <w:contextualSpacing/>
    </w:pPr>
  </w:style>
  <w:style w:type="paragraph" w:customStyle="1" w:styleId="otekstj">
    <w:name w:val="otekstj"/>
    <w:basedOn w:val="a"/>
    <w:uiPriority w:val="99"/>
    <w:rsid w:val="00193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555C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555C6"/>
    <w:rPr>
      <w:rFonts w:ascii="Times New Roman" w:hAnsi="Times New Roman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952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9521F"/>
    <w:rPr>
      <w:rFonts w:ascii="Times New Roman" w:hAnsi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795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9521F"/>
  </w:style>
  <w:style w:type="character" w:styleId="a4">
    <w:name w:val="Hyperlink"/>
    <w:uiPriority w:val="99"/>
    <w:semiHidden/>
    <w:rsid w:val="0079521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83C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D56CE"/>
    <w:pPr>
      <w:ind w:left="720"/>
      <w:contextualSpacing/>
    </w:pPr>
  </w:style>
  <w:style w:type="paragraph" w:customStyle="1" w:styleId="otekstj">
    <w:name w:val="otekstj"/>
    <w:basedOn w:val="a"/>
    <w:uiPriority w:val="99"/>
    <w:rsid w:val="00193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555C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555C6"/>
    <w:rPr>
      <w:rFonts w:ascii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adminuser</cp:lastModifiedBy>
  <cp:revision>5</cp:revision>
  <cp:lastPrinted>2017-02-09T11:44:00Z</cp:lastPrinted>
  <dcterms:created xsi:type="dcterms:W3CDTF">2017-11-08T11:21:00Z</dcterms:created>
  <dcterms:modified xsi:type="dcterms:W3CDTF">2017-11-09T02:26:00Z</dcterms:modified>
</cp:coreProperties>
</file>