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9C8" w:rsidRDefault="00B759C8" w:rsidP="00B759C8">
      <w:pPr>
        <w:tabs>
          <w:tab w:val="left" w:pos="3686"/>
        </w:tabs>
        <w:rPr>
          <w:rFonts w:ascii="Calibri" w:eastAsia="Calibri" w:hAnsi="Calibri" w:cs="Times New Roman"/>
        </w:rPr>
      </w:pPr>
      <w:bookmarkStart w:id="0" w:name="_Toc506113451"/>
      <w:bookmarkStart w:id="1" w:name="_Toc507154925"/>
      <w:bookmarkStart w:id="2" w:name="_GoBack"/>
      <w:bookmarkEnd w:id="2"/>
      <w:r>
        <w:rPr>
          <w:rFonts w:ascii="Calibri" w:eastAsia="Calibri" w:hAnsi="Calibri" w:cs="Times New Roman"/>
          <w:noProof/>
          <w:lang w:eastAsia="ru-RU"/>
        </w:rPr>
        <w:drawing>
          <wp:inline distT="0" distB="0" distL="0" distR="0" wp14:anchorId="2F580B32" wp14:editId="5FB256C7">
            <wp:extent cx="6076950" cy="9305925"/>
            <wp:effectExtent l="0" t="0" r="0" b="9525"/>
            <wp:docPr id="1" name="Рисунок 1" descr="F:\_\сканы\img20181207_16183528\img20181207_1618352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сканы\img20181207_16183528\img20181207_16183528-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76950" cy="9305925"/>
                    </a:xfrm>
                    <a:prstGeom prst="rect">
                      <a:avLst/>
                    </a:prstGeom>
                    <a:noFill/>
                    <a:ln>
                      <a:noFill/>
                    </a:ln>
                  </pic:spPr>
                </pic:pic>
              </a:graphicData>
            </a:graphic>
          </wp:inline>
        </w:drawing>
      </w:r>
    </w:p>
    <w:p w:rsidR="0078599D" w:rsidRPr="00B759C8" w:rsidRDefault="0078599D" w:rsidP="00B759C8">
      <w:pPr>
        <w:tabs>
          <w:tab w:val="left" w:pos="3686"/>
        </w:tabs>
        <w:jc w:val="center"/>
        <w:rPr>
          <w:rFonts w:ascii="Calibri" w:eastAsia="Calibri" w:hAnsi="Calibri" w:cs="Times New Roman"/>
        </w:rPr>
      </w:pPr>
      <w:r w:rsidRPr="006850D0">
        <w:rPr>
          <w:rFonts w:ascii="Cambria" w:eastAsia="Times New Roman" w:hAnsi="Cambria" w:cs="Times New Roman"/>
          <w:b/>
          <w:bCs/>
          <w:sz w:val="24"/>
          <w:szCs w:val="24"/>
          <w:lang w:eastAsia="x-none"/>
        </w:rPr>
        <w:lastRenderedPageBreak/>
        <w:t>СИЛЛАБУС</w:t>
      </w:r>
      <w:bookmarkEnd w:id="0"/>
      <w:bookmarkEnd w:id="1"/>
    </w:p>
    <w:p w:rsidR="0078599D" w:rsidRPr="003E6787" w:rsidRDefault="0078599D" w:rsidP="0078599D">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Дисциплина:</w:t>
      </w:r>
    </w:p>
    <w:p w:rsidR="0078599D" w:rsidRPr="00D71486" w:rsidRDefault="0078599D" w:rsidP="0078599D">
      <w:pPr>
        <w:spacing w:after="0" w:line="240" w:lineRule="auto"/>
        <w:jc w:val="center"/>
        <w:rPr>
          <w:rFonts w:ascii="Times New Roman" w:eastAsia="Calibri" w:hAnsi="Times New Roman" w:cs="Times New Roman"/>
          <w:b/>
          <w:color w:val="000000"/>
          <w:spacing w:val="-2"/>
          <w:sz w:val="24"/>
          <w:szCs w:val="24"/>
          <w:lang w:eastAsia="ru-RU"/>
        </w:rPr>
      </w:pPr>
      <w:r w:rsidRPr="00D71486">
        <w:rPr>
          <w:rFonts w:ascii="Times New Roman" w:eastAsia="Calibri" w:hAnsi="Times New Roman" w:cs="Times New Roman"/>
          <w:b/>
          <w:color w:val="000000"/>
          <w:spacing w:val="-2"/>
          <w:sz w:val="24"/>
          <w:szCs w:val="24"/>
          <w:lang w:eastAsia="ru-RU"/>
        </w:rPr>
        <w:t>«</w:t>
      </w:r>
      <w:r>
        <w:rPr>
          <w:rFonts w:ascii="Times New Roman" w:eastAsia="Calibri" w:hAnsi="Times New Roman" w:cs="Times New Roman"/>
          <w:b/>
          <w:sz w:val="24"/>
          <w:szCs w:val="24"/>
          <w:lang w:eastAsia="ru-RU"/>
        </w:rPr>
        <w:t>Нервные и психические болезни</w:t>
      </w:r>
      <w:r w:rsidRPr="00D71486">
        <w:rPr>
          <w:rFonts w:ascii="Times New Roman" w:eastAsia="Calibri" w:hAnsi="Times New Roman" w:cs="Times New Roman"/>
          <w:b/>
          <w:color w:val="000000"/>
          <w:spacing w:val="-2"/>
          <w:sz w:val="24"/>
          <w:szCs w:val="24"/>
          <w:lang w:eastAsia="ru-RU"/>
        </w:rPr>
        <w:t>»</w:t>
      </w:r>
    </w:p>
    <w:p w:rsidR="0078599D" w:rsidRPr="008B7A9F" w:rsidRDefault="0078599D" w:rsidP="0078599D">
      <w:pPr>
        <w:tabs>
          <w:tab w:val="left" w:pos="851"/>
          <w:tab w:val="left" w:pos="7088"/>
        </w:tabs>
        <w:overflowPunct w:val="0"/>
        <w:autoSpaceDE w:val="0"/>
        <w:autoSpaceDN w:val="0"/>
        <w:adjustRightInd w:val="0"/>
        <w:spacing w:after="0" w:line="240" w:lineRule="auto"/>
        <w:jc w:val="both"/>
        <w:textAlignment w:val="baseline"/>
        <w:rPr>
          <w:rFonts w:ascii="Courier New" w:eastAsia="Times New Roman" w:hAnsi="Courier New" w:cs="Times New Roman"/>
          <w:sz w:val="24"/>
          <w:szCs w:val="20"/>
          <w:lang w:eastAsia="x-none"/>
        </w:rPr>
      </w:pPr>
    </w:p>
    <w:p w:rsidR="00AA13D0" w:rsidRDefault="00AA13D0" w:rsidP="00AA13D0">
      <w:pPr>
        <w:numPr>
          <w:ilvl w:val="0"/>
          <w:numId w:val="11"/>
        </w:numPr>
        <w:tabs>
          <w:tab w:val="left" w:pos="851"/>
          <w:tab w:val="left" w:pos="7088"/>
        </w:tabs>
        <w:overflowPunct w:val="0"/>
        <w:autoSpaceDE w:val="0"/>
        <w:autoSpaceDN w:val="0"/>
        <w:adjustRightInd w:val="0"/>
        <w:spacing w:after="0"/>
        <w:ind w:left="1004"/>
        <w:contextualSpacing/>
        <w:jc w:val="both"/>
        <w:textAlignment w:val="baseline"/>
        <w:rPr>
          <w:rFonts w:ascii="Times New Roman" w:eastAsia="Times New Roman" w:hAnsi="Times New Roman" w:cs="Times New Roman"/>
          <w:b/>
          <w:bCs/>
          <w:sz w:val="24"/>
          <w:szCs w:val="24"/>
          <w:lang w:eastAsia="x-none"/>
        </w:rPr>
      </w:pPr>
      <w:r w:rsidRPr="00AA13D0">
        <w:rPr>
          <w:rFonts w:ascii="Times New Roman" w:eastAsia="Times New Roman" w:hAnsi="Times New Roman" w:cs="Times New Roman"/>
          <w:b/>
          <w:bCs/>
          <w:sz w:val="24"/>
          <w:szCs w:val="24"/>
          <w:lang w:eastAsia="x-none"/>
        </w:rPr>
        <w:t xml:space="preserve">РАСПИСАНИЕЗАНЯТИЙ: согласно по графику расписанию </w:t>
      </w:r>
    </w:p>
    <w:p w:rsidR="0078599D" w:rsidRPr="00AA13D0" w:rsidRDefault="0078599D" w:rsidP="00AA13D0">
      <w:pPr>
        <w:numPr>
          <w:ilvl w:val="0"/>
          <w:numId w:val="11"/>
        </w:numPr>
        <w:tabs>
          <w:tab w:val="left" w:pos="851"/>
          <w:tab w:val="left" w:pos="7088"/>
        </w:tabs>
        <w:overflowPunct w:val="0"/>
        <w:autoSpaceDE w:val="0"/>
        <w:autoSpaceDN w:val="0"/>
        <w:adjustRightInd w:val="0"/>
        <w:spacing w:after="0"/>
        <w:ind w:left="1004"/>
        <w:contextualSpacing/>
        <w:jc w:val="both"/>
        <w:textAlignment w:val="baseline"/>
        <w:rPr>
          <w:rFonts w:ascii="Times New Roman" w:eastAsia="Times New Roman" w:hAnsi="Times New Roman" w:cs="Times New Roman"/>
          <w:b/>
          <w:bCs/>
          <w:sz w:val="24"/>
          <w:szCs w:val="24"/>
          <w:lang w:eastAsia="x-none"/>
        </w:rPr>
      </w:pPr>
      <w:r w:rsidRPr="00AA13D0">
        <w:rPr>
          <w:rFonts w:ascii="Times New Roman" w:eastAsia="Times New Roman" w:hAnsi="Times New Roman" w:cs="Times New Roman"/>
          <w:b/>
          <w:bCs/>
          <w:sz w:val="24"/>
          <w:szCs w:val="24"/>
          <w:lang w:eastAsia="x-none"/>
        </w:rPr>
        <w:t>РЕКВИЗИТЫ И ПРЕРЕКВИЗИТЫ ДИСЦИПЛИНЫ</w:t>
      </w:r>
    </w:p>
    <w:p w:rsidR="0078599D" w:rsidRPr="008B7A9F" w:rsidRDefault="0078599D" w:rsidP="0078599D">
      <w:pPr>
        <w:tabs>
          <w:tab w:val="left" w:pos="851"/>
          <w:tab w:val="left" w:pos="7088"/>
        </w:tabs>
        <w:overflowPunct w:val="0"/>
        <w:autoSpaceDE w:val="0"/>
        <w:autoSpaceDN w:val="0"/>
        <w:adjustRightInd w:val="0"/>
        <w:spacing w:before="120" w:after="60"/>
        <w:jc w:val="both"/>
        <w:textAlignment w:val="baseline"/>
        <w:rPr>
          <w:rFonts w:ascii="Times New Roman" w:eastAsia="Times New Roman" w:hAnsi="Times New Roman" w:cs="Times New Roman"/>
          <w:bCs/>
          <w:sz w:val="24"/>
          <w:szCs w:val="24"/>
          <w:lang w:eastAsia="x-none"/>
        </w:rPr>
      </w:pPr>
      <w:r w:rsidRPr="00441806">
        <w:rPr>
          <w:rFonts w:ascii="Times New Roman" w:eastAsia="Times New Roman" w:hAnsi="Times New Roman" w:cs="Times New Roman"/>
          <w:b/>
          <w:sz w:val="24"/>
          <w:szCs w:val="24"/>
          <w:lang w:eastAsia="x-none"/>
        </w:rPr>
        <w:t>Количество кредитов/часов</w:t>
      </w:r>
      <w:r w:rsidRPr="008B7A9F">
        <w:rPr>
          <w:rFonts w:ascii="Times New Roman" w:eastAsia="Times New Roman" w:hAnsi="Times New Roman" w:cs="Times New Roman"/>
          <w:sz w:val="24"/>
          <w:szCs w:val="24"/>
          <w:lang w:eastAsia="x-none"/>
        </w:rPr>
        <w:t xml:space="preserve">: </w:t>
      </w:r>
      <w:r w:rsidRPr="008B7A9F">
        <w:rPr>
          <w:rFonts w:ascii="Times New Roman" w:eastAsia="Times New Roman" w:hAnsi="Times New Roman" w:cs="Times New Roman"/>
          <w:bCs/>
          <w:sz w:val="24"/>
          <w:szCs w:val="24"/>
          <w:lang w:eastAsia="x-none"/>
        </w:rPr>
        <w:t xml:space="preserve">(согласно учебному плану) – </w:t>
      </w:r>
      <w:r w:rsidR="00AA13D0">
        <w:rPr>
          <w:rFonts w:ascii="Times New Roman" w:eastAsia="Times New Roman" w:hAnsi="Times New Roman" w:cs="Times New Roman"/>
          <w:bCs/>
          <w:sz w:val="24"/>
          <w:szCs w:val="24"/>
          <w:lang w:eastAsia="x-none"/>
        </w:rPr>
        <w:t>3</w:t>
      </w:r>
      <w:r w:rsidRPr="008B7A9F">
        <w:rPr>
          <w:rFonts w:ascii="Times New Roman" w:eastAsia="Times New Roman" w:hAnsi="Times New Roman" w:cs="Times New Roman"/>
          <w:bCs/>
          <w:sz w:val="24"/>
          <w:szCs w:val="24"/>
          <w:lang w:eastAsia="x-none"/>
        </w:rPr>
        <w:t xml:space="preserve"> </w:t>
      </w:r>
      <w:proofErr w:type="spellStart"/>
      <w:r w:rsidRPr="008B7A9F">
        <w:rPr>
          <w:rFonts w:ascii="Times New Roman" w:eastAsia="Times New Roman" w:hAnsi="Times New Roman" w:cs="Times New Roman"/>
          <w:bCs/>
          <w:sz w:val="24"/>
          <w:szCs w:val="24"/>
          <w:lang w:eastAsia="x-none"/>
        </w:rPr>
        <w:t>кр</w:t>
      </w:r>
      <w:proofErr w:type="spellEnd"/>
      <w:r w:rsidRPr="008B7A9F">
        <w:rPr>
          <w:rFonts w:ascii="Times New Roman" w:eastAsia="Times New Roman" w:hAnsi="Times New Roman" w:cs="Times New Roman"/>
          <w:bCs/>
          <w:sz w:val="24"/>
          <w:szCs w:val="24"/>
          <w:lang w:eastAsia="x-none"/>
        </w:rPr>
        <w:t xml:space="preserve">. </w:t>
      </w:r>
    </w:p>
    <w:p w:rsidR="0078599D" w:rsidRPr="00B759C8" w:rsidRDefault="0078599D" w:rsidP="00B759C8">
      <w:pPr>
        <w:pStyle w:val="Style9"/>
        <w:widowControl/>
        <w:tabs>
          <w:tab w:val="left" w:pos="350"/>
        </w:tabs>
        <w:jc w:val="left"/>
        <w:rPr>
          <w:rFonts w:eastAsia="Times New Roman"/>
          <w:lang w:eastAsia="x-none"/>
        </w:rPr>
      </w:pPr>
      <w:r w:rsidRPr="008D0B2F">
        <w:rPr>
          <w:rFonts w:eastAsia="Times New Roman"/>
          <w:b/>
          <w:bCs/>
          <w:lang w:eastAsia="x-none"/>
        </w:rPr>
        <w:t xml:space="preserve">Время и место проведения: </w:t>
      </w:r>
      <w:r>
        <w:rPr>
          <w:rFonts w:eastAsia="Times New Roman"/>
          <w:lang w:eastAsia="x-none"/>
        </w:rPr>
        <w:t xml:space="preserve">5 </w:t>
      </w:r>
      <w:r w:rsidRPr="008D0B2F">
        <w:rPr>
          <w:rFonts w:eastAsia="Times New Roman"/>
          <w:lang w:eastAsia="x-none"/>
        </w:rPr>
        <w:t>семестр; согласно расписанию.</w:t>
      </w:r>
    </w:p>
    <w:p w:rsidR="0078599D" w:rsidRPr="00AA13D0" w:rsidRDefault="0078599D" w:rsidP="0078599D">
      <w:pPr>
        <w:tabs>
          <w:tab w:val="left" w:pos="851"/>
          <w:tab w:val="left" w:pos="7088"/>
        </w:tabs>
        <w:overflowPunct w:val="0"/>
        <w:autoSpaceDE w:val="0"/>
        <w:autoSpaceDN w:val="0"/>
        <w:adjustRightInd w:val="0"/>
        <w:spacing w:before="120" w:after="60"/>
        <w:jc w:val="both"/>
        <w:textAlignment w:val="baseline"/>
        <w:rPr>
          <w:rFonts w:ascii="Times New Roman" w:eastAsia="Times New Roman" w:hAnsi="Times New Roman" w:cs="Times New Roman"/>
          <w:bCs/>
          <w:sz w:val="24"/>
          <w:szCs w:val="24"/>
          <w:lang w:eastAsia="x-none"/>
        </w:rPr>
      </w:pPr>
      <w:proofErr w:type="spellStart"/>
      <w:r w:rsidRPr="00AA13D0">
        <w:rPr>
          <w:rFonts w:ascii="Times New Roman" w:eastAsia="Times New Roman" w:hAnsi="Times New Roman" w:cs="Times New Roman"/>
          <w:b/>
          <w:bCs/>
          <w:sz w:val="24"/>
          <w:szCs w:val="24"/>
          <w:lang w:eastAsia="x-none"/>
        </w:rPr>
        <w:t>Пререквизиты</w:t>
      </w:r>
      <w:proofErr w:type="spellEnd"/>
      <w:r w:rsidRPr="00AA13D0">
        <w:rPr>
          <w:rFonts w:ascii="Times New Roman" w:eastAsia="Times New Roman" w:hAnsi="Times New Roman" w:cs="Times New Roman"/>
          <w:b/>
          <w:bCs/>
          <w:sz w:val="24"/>
          <w:szCs w:val="24"/>
          <w:lang w:eastAsia="x-none"/>
        </w:rPr>
        <w:t xml:space="preserve">: </w:t>
      </w:r>
      <w:r w:rsidR="00AA13D0" w:rsidRPr="00AA13D0">
        <w:rPr>
          <w:rFonts w:ascii="Times New Roman" w:eastAsia="Times New Roman" w:hAnsi="Times New Roman" w:cs="Times New Roman"/>
          <w:bCs/>
          <w:sz w:val="24"/>
          <w:szCs w:val="24"/>
          <w:lang w:eastAsia="x-none"/>
        </w:rPr>
        <w:t>Анатомия и физиология человека.</w:t>
      </w:r>
      <w:r w:rsidRPr="00AA13D0">
        <w:rPr>
          <w:rFonts w:ascii="Times New Roman" w:eastAsia="Times New Roman" w:hAnsi="Times New Roman" w:cs="Times New Roman"/>
          <w:bCs/>
          <w:sz w:val="24"/>
          <w:szCs w:val="24"/>
          <w:lang w:eastAsia="x-none"/>
        </w:rPr>
        <w:t xml:space="preserve"> </w:t>
      </w:r>
      <w:r w:rsidR="00AA13D0" w:rsidRPr="00AA13D0">
        <w:rPr>
          <w:rFonts w:ascii="Times New Roman" w:eastAsia="Times New Roman" w:hAnsi="Times New Roman" w:cs="Times New Roman"/>
          <w:bCs/>
          <w:sz w:val="24"/>
          <w:szCs w:val="24"/>
          <w:lang w:eastAsia="x-none"/>
        </w:rPr>
        <w:t>Фармакология.</w:t>
      </w:r>
    </w:p>
    <w:p w:rsidR="0078599D" w:rsidRPr="00B759C8" w:rsidRDefault="0078599D" w:rsidP="00B759C8">
      <w:pPr>
        <w:tabs>
          <w:tab w:val="left" w:pos="851"/>
          <w:tab w:val="left" w:pos="7088"/>
        </w:tabs>
        <w:overflowPunct w:val="0"/>
        <w:autoSpaceDE w:val="0"/>
        <w:autoSpaceDN w:val="0"/>
        <w:adjustRightInd w:val="0"/>
        <w:spacing w:before="120" w:after="60"/>
        <w:jc w:val="both"/>
        <w:textAlignment w:val="baseline"/>
        <w:rPr>
          <w:rFonts w:ascii="Times New Roman" w:eastAsia="Times New Roman" w:hAnsi="Times New Roman" w:cs="Times New Roman"/>
          <w:b/>
          <w:bCs/>
          <w:sz w:val="24"/>
          <w:szCs w:val="24"/>
          <w:lang w:eastAsia="x-none"/>
        </w:rPr>
      </w:pPr>
      <w:proofErr w:type="spellStart"/>
      <w:r w:rsidRPr="00AA13D0">
        <w:rPr>
          <w:rFonts w:ascii="Times New Roman" w:eastAsia="Times New Roman" w:hAnsi="Times New Roman" w:cs="Times New Roman"/>
          <w:b/>
          <w:bCs/>
          <w:sz w:val="24"/>
          <w:szCs w:val="24"/>
          <w:lang w:eastAsia="x-none"/>
        </w:rPr>
        <w:t>Постреквизиты</w:t>
      </w:r>
      <w:proofErr w:type="spellEnd"/>
      <w:r w:rsidRPr="00AA13D0">
        <w:rPr>
          <w:rFonts w:ascii="Times New Roman" w:eastAsia="Times New Roman" w:hAnsi="Times New Roman" w:cs="Times New Roman"/>
          <w:bCs/>
          <w:sz w:val="24"/>
          <w:szCs w:val="24"/>
          <w:lang w:eastAsia="x-none"/>
        </w:rPr>
        <w:t>:</w:t>
      </w:r>
      <w:r w:rsidR="00AA13D0">
        <w:rPr>
          <w:rFonts w:ascii="Times New Roman" w:eastAsia="Times New Roman" w:hAnsi="Times New Roman" w:cs="Times New Roman"/>
          <w:bCs/>
          <w:sz w:val="24"/>
          <w:szCs w:val="24"/>
          <w:lang w:eastAsia="x-none"/>
        </w:rPr>
        <w:t xml:space="preserve"> БЖД и МК. НВМП</w:t>
      </w:r>
    </w:p>
    <w:p w:rsidR="0078599D" w:rsidRPr="00B21823" w:rsidRDefault="0078599D" w:rsidP="00B759C8">
      <w:pPr>
        <w:pStyle w:val="a3"/>
        <w:numPr>
          <w:ilvl w:val="0"/>
          <w:numId w:val="11"/>
        </w:numPr>
        <w:tabs>
          <w:tab w:val="left" w:pos="851"/>
          <w:tab w:val="left" w:pos="7088"/>
        </w:tabs>
        <w:overflowPunct w:val="0"/>
        <w:autoSpaceDE w:val="0"/>
        <w:autoSpaceDN w:val="0"/>
        <w:adjustRightInd w:val="0"/>
        <w:spacing w:before="120" w:after="60"/>
        <w:jc w:val="both"/>
        <w:textAlignment w:val="baseline"/>
        <w:rPr>
          <w:rFonts w:ascii="Times New Roman" w:eastAsia="Times New Roman" w:hAnsi="Times New Roman" w:cs="Times New Roman"/>
          <w:b/>
          <w:bCs/>
          <w:sz w:val="24"/>
          <w:szCs w:val="24"/>
          <w:lang w:eastAsia="x-none"/>
        </w:rPr>
      </w:pPr>
      <w:r w:rsidRPr="00B21823">
        <w:rPr>
          <w:rFonts w:ascii="Times New Roman" w:eastAsia="Times New Roman" w:hAnsi="Times New Roman" w:cs="Times New Roman"/>
          <w:b/>
          <w:bCs/>
          <w:sz w:val="24"/>
          <w:szCs w:val="24"/>
          <w:lang w:eastAsia="x-none"/>
        </w:rPr>
        <w:t>СВЕДЕНИЯ О ПРЕПОДАВАТЕЛЕ:</w:t>
      </w:r>
    </w:p>
    <w:p w:rsidR="0078599D" w:rsidRPr="0082378A" w:rsidRDefault="0078599D" w:rsidP="00B759C8">
      <w:pPr>
        <w:tabs>
          <w:tab w:val="left" w:pos="851"/>
          <w:tab w:val="left" w:pos="7088"/>
        </w:tabs>
        <w:overflowPunct w:val="0"/>
        <w:autoSpaceDE w:val="0"/>
        <w:autoSpaceDN w:val="0"/>
        <w:adjustRightInd w:val="0"/>
        <w:spacing w:before="120" w:after="60"/>
        <w:textAlignment w:val="baseline"/>
        <w:rPr>
          <w:rFonts w:ascii="Times New Roman" w:eastAsia="Calibri" w:hAnsi="Times New Roman" w:cs="Times New Roman"/>
          <w:sz w:val="24"/>
          <w:szCs w:val="24"/>
          <w:lang w:val="en-US" w:eastAsia="ru-RU"/>
        </w:rPr>
      </w:pPr>
      <w:r w:rsidRPr="008B7A9F">
        <w:rPr>
          <w:rFonts w:ascii="Times New Roman" w:eastAsia="Times New Roman" w:hAnsi="Times New Roman" w:cs="Times New Roman"/>
          <w:b/>
          <w:sz w:val="24"/>
          <w:szCs w:val="24"/>
          <w:lang w:eastAsia="ru-RU"/>
        </w:rPr>
        <w:t xml:space="preserve">Лектор: </w:t>
      </w:r>
      <w:r>
        <w:rPr>
          <w:rFonts w:ascii="Times New Roman" w:eastAsia="Calibri" w:hAnsi="Times New Roman" w:cs="Times New Roman"/>
          <w:sz w:val="24"/>
          <w:szCs w:val="24"/>
          <w:lang w:eastAsia="ru-RU"/>
        </w:rPr>
        <w:t>Аскарова Ольга Сергеевна</w:t>
      </w:r>
    </w:p>
    <w:p w:rsidR="0078599D" w:rsidRPr="008B7A9F" w:rsidRDefault="0078599D" w:rsidP="0078599D">
      <w:pPr>
        <w:tabs>
          <w:tab w:val="left" w:pos="720"/>
          <w:tab w:val="left" w:pos="1985"/>
          <w:tab w:val="left" w:pos="2880"/>
        </w:tabs>
        <w:spacing w:after="0"/>
        <w:jc w:val="both"/>
        <w:rPr>
          <w:rFonts w:ascii="Times New Roman" w:eastAsia="Times New Roman" w:hAnsi="Times New Roman" w:cs="Times New Roman"/>
          <w:b/>
          <w:bCs/>
          <w:sz w:val="24"/>
          <w:szCs w:val="24"/>
          <w:lang w:eastAsia="ru-RU"/>
        </w:rPr>
      </w:pPr>
      <w:bookmarkStart w:id="3" w:name="_Toc506113452"/>
      <w:r w:rsidRPr="008B7A9F">
        <w:rPr>
          <w:rFonts w:ascii="Times New Roman" w:eastAsia="Times New Roman" w:hAnsi="Times New Roman" w:cs="Times New Roman"/>
          <w:b/>
          <w:bCs/>
          <w:sz w:val="24"/>
          <w:szCs w:val="24"/>
          <w:lang w:eastAsia="ru-RU"/>
        </w:rPr>
        <w:t>Контактная информация</w:t>
      </w:r>
      <w:bookmarkEnd w:id="3"/>
    </w:p>
    <w:p w:rsidR="0078599D" w:rsidRPr="00571A61" w:rsidRDefault="0078599D" w:rsidP="0078599D">
      <w:pPr>
        <w:tabs>
          <w:tab w:val="left" w:pos="720"/>
          <w:tab w:val="left" w:pos="2880"/>
        </w:tabs>
        <w:spacing w:after="0"/>
        <w:jc w:val="both"/>
        <w:rPr>
          <w:rFonts w:ascii="Times New Roman" w:eastAsia="Times New Roman" w:hAnsi="Times New Roman" w:cs="Times New Roman"/>
          <w:bCs/>
          <w:sz w:val="24"/>
          <w:szCs w:val="24"/>
          <w:lang w:val="en-US" w:eastAsia="ru-RU"/>
        </w:rPr>
      </w:pPr>
      <w:r w:rsidRPr="00883EC8">
        <w:rPr>
          <w:rFonts w:ascii="Times New Roman" w:eastAsia="Times New Roman" w:hAnsi="Times New Roman" w:cs="Times New Roman"/>
          <w:bCs/>
          <w:sz w:val="24"/>
          <w:szCs w:val="24"/>
          <w:lang w:val="en-US" w:eastAsia="ru-RU"/>
        </w:rPr>
        <w:t>E</w:t>
      </w:r>
      <w:r w:rsidRPr="003E6787">
        <w:rPr>
          <w:rFonts w:ascii="Times New Roman" w:eastAsia="Times New Roman" w:hAnsi="Times New Roman" w:cs="Times New Roman"/>
          <w:bCs/>
          <w:sz w:val="24"/>
          <w:szCs w:val="24"/>
          <w:lang w:val="en-US" w:eastAsia="ru-RU"/>
        </w:rPr>
        <w:t>-</w:t>
      </w:r>
      <w:r w:rsidRPr="008B7A9F">
        <w:rPr>
          <w:rFonts w:ascii="Times New Roman" w:eastAsia="Times New Roman" w:hAnsi="Times New Roman" w:cs="Times New Roman"/>
          <w:bCs/>
          <w:sz w:val="24"/>
          <w:szCs w:val="24"/>
          <w:lang w:val="en-US" w:eastAsia="ru-RU"/>
        </w:rPr>
        <w:t>m</w:t>
      </w:r>
      <w:r w:rsidRPr="00883EC8">
        <w:rPr>
          <w:rFonts w:ascii="Times New Roman" w:eastAsia="Times New Roman" w:hAnsi="Times New Roman" w:cs="Times New Roman"/>
          <w:bCs/>
          <w:sz w:val="24"/>
          <w:szCs w:val="24"/>
          <w:lang w:val="en-US" w:eastAsia="ru-RU"/>
        </w:rPr>
        <w:t>ail</w:t>
      </w:r>
      <w:r w:rsidRPr="003E6787">
        <w:rPr>
          <w:rFonts w:ascii="Times New Roman" w:eastAsia="Times New Roman" w:hAnsi="Times New Roman" w:cs="Times New Roman"/>
          <w:bCs/>
          <w:sz w:val="24"/>
          <w:szCs w:val="24"/>
          <w:lang w:val="en-US" w:eastAsia="ru-RU"/>
        </w:rPr>
        <w:t xml:space="preserve">: </w:t>
      </w:r>
      <w:r>
        <w:rPr>
          <w:rFonts w:ascii="Times New Roman" w:hAnsi="Times New Roman" w:cs="Times New Roman"/>
          <w:sz w:val="25"/>
          <w:szCs w:val="25"/>
          <w:lang w:val="en-US"/>
        </w:rPr>
        <w:t>olga_ask1992@list.ru</w:t>
      </w:r>
    </w:p>
    <w:p w:rsidR="0078599D" w:rsidRPr="008B7A9F" w:rsidRDefault="0078599D" w:rsidP="0078599D">
      <w:pPr>
        <w:tabs>
          <w:tab w:val="left" w:pos="720"/>
          <w:tab w:val="left" w:pos="2880"/>
        </w:tabs>
        <w:spacing w:after="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ИСИТО, Корпус 2</w:t>
      </w:r>
    </w:p>
    <w:p w:rsidR="0078599D" w:rsidRPr="0044798A" w:rsidRDefault="0078599D" w:rsidP="0078599D">
      <w:pPr>
        <w:tabs>
          <w:tab w:val="left" w:pos="720"/>
          <w:tab w:val="left" w:pos="1985"/>
          <w:tab w:val="left" w:pos="2880"/>
        </w:tabs>
        <w:overflowPunct w:val="0"/>
        <w:autoSpaceDE w:val="0"/>
        <w:autoSpaceDN w:val="0"/>
        <w:adjustRightInd w:val="0"/>
        <w:spacing w:after="0"/>
        <w:jc w:val="both"/>
        <w:textAlignment w:val="baseline"/>
        <w:rPr>
          <w:rFonts w:ascii="Times New Roman" w:eastAsia="Times New Roman" w:hAnsi="Times New Roman" w:cs="Times New Roman"/>
          <w:bCs/>
          <w:sz w:val="24"/>
          <w:szCs w:val="24"/>
          <w:lang w:eastAsia="x-none"/>
        </w:rPr>
      </w:pPr>
      <w:r>
        <w:rPr>
          <w:rFonts w:ascii="Times New Roman" w:eastAsia="Times New Roman" w:hAnsi="Times New Roman" w:cs="Times New Roman"/>
          <w:bCs/>
          <w:sz w:val="24"/>
          <w:szCs w:val="24"/>
          <w:lang w:eastAsia="x-none"/>
        </w:rPr>
        <w:t>Телефон</w:t>
      </w:r>
      <w:r w:rsidRPr="008B7A9F">
        <w:rPr>
          <w:rFonts w:ascii="Times New Roman" w:eastAsia="Times New Roman" w:hAnsi="Times New Roman" w:cs="Times New Roman"/>
          <w:bCs/>
          <w:sz w:val="24"/>
          <w:szCs w:val="24"/>
          <w:lang w:eastAsia="x-none"/>
        </w:rPr>
        <w:t>:</w:t>
      </w:r>
      <w:r>
        <w:rPr>
          <w:rFonts w:ascii="Times New Roman" w:eastAsia="Times New Roman" w:hAnsi="Times New Roman" w:cs="Times New Roman"/>
          <w:bCs/>
          <w:sz w:val="24"/>
          <w:szCs w:val="24"/>
          <w:lang w:eastAsia="x-none"/>
        </w:rPr>
        <w:t xml:space="preserve"> </w:t>
      </w:r>
      <w:r w:rsidRPr="0044798A">
        <w:rPr>
          <w:rFonts w:ascii="Times New Roman" w:eastAsia="Times New Roman" w:hAnsi="Times New Roman" w:cs="Times New Roman"/>
          <w:bCs/>
          <w:sz w:val="24"/>
          <w:szCs w:val="24"/>
          <w:lang w:eastAsia="x-none"/>
        </w:rPr>
        <w:t>0550260415</w:t>
      </w:r>
    </w:p>
    <w:p w:rsidR="0078599D" w:rsidRPr="008B7A9F" w:rsidRDefault="0078599D" w:rsidP="0078599D">
      <w:pPr>
        <w:tabs>
          <w:tab w:val="left" w:pos="720"/>
          <w:tab w:val="left" w:pos="1985"/>
          <w:tab w:val="left" w:pos="2880"/>
        </w:tabs>
        <w:spacing w:after="0"/>
        <w:jc w:val="both"/>
        <w:rPr>
          <w:rFonts w:ascii="Times New Roman" w:eastAsia="Times New Roman" w:hAnsi="Times New Roman" w:cs="Times New Roman"/>
          <w:b/>
          <w:bCs/>
          <w:sz w:val="24"/>
          <w:szCs w:val="24"/>
          <w:lang w:eastAsia="ru-RU"/>
        </w:rPr>
      </w:pPr>
      <w:r w:rsidRPr="008B7A9F">
        <w:rPr>
          <w:rFonts w:ascii="Times New Roman" w:eastAsia="Times New Roman" w:hAnsi="Times New Roman" w:cs="Times New Roman"/>
          <w:b/>
          <w:bCs/>
          <w:sz w:val="24"/>
          <w:szCs w:val="24"/>
          <w:lang w:eastAsia="ru-RU"/>
        </w:rPr>
        <w:t xml:space="preserve">Часы приема: </w:t>
      </w:r>
    </w:p>
    <w:p w:rsidR="0078599D" w:rsidRPr="008B7A9F" w:rsidRDefault="0078599D" w:rsidP="0078599D">
      <w:pPr>
        <w:tabs>
          <w:tab w:val="left" w:pos="720"/>
          <w:tab w:val="left" w:pos="1985"/>
          <w:tab w:val="left" w:pos="2880"/>
        </w:tabs>
        <w:spacing w:after="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Четверг  </w:t>
      </w:r>
      <w:r w:rsidRPr="006C3BE4">
        <w:rPr>
          <w:rFonts w:ascii="Times New Roman" w:eastAsia="Times New Roman" w:hAnsi="Times New Roman" w:cs="Times New Roman"/>
          <w:bCs/>
          <w:sz w:val="24"/>
          <w:szCs w:val="24"/>
          <w:lang w:eastAsia="ru-RU"/>
        </w:rPr>
        <w:t>11.00-13.00 (в соответствии с графиком дежурств).</w:t>
      </w:r>
    </w:p>
    <w:p w:rsidR="0078599D" w:rsidRPr="008B7A9F" w:rsidRDefault="0078599D" w:rsidP="0078599D">
      <w:pPr>
        <w:tabs>
          <w:tab w:val="left" w:pos="720"/>
          <w:tab w:val="left" w:pos="1985"/>
          <w:tab w:val="left" w:pos="2880"/>
        </w:tabs>
        <w:spacing w:after="0"/>
        <w:jc w:val="both"/>
        <w:rPr>
          <w:rFonts w:ascii="Times New Roman" w:eastAsia="Times New Roman" w:hAnsi="Times New Roman" w:cs="Times New Roman"/>
          <w:sz w:val="24"/>
          <w:szCs w:val="24"/>
          <w:lang w:eastAsia="ru-RU"/>
        </w:rPr>
      </w:pPr>
    </w:p>
    <w:p w:rsidR="0078599D" w:rsidRPr="00B21823" w:rsidRDefault="0078599D" w:rsidP="0078599D">
      <w:pPr>
        <w:pStyle w:val="a3"/>
        <w:numPr>
          <w:ilvl w:val="0"/>
          <w:numId w:val="11"/>
        </w:numPr>
        <w:tabs>
          <w:tab w:val="left" w:pos="851"/>
          <w:tab w:val="left" w:pos="7088"/>
        </w:tabs>
        <w:overflowPunct w:val="0"/>
        <w:autoSpaceDE w:val="0"/>
        <w:autoSpaceDN w:val="0"/>
        <w:adjustRightInd w:val="0"/>
        <w:spacing w:before="120" w:after="60"/>
        <w:jc w:val="center"/>
        <w:textAlignment w:val="baseline"/>
        <w:rPr>
          <w:rFonts w:ascii="Times New Roman" w:eastAsia="Times New Roman" w:hAnsi="Times New Roman" w:cs="Times New Roman"/>
          <w:b/>
          <w:bCs/>
          <w:sz w:val="24"/>
          <w:szCs w:val="24"/>
          <w:lang w:eastAsia="x-none"/>
        </w:rPr>
      </w:pPr>
      <w:r w:rsidRPr="00B21823">
        <w:rPr>
          <w:rFonts w:ascii="Times New Roman" w:eastAsia="Times New Roman" w:hAnsi="Times New Roman" w:cs="Times New Roman"/>
          <w:b/>
          <w:bCs/>
          <w:sz w:val="24"/>
          <w:szCs w:val="24"/>
          <w:lang w:eastAsia="x-none"/>
        </w:rPr>
        <w:t xml:space="preserve">ТРЕБОВАНИЯ  К  </w:t>
      </w:r>
      <w:proofErr w:type="gramStart"/>
      <w:r w:rsidRPr="00B21823">
        <w:rPr>
          <w:rFonts w:ascii="Times New Roman" w:eastAsia="Times New Roman" w:hAnsi="Times New Roman" w:cs="Times New Roman"/>
          <w:b/>
          <w:bCs/>
          <w:sz w:val="24"/>
          <w:szCs w:val="24"/>
          <w:lang w:eastAsia="x-none"/>
        </w:rPr>
        <w:t>ОБУЧАЮЩИМСЯ</w:t>
      </w:r>
      <w:proofErr w:type="gramEnd"/>
      <w:r w:rsidRPr="00B21823">
        <w:rPr>
          <w:rFonts w:ascii="Times New Roman" w:eastAsia="Times New Roman" w:hAnsi="Times New Roman" w:cs="Times New Roman"/>
          <w:b/>
          <w:bCs/>
          <w:sz w:val="24"/>
          <w:szCs w:val="24"/>
          <w:lang w:eastAsia="x-none"/>
        </w:rPr>
        <w:t>:</w:t>
      </w:r>
    </w:p>
    <w:p w:rsidR="0078599D" w:rsidRPr="000D322D" w:rsidRDefault="0078599D" w:rsidP="0078599D">
      <w:pPr>
        <w:pStyle w:val="a3"/>
        <w:widowControl w:val="0"/>
        <w:numPr>
          <w:ilvl w:val="0"/>
          <w:numId w:val="1"/>
        </w:numPr>
        <w:tabs>
          <w:tab w:val="left" w:pos="142"/>
        </w:tabs>
        <w:autoSpaceDE w:val="0"/>
        <w:autoSpaceDN w:val="0"/>
        <w:adjustRightInd w:val="0"/>
        <w:spacing w:after="120"/>
        <w:ind w:left="426" w:hanging="284"/>
        <w:jc w:val="both"/>
        <w:rPr>
          <w:rFonts w:ascii="Times New Roman" w:eastAsia="Times New Roman" w:hAnsi="Times New Roman" w:cs="Times New Roman"/>
          <w:sz w:val="24"/>
          <w:szCs w:val="24"/>
          <w:lang w:val="x-none" w:eastAsia="ru-RU"/>
        </w:rPr>
      </w:pPr>
      <w:r w:rsidRPr="000D322D">
        <w:rPr>
          <w:rFonts w:ascii="Times New Roman" w:eastAsia="Times New Roman" w:hAnsi="Times New Roman" w:cs="Times New Roman"/>
          <w:sz w:val="24"/>
          <w:szCs w:val="24"/>
          <w:lang w:val="x-none" w:eastAsia="ru-RU"/>
        </w:rPr>
        <w:t xml:space="preserve">обучающиеся по очной форме обучения обязаны посещать занятия по расписанию; </w:t>
      </w:r>
    </w:p>
    <w:p w:rsidR="0078599D" w:rsidRPr="000D322D" w:rsidRDefault="0078599D" w:rsidP="0078599D">
      <w:pPr>
        <w:pStyle w:val="a3"/>
        <w:widowControl w:val="0"/>
        <w:numPr>
          <w:ilvl w:val="0"/>
          <w:numId w:val="1"/>
        </w:numPr>
        <w:tabs>
          <w:tab w:val="left" w:pos="426"/>
        </w:tabs>
        <w:autoSpaceDE w:val="0"/>
        <w:autoSpaceDN w:val="0"/>
        <w:adjustRightInd w:val="0"/>
        <w:spacing w:after="120"/>
        <w:jc w:val="both"/>
        <w:rPr>
          <w:rFonts w:ascii="Times New Roman" w:eastAsia="Times New Roman" w:hAnsi="Times New Roman" w:cs="Times New Roman"/>
          <w:sz w:val="24"/>
          <w:szCs w:val="24"/>
          <w:lang w:val="x-none" w:eastAsia="ru-RU"/>
        </w:rPr>
      </w:pPr>
      <w:r w:rsidRPr="000D322D">
        <w:rPr>
          <w:rFonts w:ascii="Times New Roman" w:eastAsia="Times New Roman" w:hAnsi="Times New Roman" w:cs="Times New Roman"/>
          <w:sz w:val="24"/>
          <w:szCs w:val="24"/>
          <w:lang w:val="x-none" w:eastAsia="ru-RU"/>
        </w:rPr>
        <w:t>обучающийся обязан за пропуски занятий явиться в деканат и объяснить в письменной форме причины пропуска занятий.</w:t>
      </w:r>
    </w:p>
    <w:p w:rsidR="0078599D" w:rsidRPr="000D322D" w:rsidRDefault="0078599D" w:rsidP="0078599D">
      <w:pPr>
        <w:pStyle w:val="a3"/>
        <w:widowControl w:val="0"/>
        <w:numPr>
          <w:ilvl w:val="0"/>
          <w:numId w:val="1"/>
        </w:numPr>
        <w:tabs>
          <w:tab w:val="left" w:pos="426"/>
        </w:tabs>
        <w:autoSpaceDE w:val="0"/>
        <w:autoSpaceDN w:val="0"/>
        <w:adjustRightInd w:val="0"/>
        <w:spacing w:after="120"/>
        <w:ind w:left="142" w:hanging="11"/>
        <w:jc w:val="both"/>
        <w:rPr>
          <w:rFonts w:ascii="Times New Roman" w:eastAsia="Times New Roman" w:hAnsi="Times New Roman" w:cs="Times New Roman"/>
          <w:sz w:val="24"/>
          <w:szCs w:val="24"/>
          <w:lang w:eastAsia="ru-RU"/>
        </w:rPr>
      </w:pPr>
      <w:proofErr w:type="gramStart"/>
      <w:r w:rsidRPr="000D322D">
        <w:rPr>
          <w:rFonts w:ascii="Times New Roman" w:eastAsia="Times New Roman" w:hAnsi="Times New Roman" w:cs="Times New Roman"/>
          <w:sz w:val="24"/>
          <w:szCs w:val="24"/>
          <w:lang w:eastAsia="ru-RU"/>
        </w:rPr>
        <w:t>обучающийся</w:t>
      </w:r>
      <w:proofErr w:type="gramEnd"/>
      <w:r w:rsidRPr="000D322D">
        <w:rPr>
          <w:rFonts w:ascii="Times New Roman" w:eastAsia="Times New Roman" w:hAnsi="Times New Roman" w:cs="Times New Roman"/>
          <w:sz w:val="24"/>
          <w:szCs w:val="24"/>
          <w:lang w:eastAsia="ru-RU"/>
        </w:rPr>
        <w:t xml:space="preserve"> колледжа добросовестно относится ко всем видам учебных занятий  и формам контроля; </w:t>
      </w:r>
    </w:p>
    <w:p w:rsidR="0078599D" w:rsidRPr="000D322D" w:rsidRDefault="0078599D" w:rsidP="0078599D">
      <w:pPr>
        <w:pStyle w:val="a3"/>
        <w:widowControl w:val="0"/>
        <w:numPr>
          <w:ilvl w:val="0"/>
          <w:numId w:val="1"/>
        </w:numPr>
        <w:tabs>
          <w:tab w:val="left" w:pos="426"/>
        </w:tabs>
        <w:autoSpaceDE w:val="0"/>
        <w:autoSpaceDN w:val="0"/>
        <w:adjustRightInd w:val="0"/>
        <w:spacing w:after="120"/>
        <w:jc w:val="both"/>
        <w:rPr>
          <w:rFonts w:ascii="Times New Roman" w:eastAsia="Times New Roman" w:hAnsi="Times New Roman" w:cs="Times New Roman"/>
          <w:sz w:val="24"/>
          <w:szCs w:val="24"/>
          <w:lang w:eastAsia="ru-RU"/>
        </w:rPr>
      </w:pPr>
      <w:r w:rsidRPr="000D322D">
        <w:rPr>
          <w:rFonts w:ascii="Times New Roman" w:eastAsia="Times New Roman" w:hAnsi="Times New Roman" w:cs="Times New Roman"/>
          <w:sz w:val="24"/>
          <w:szCs w:val="24"/>
          <w:lang w:eastAsia="ru-RU"/>
        </w:rPr>
        <w:t>не допускает проявлений нечестности, недисциплинированности; обмана и мошенничества в учебном процессе;</w:t>
      </w:r>
    </w:p>
    <w:p w:rsidR="0078599D" w:rsidRPr="000D322D" w:rsidRDefault="0078599D" w:rsidP="0078599D">
      <w:pPr>
        <w:pStyle w:val="a3"/>
        <w:widowControl w:val="0"/>
        <w:numPr>
          <w:ilvl w:val="0"/>
          <w:numId w:val="1"/>
        </w:numPr>
        <w:tabs>
          <w:tab w:val="left" w:pos="426"/>
        </w:tabs>
        <w:autoSpaceDE w:val="0"/>
        <w:autoSpaceDN w:val="0"/>
        <w:adjustRightInd w:val="0"/>
        <w:spacing w:after="120"/>
        <w:jc w:val="both"/>
        <w:rPr>
          <w:rFonts w:ascii="Times New Roman" w:eastAsia="Times New Roman" w:hAnsi="Times New Roman" w:cs="Times New Roman"/>
          <w:sz w:val="24"/>
          <w:szCs w:val="24"/>
          <w:lang w:eastAsia="ru-RU"/>
        </w:rPr>
      </w:pPr>
      <w:r w:rsidRPr="000D322D">
        <w:rPr>
          <w:rFonts w:ascii="Times New Roman" w:eastAsia="Times New Roman" w:hAnsi="Times New Roman" w:cs="Times New Roman"/>
          <w:sz w:val="24"/>
          <w:szCs w:val="24"/>
          <w:lang w:eastAsia="ru-RU"/>
        </w:rPr>
        <w:t>пропуски занятий без уважительной причины (прогулы);</w:t>
      </w:r>
    </w:p>
    <w:p w:rsidR="0078599D" w:rsidRPr="000D322D" w:rsidRDefault="0078599D" w:rsidP="0078599D">
      <w:pPr>
        <w:pStyle w:val="a3"/>
        <w:widowControl w:val="0"/>
        <w:numPr>
          <w:ilvl w:val="0"/>
          <w:numId w:val="1"/>
        </w:numPr>
        <w:tabs>
          <w:tab w:val="left" w:pos="426"/>
        </w:tabs>
        <w:autoSpaceDE w:val="0"/>
        <w:autoSpaceDN w:val="0"/>
        <w:adjustRightInd w:val="0"/>
        <w:spacing w:after="120"/>
        <w:jc w:val="both"/>
        <w:rPr>
          <w:rFonts w:ascii="Times New Roman" w:eastAsia="Times New Roman" w:hAnsi="Times New Roman" w:cs="Times New Roman"/>
          <w:sz w:val="24"/>
          <w:szCs w:val="24"/>
          <w:lang w:eastAsia="ru-RU"/>
        </w:rPr>
      </w:pPr>
      <w:r w:rsidRPr="000D322D">
        <w:rPr>
          <w:rFonts w:ascii="Times New Roman" w:eastAsia="Times New Roman" w:hAnsi="Times New Roman" w:cs="Times New Roman"/>
          <w:sz w:val="24"/>
          <w:szCs w:val="24"/>
          <w:lang w:eastAsia="ru-RU"/>
        </w:rPr>
        <w:t>оправдание прогулов ложными уважительными причинами;</w:t>
      </w:r>
    </w:p>
    <w:p w:rsidR="0078599D" w:rsidRPr="000D322D" w:rsidRDefault="0078599D" w:rsidP="0078599D">
      <w:pPr>
        <w:pStyle w:val="a3"/>
        <w:widowControl w:val="0"/>
        <w:numPr>
          <w:ilvl w:val="0"/>
          <w:numId w:val="1"/>
        </w:numPr>
        <w:tabs>
          <w:tab w:val="left" w:pos="426"/>
        </w:tabs>
        <w:autoSpaceDE w:val="0"/>
        <w:autoSpaceDN w:val="0"/>
        <w:adjustRightInd w:val="0"/>
        <w:spacing w:after="120"/>
        <w:jc w:val="both"/>
        <w:rPr>
          <w:rFonts w:ascii="Times New Roman" w:eastAsia="Times New Roman" w:hAnsi="Times New Roman" w:cs="Times New Roman"/>
          <w:sz w:val="24"/>
          <w:szCs w:val="24"/>
          <w:lang w:eastAsia="ru-RU"/>
        </w:rPr>
      </w:pPr>
      <w:r w:rsidRPr="000D322D">
        <w:rPr>
          <w:rFonts w:ascii="Times New Roman" w:eastAsia="Times New Roman" w:hAnsi="Times New Roman" w:cs="Times New Roman"/>
          <w:sz w:val="24"/>
          <w:szCs w:val="24"/>
          <w:lang w:eastAsia="ru-RU"/>
        </w:rPr>
        <w:t>неуважение к своему времени и времени других (опоздания, необязательность);</w:t>
      </w:r>
    </w:p>
    <w:p w:rsidR="0078599D" w:rsidRPr="000D322D" w:rsidRDefault="0078599D" w:rsidP="0078599D">
      <w:pPr>
        <w:pStyle w:val="a3"/>
        <w:widowControl w:val="0"/>
        <w:numPr>
          <w:ilvl w:val="0"/>
          <w:numId w:val="1"/>
        </w:numPr>
        <w:tabs>
          <w:tab w:val="left" w:pos="426"/>
        </w:tabs>
        <w:autoSpaceDE w:val="0"/>
        <w:autoSpaceDN w:val="0"/>
        <w:adjustRightInd w:val="0"/>
        <w:spacing w:after="120"/>
        <w:jc w:val="both"/>
        <w:rPr>
          <w:rFonts w:ascii="Times New Roman" w:eastAsia="Times New Roman" w:hAnsi="Times New Roman" w:cs="Times New Roman"/>
          <w:sz w:val="24"/>
          <w:szCs w:val="24"/>
          <w:lang w:eastAsia="ru-RU"/>
        </w:rPr>
      </w:pPr>
      <w:r w:rsidRPr="000D322D">
        <w:rPr>
          <w:rFonts w:ascii="Times New Roman" w:eastAsia="Times New Roman" w:hAnsi="Times New Roman" w:cs="Times New Roman"/>
          <w:sz w:val="24"/>
          <w:szCs w:val="24"/>
          <w:lang w:eastAsia="ru-RU"/>
        </w:rPr>
        <w:t>прохождение процедур контроля вместо себя  иными лицами, выполнение учебной работы  для других лиц, сдача учебных, подготовленных другими лицами;</w:t>
      </w:r>
    </w:p>
    <w:p w:rsidR="0078599D" w:rsidRPr="000D322D" w:rsidRDefault="0078599D" w:rsidP="0078599D">
      <w:pPr>
        <w:pStyle w:val="a3"/>
        <w:widowControl w:val="0"/>
        <w:numPr>
          <w:ilvl w:val="0"/>
          <w:numId w:val="1"/>
        </w:numPr>
        <w:tabs>
          <w:tab w:val="left" w:pos="426"/>
          <w:tab w:val="left" w:pos="2188"/>
        </w:tabs>
        <w:autoSpaceDE w:val="0"/>
        <w:autoSpaceDN w:val="0"/>
        <w:adjustRightInd w:val="0"/>
        <w:spacing w:after="120"/>
        <w:jc w:val="both"/>
        <w:rPr>
          <w:rFonts w:ascii="Times New Roman" w:eastAsia="Times New Roman" w:hAnsi="Times New Roman" w:cs="Times New Roman"/>
          <w:sz w:val="24"/>
          <w:szCs w:val="24"/>
          <w:lang w:eastAsia="ru-RU"/>
        </w:rPr>
      </w:pPr>
      <w:r w:rsidRPr="000D322D">
        <w:rPr>
          <w:rFonts w:ascii="Times New Roman" w:eastAsia="Times New Roman" w:hAnsi="Times New Roman" w:cs="Times New Roman"/>
          <w:sz w:val="24"/>
          <w:szCs w:val="24"/>
          <w:lang w:eastAsia="ru-RU"/>
        </w:rPr>
        <w:t>предоставление готовых учебных материалов (рефератов, курсовых, контрольных, ВКР, и др. работ) в качестве результатов собственного труда;</w:t>
      </w:r>
    </w:p>
    <w:p w:rsidR="0078599D" w:rsidRPr="000D322D" w:rsidRDefault="0078599D" w:rsidP="0078599D">
      <w:pPr>
        <w:pStyle w:val="a3"/>
        <w:widowControl w:val="0"/>
        <w:numPr>
          <w:ilvl w:val="0"/>
          <w:numId w:val="1"/>
        </w:numPr>
        <w:tabs>
          <w:tab w:val="left" w:pos="426"/>
          <w:tab w:val="left" w:pos="2188"/>
        </w:tabs>
        <w:autoSpaceDE w:val="0"/>
        <w:autoSpaceDN w:val="0"/>
        <w:adjustRightInd w:val="0"/>
        <w:spacing w:after="120"/>
        <w:jc w:val="both"/>
        <w:rPr>
          <w:rFonts w:ascii="Times New Roman" w:eastAsia="Times New Roman" w:hAnsi="Times New Roman" w:cs="Times New Roman"/>
          <w:sz w:val="24"/>
          <w:szCs w:val="24"/>
          <w:lang w:eastAsia="ru-RU"/>
        </w:rPr>
      </w:pPr>
      <w:r w:rsidRPr="000D322D">
        <w:rPr>
          <w:rFonts w:ascii="Times New Roman" w:eastAsia="Times New Roman" w:hAnsi="Times New Roman" w:cs="Times New Roman"/>
          <w:sz w:val="24"/>
          <w:szCs w:val="24"/>
          <w:lang w:eastAsia="ru-RU"/>
        </w:rPr>
        <w:t>использование родственных связей для продвижения в учебе;</w:t>
      </w:r>
    </w:p>
    <w:p w:rsidR="0078599D" w:rsidRPr="000D322D" w:rsidRDefault="0078599D" w:rsidP="0078599D">
      <w:pPr>
        <w:pStyle w:val="a3"/>
        <w:widowControl w:val="0"/>
        <w:numPr>
          <w:ilvl w:val="0"/>
          <w:numId w:val="1"/>
        </w:numPr>
        <w:tabs>
          <w:tab w:val="left" w:pos="426"/>
          <w:tab w:val="left" w:pos="2188"/>
        </w:tabs>
        <w:autoSpaceDE w:val="0"/>
        <w:autoSpaceDN w:val="0"/>
        <w:adjustRightInd w:val="0"/>
        <w:spacing w:after="120"/>
        <w:jc w:val="both"/>
        <w:rPr>
          <w:rFonts w:ascii="Times New Roman" w:eastAsia="Times New Roman" w:hAnsi="Times New Roman" w:cs="Times New Roman"/>
          <w:sz w:val="24"/>
          <w:szCs w:val="24"/>
          <w:lang w:eastAsia="ru-RU"/>
        </w:rPr>
      </w:pPr>
      <w:r w:rsidRPr="000D322D">
        <w:rPr>
          <w:rFonts w:ascii="Times New Roman" w:eastAsia="Times New Roman" w:hAnsi="Times New Roman" w:cs="Times New Roman"/>
          <w:sz w:val="24"/>
          <w:szCs w:val="24"/>
          <w:lang w:eastAsia="ru-RU"/>
        </w:rPr>
        <w:t>не занимается с посторонними делами в аудитории во время занятий;</w:t>
      </w:r>
    </w:p>
    <w:p w:rsidR="0078599D" w:rsidRPr="000D322D" w:rsidRDefault="0078599D" w:rsidP="0078599D">
      <w:pPr>
        <w:pStyle w:val="a3"/>
        <w:widowControl w:val="0"/>
        <w:numPr>
          <w:ilvl w:val="0"/>
          <w:numId w:val="1"/>
        </w:numPr>
        <w:tabs>
          <w:tab w:val="left" w:pos="426"/>
          <w:tab w:val="left" w:pos="2188"/>
        </w:tabs>
        <w:autoSpaceDE w:val="0"/>
        <w:autoSpaceDN w:val="0"/>
        <w:adjustRightInd w:val="0"/>
        <w:spacing w:after="120"/>
        <w:jc w:val="both"/>
        <w:rPr>
          <w:rFonts w:ascii="Times New Roman" w:eastAsia="Times New Roman" w:hAnsi="Times New Roman" w:cs="Times New Roman"/>
          <w:sz w:val="24"/>
          <w:szCs w:val="24"/>
          <w:lang w:eastAsia="ru-RU"/>
        </w:rPr>
      </w:pPr>
      <w:r w:rsidRPr="000D322D">
        <w:rPr>
          <w:rFonts w:ascii="Times New Roman" w:eastAsia="Times New Roman" w:hAnsi="Times New Roman" w:cs="Times New Roman"/>
          <w:sz w:val="24"/>
          <w:szCs w:val="24"/>
          <w:lang w:eastAsia="ru-RU"/>
        </w:rPr>
        <w:t>во время ответа на поставленный вопрос не перебивает его и своих товарищей;</w:t>
      </w:r>
    </w:p>
    <w:p w:rsidR="0078599D" w:rsidRPr="000D322D" w:rsidRDefault="0078599D" w:rsidP="0078599D">
      <w:pPr>
        <w:pStyle w:val="a3"/>
        <w:widowControl w:val="0"/>
        <w:numPr>
          <w:ilvl w:val="0"/>
          <w:numId w:val="1"/>
        </w:numPr>
        <w:tabs>
          <w:tab w:val="left" w:pos="426"/>
          <w:tab w:val="left" w:pos="2188"/>
        </w:tabs>
        <w:autoSpaceDE w:val="0"/>
        <w:autoSpaceDN w:val="0"/>
        <w:adjustRightInd w:val="0"/>
        <w:spacing w:after="120"/>
        <w:jc w:val="both"/>
        <w:rPr>
          <w:rFonts w:ascii="Times New Roman" w:eastAsia="Times New Roman" w:hAnsi="Times New Roman" w:cs="Times New Roman"/>
          <w:sz w:val="24"/>
          <w:szCs w:val="24"/>
          <w:lang w:eastAsia="ru-RU"/>
        </w:rPr>
      </w:pPr>
      <w:r w:rsidRPr="000D322D">
        <w:rPr>
          <w:rFonts w:ascii="Times New Roman" w:eastAsia="Times New Roman" w:hAnsi="Times New Roman" w:cs="Times New Roman"/>
          <w:sz w:val="24"/>
          <w:szCs w:val="24"/>
          <w:lang w:eastAsia="ru-RU"/>
        </w:rPr>
        <w:t>отключает на занятиях мобильные телефоны;</w:t>
      </w:r>
    </w:p>
    <w:p w:rsidR="0078599D" w:rsidRDefault="0078599D" w:rsidP="0078599D">
      <w:pPr>
        <w:pStyle w:val="a3"/>
        <w:widowControl w:val="0"/>
        <w:numPr>
          <w:ilvl w:val="0"/>
          <w:numId w:val="1"/>
        </w:numPr>
        <w:tabs>
          <w:tab w:val="left" w:pos="426"/>
          <w:tab w:val="left" w:pos="2188"/>
        </w:tabs>
        <w:autoSpaceDE w:val="0"/>
        <w:autoSpaceDN w:val="0"/>
        <w:adjustRightInd w:val="0"/>
        <w:spacing w:after="120"/>
        <w:jc w:val="both"/>
        <w:rPr>
          <w:rFonts w:ascii="Times New Roman" w:eastAsia="Times New Roman" w:hAnsi="Times New Roman" w:cs="Times New Roman"/>
          <w:sz w:val="24"/>
          <w:szCs w:val="24"/>
          <w:lang w:eastAsia="ru-RU"/>
        </w:rPr>
      </w:pPr>
      <w:r w:rsidRPr="000D322D">
        <w:rPr>
          <w:rFonts w:ascii="Times New Roman" w:eastAsia="Times New Roman" w:hAnsi="Times New Roman" w:cs="Times New Roman"/>
          <w:sz w:val="24"/>
          <w:szCs w:val="24"/>
          <w:lang w:eastAsia="ru-RU"/>
        </w:rPr>
        <w:t>соблюдает тишину в помещениях общего доступа, предназначенных для учебной и научной  деятельности.</w:t>
      </w:r>
    </w:p>
    <w:p w:rsidR="0078599D" w:rsidRDefault="0078599D" w:rsidP="0078599D">
      <w:pPr>
        <w:pStyle w:val="a3"/>
        <w:widowControl w:val="0"/>
        <w:tabs>
          <w:tab w:val="left" w:pos="426"/>
          <w:tab w:val="left" w:pos="2188"/>
        </w:tabs>
        <w:autoSpaceDE w:val="0"/>
        <w:autoSpaceDN w:val="0"/>
        <w:adjustRightInd w:val="0"/>
        <w:spacing w:after="120"/>
        <w:ind w:left="502"/>
        <w:jc w:val="both"/>
        <w:rPr>
          <w:rFonts w:ascii="Times New Roman" w:eastAsia="Times New Roman" w:hAnsi="Times New Roman" w:cs="Times New Roman"/>
          <w:sz w:val="24"/>
          <w:szCs w:val="24"/>
          <w:lang w:eastAsia="ru-RU"/>
        </w:rPr>
      </w:pPr>
    </w:p>
    <w:p w:rsidR="0078599D" w:rsidRDefault="0078599D" w:rsidP="0078599D">
      <w:pPr>
        <w:pStyle w:val="a3"/>
        <w:numPr>
          <w:ilvl w:val="0"/>
          <w:numId w:val="11"/>
        </w:numPr>
        <w:tabs>
          <w:tab w:val="left" w:pos="851"/>
          <w:tab w:val="left" w:pos="7088"/>
        </w:tabs>
        <w:overflowPunct w:val="0"/>
        <w:autoSpaceDE w:val="0"/>
        <w:autoSpaceDN w:val="0"/>
        <w:adjustRightInd w:val="0"/>
        <w:spacing w:before="120" w:after="60"/>
        <w:jc w:val="center"/>
        <w:textAlignment w:val="baseline"/>
        <w:rPr>
          <w:rFonts w:ascii="Times New Roman" w:eastAsia="Times New Roman" w:hAnsi="Times New Roman" w:cs="Times New Roman"/>
          <w:b/>
          <w:bCs/>
          <w:sz w:val="24"/>
          <w:szCs w:val="24"/>
          <w:lang w:eastAsia="x-none"/>
        </w:rPr>
      </w:pPr>
      <w:r w:rsidRPr="00B21823">
        <w:rPr>
          <w:rFonts w:ascii="Times New Roman" w:eastAsia="Times New Roman" w:hAnsi="Times New Roman" w:cs="Times New Roman"/>
          <w:b/>
          <w:bCs/>
          <w:sz w:val="24"/>
          <w:szCs w:val="24"/>
          <w:lang w:eastAsia="x-none"/>
        </w:rPr>
        <w:lastRenderedPageBreak/>
        <w:t>КАЛЕНДАРНО-ТЕМАТИЧЕСКИЙ ПЛАН ДИСЦИПЛИНЫ</w:t>
      </w:r>
    </w:p>
    <w:p w:rsidR="0078599D" w:rsidRPr="00B21823" w:rsidRDefault="0078599D" w:rsidP="0078599D">
      <w:pPr>
        <w:pStyle w:val="a3"/>
        <w:tabs>
          <w:tab w:val="left" w:pos="851"/>
          <w:tab w:val="left" w:pos="7088"/>
        </w:tabs>
        <w:overflowPunct w:val="0"/>
        <w:autoSpaceDE w:val="0"/>
        <w:autoSpaceDN w:val="0"/>
        <w:adjustRightInd w:val="0"/>
        <w:spacing w:before="120" w:after="60"/>
        <w:ind w:left="1080"/>
        <w:textAlignment w:val="baseline"/>
        <w:rPr>
          <w:rFonts w:ascii="Times New Roman" w:eastAsia="Times New Roman" w:hAnsi="Times New Roman" w:cs="Times New Roman"/>
          <w:b/>
          <w:bCs/>
          <w:sz w:val="24"/>
          <w:szCs w:val="24"/>
          <w:lang w:eastAsia="x-none"/>
        </w:rPr>
      </w:pPr>
    </w:p>
    <w:p w:rsidR="0078599D" w:rsidRPr="00E61737" w:rsidRDefault="0078599D" w:rsidP="0078599D">
      <w:pPr>
        <w:pStyle w:val="a3"/>
        <w:tabs>
          <w:tab w:val="left" w:pos="851"/>
          <w:tab w:val="left" w:pos="7088"/>
        </w:tabs>
        <w:overflowPunct w:val="0"/>
        <w:autoSpaceDE w:val="0"/>
        <w:autoSpaceDN w:val="0"/>
        <w:adjustRightInd w:val="0"/>
        <w:spacing w:before="120" w:after="60"/>
        <w:ind w:left="1080"/>
        <w:jc w:val="right"/>
        <w:textAlignment w:val="baseline"/>
        <w:rPr>
          <w:rFonts w:ascii="Times New Roman" w:eastAsia="Calibri" w:hAnsi="Times New Roman" w:cs="Times New Roman"/>
          <w:b/>
          <w:bCs/>
          <w:sz w:val="24"/>
          <w:szCs w:val="24"/>
          <w:lang w:eastAsia="ru-RU"/>
        </w:rPr>
      </w:pPr>
      <w:r>
        <w:rPr>
          <w:rFonts w:ascii="Times New Roman" w:eastAsia="Times New Roman" w:hAnsi="Times New Roman" w:cs="Times New Roman"/>
          <w:b/>
          <w:bCs/>
          <w:sz w:val="24"/>
          <w:szCs w:val="24"/>
          <w:lang w:eastAsia="x-none"/>
        </w:rPr>
        <w:t>Таблица 2.</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1"/>
        <w:gridCol w:w="9"/>
        <w:gridCol w:w="5687"/>
        <w:gridCol w:w="1418"/>
        <w:gridCol w:w="1701"/>
      </w:tblGrid>
      <w:tr w:rsidR="00AA13D0" w:rsidRPr="00E61737" w:rsidTr="00AA13D0">
        <w:tc>
          <w:tcPr>
            <w:tcW w:w="79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AA13D0" w:rsidRPr="00E61737" w:rsidRDefault="00AA13D0" w:rsidP="00AA13D0">
            <w:pPr>
              <w:spacing w:after="0" w:line="240" w:lineRule="auto"/>
              <w:jc w:val="both"/>
              <w:rPr>
                <w:rFonts w:ascii="Times New Roman" w:eastAsia="Calibri" w:hAnsi="Times New Roman" w:cs="Times New Roman"/>
                <w:sz w:val="24"/>
                <w:szCs w:val="24"/>
                <w:lang w:eastAsia="ru-RU"/>
              </w:rPr>
            </w:pPr>
            <w:r w:rsidRPr="00E61737">
              <w:rPr>
                <w:rFonts w:ascii="Times New Roman" w:eastAsia="Calibri" w:hAnsi="Times New Roman" w:cs="Times New Roman"/>
                <w:sz w:val="24"/>
                <w:szCs w:val="24"/>
                <w:lang w:eastAsia="ru-RU"/>
              </w:rPr>
              <w:t>№</w:t>
            </w:r>
          </w:p>
        </w:tc>
        <w:tc>
          <w:tcPr>
            <w:tcW w:w="5696"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Pr>
          <w:p w:rsidR="00AA13D0" w:rsidRPr="00E61737" w:rsidRDefault="00AA13D0" w:rsidP="00AA13D0">
            <w:pPr>
              <w:spacing w:after="0" w:line="240" w:lineRule="auto"/>
              <w:jc w:val="center"/>
              <w:rPr>
                <w:rFonts w:ascii="Times New Roman" w:eastAsia="Calibri" w:hAnsi="Times New Roman" w:cs="Times New Roman"/>
                <w:sz w:val="24"/>
                <w:szCs w:val="24"/>
                <w:lang w:eastAsia="ru-RU"/>
              </w:rPr>
            </w:pPr>
            <w:r w:rsidRPr="00E61737">
              <w:rPr>
                <w:rFonts w:ascii="Times New Roman" w:eastAsia="Calibri" w:hAnsi="Times New Roman" w:cs="Times New Roman"/>
                <w:sz w:val="24"/>
                <w:szCs w:val="24"/>
                <w:lang w:eastAsia="ru-RU"/>
              </w:rPr>
              <w:t>Наименование тем</w:t>
            </w:r>
          </w:p>
        </w:tc>
        <w:tc>
          <w:tcPr>
            <w:tcW w:w="1418"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AA13D0" w:rsidRPr="00771C9A" w:rsidRDefault="00AA13D0" w:rsidP="00AA13D0">
            <w:pPr>
              <w:spacing w:after="0" w:line="240" w:lineRule="auto"/>
              <w:jc w:val="center"/>
              <w:rPr>
                <w:rFonts w:ascii="Times New Roman" w:eastAsia="Calibri" w:hAnsi="Times New Roman" w:cs="Times New Roman"/>
                <w:sz w:val="24"/>
                <w:szCs w:val="24"/>
                <w:lang w:eastAsia="ru-RU"/>
              </w:rPr>
            </w:pPr>
            <w:r w:rsidRPr="00E61737">
              <w:rPr>
                <w:rFonts w:ascii="Times New Roman" w:eastAsia="Calibri" w:hAnsi="Times New Roman" w:cs="Times New Roman"/>
                <w:sz w:val="24"/>
                <w:szCs w:val="24"/>
                <w:lang w:eastAsia="ru-RU"/>
              </w:rPr>
              <w:t>Кол-во часов</w:t>
            </w:r>
          </w:p>
          <w:p w:rsidR="00AA13D0" w:rsidRPr="0082378A" w:rsidRDefault="00AA13D0" w:rsidP="00AA13D0">
            <w:pPr>
              <w:spacing w:after="0" w:line="240" w:lineRule="auto"/>
              <w:jc w:val="center"/>
              <w:rPr>
                <w:rFonts w:ascii="Times New Roman" w:eastAsia="Calibri" w:hAnsi="Times New Roman" w:cs="Times New Roman"/>
                <w:sz w:val="24"/>
                <w:szCs w:val="24"/>
                <w:lang w:eastAsia="ru-RU"/>
              </w:rPr>
            </w:pPr>
            <w:r w:rsidRPr="00771C9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лекция)</w:t>
            </w:r>
          </w:p>
        </w:tc>
        <w:tc>
          <w:tcPr>
            <w:tcW w:w="1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AA13D0" w:rsidRPr="00771C9A" w:rsidRDefault="00AA13D0" w:rsidP="00AA13D0">
            <w:pPr>
              <w:spacing w:after="0" w:line="240" w:lineRule="auto"/>
              <w:jc w:val="center"/>
              <w:rPr>
                <w:rFonts w:ascii="Times New Roman" w:eastAsia="Calibri" w:hAnsi="Times New Roman" w:cs="Times New Roman"/>
                <w:sz w:val="24"/>
                <w:szCs w:val="24"/>
                <w:lang w:eastAsia="ru-RU"/>
              </w:rPr>
            </w:pPr>
            <w:r w:rsidRPr="00E61737">
              <w:rPr>
                <w:rFonts w:ascii="Times New Roman" w:eastAsia="Calibri" w:hAnsi="Times New Roman" w:cs="Times New Roman"/>
                <w:sz w:val="24"/>
                <w:szCs w:val="24"/>
                <w:lang w:eastAsia="ru-RU"/>
              </w:rPr>
              <w:t>Кол-во часов</w:t>
            </w:r>
          </w:p>
          <w:p w:rsidR="00AA13D0" w:rsidRPr="00E61737" w:rsidRDefault="00AA13D0" w:rsidP="00AA13D0">
            <w:pPr>
              <w:spacing w:after="0" w:line="240" w:lineRule="auto"/>
              <w:jc w:val="center"/>
              <w:rPr>
                <w:rFonts w:ascii="Times New Roman" w:eastAsia="Calibri" w:hAnsi="Times New Roman" w:cs="Times New Roman"/>
                <w:sz w:val="24"/>
                <w:szCs w:val="24"/>
                <w:lang w:eastAsia="ru-RU"/>
              </w:rPr>
            </w:pPr>
            <w:r w:rsidRPr="00771C9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практика)</w:t>
            </w:r>
          </w:p>
        </w:tc>
      </w:tr>
      <w:tr w:rsidR="0078599D" w:rsidRPr="00E61737" w:rsidTr="00AA13D0">
        <w:tc>
          <w:tcPr>
            <w:tcW w:w="9606" w:type="dxa"/>
            <w:gridSpan w:val="5"/>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8599D" w:rsidRDefault="0078599D" w:rsidP="00AA13D0">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b/>
                <w:bCs/>
                <w:sz w:val="24"/>
                <w:szCs w:val="24"/>
                <w:lang w:val="en-US" w:eastAsia="ru-RU"/>
              </w:rPr>
              <w:t>1</w:t>
            </w:r>
            <w:r w:rsidRPr="00E61737">
              <w:rPr>
                <w:rFonts w:ascii="Times New Roman" w:eastAsia="Calibri" w:hAnsi="Times New Roman" w:cs="Times New Roman"/>
                <w:b/>
                <w:bCs/>
                <w:sz w:val="24"/>
                <w:szCs w:val="24"/>
                <w:lang w:eastAsia="ru-RU"/>
              </w:rPr>
              <w:t xml:space="preserve"> семестр</w:t>
            </w:r>
          </w:p>
        </w:tc>
      </w:tr>
      <w:tr w:rsidR="00AA13D0" w:rsidRPr="00E61737" w:rsidTr="00AA13D0">
        <w:tc>
          <w:tcPr>
            <w:tcW w:w="791" w:type="dxa"/>
            <w:tcBorders>
              <w:top w:val="single" w:sz="4" w:space="0" w:color="auto"/>
              <w:left w:val="single" w:sz="4" w:space="0" w:color="auto"/>
              <w:bottom w:val="single" w:sz="4" w:space="0" w:color="auto"/>
              <w:right w:val="single" w:sz="4" w:space="0" w:color="auto"/>
            </w:tcBorders>
          </w:tcPr>
          <w:p w:rsidR="00AA13D0" w:rsidRPr="00E61737" w:rsidRDefault="00AA13D0" w:rsidP="00AA13D0">
            <w:pPr>
              <w:spacing w:after="0" w:line="240" w:lineRule="auto"/>
              <w:jc w:val="center"/>
              <w:rPr>
                <w:rFonts w:ascii="Times New Roman" w:eastAsia="Calibri" w:hAnsi="Times New Roman" w:cs="Times New Roman"/>
                <w:sz w:val="24"/>
                <w:szCs w:val="24"/>
                <w:lang w:eastAsia="ru-RU"/>
              </w:rPr>
            </w:pPr>
            <w:r w:rsidRPr="00E61737">
              <w:rPr>
                <w:rFonts w:ascii="Times New Roman" w:eastAsia="Calibri" w:hAnsi="Times New Roman" w:cs="Times New Roman"/>
                <w:sz w:val="24"/>
                <w:szCs w:val="24"/>
                <w:lang w:eastAsia="ru-RU"/>
              </w:rPr>
              <w:t>1.</w:t>
            </w:r>
          </w:p>
        </w:tc>
        <w:tc>
          <w:tcPr>
            <w:tcW w:w="5696" w:type="dxa"/>
            <w:gridSpan w:val="2"/>
            <w:tcBorders>
              <w:top w:val="single" w:sz="4" w:space="0" w:color="auto"/>
              <w:left w:val="single" w:sz="4" w:space="0" w:color="auto"/>
              <w:bottom w:val="single" w:sz="4" w:space="0" w:color="auto"/>
              <w:right w:val="single" w:sz="4" w:space="0" w:color="auto"/>
            </w:tcBorders>
          </w:tcPr>
          <w:p w:rsidR="00AA13D0" w:rsidRPr="00AA13D0" w:rsidRDefault="00AA13D0" w:rsidP="00AA13D0">
            <w:pPr>
              <w:spacing w:after="0" w:line="240" w:lineRule="auto"/>
              <w:rPr>
                <w:rFonts w:ascii="Times New Roman" w:eastAsia="Calibri" w:hAnsi="Times New Roman" w:cs="Times New Roman"/>
                <w:sz w:val="24"/>
                <w:szCs w:val="24"/>
                <w:lang w:eastAsia="ru-RU"/>
              </w:rPr>
            </w:pPr>
            <w:r w:rsidRPr="00AA13D0">
              <w:rPr>
                <w:rFonts w:ascii="Times New Roman" w:hAnsi="Times New Roman" w:cs="Times New Roman"/>
                <w:szCs w:val="24"/>
              </w:rPr>
              <w:t>Функциональная анатомия нервной системы. Общая симптоматология нервных болезней.</w:t>
            </w:r>
          </w:p>
        </w:tc>
        <w:tc>
          <w:tcPr>
            <w:tcW w:w="1418" w:type="dxa"/>
            <w:tcBorders>
              <w:top w:val="single" w:sz="4" w:space="0" w:color="auto"/>
              <w:left w:val="single" w:sz="4" w:space="0" w:color="auto"/>
              <w:bottom w:val="single" w:sz="4" w:space="0" w:color="auto"/>
              <w:right w:val="single" w:sz="4" w:space="0" w:color="auto"/>
            </w:tcBorders>
          </w:tcPr>
          <w:p w:rsidR="00AA13D0" w:rsidRPr="00E61737" w:rsidRDefault="00AA13D0" w:rsidP="00AA13D0">
            <w:pPr>
              <w:spacing w:after="0" w:line="240" w:lineRule="auto"/>
              <w:jc w:val="center"/>
              <w:rPr>
                <w:rFonts w:ascii="Times New Roman" w:eastAsia="Calibri" w:hAnsi="Times New Roman" w:cs="Times New Roman"/>
                <w:sz w:val="24"/>
                <w:szCs w:val="24"/>
                <w:lang w:eastAsia="ru-RU"/>
              </w:rPr>
            </w:pPr>
            <w:r w:rsidRPr="00E61737">
              <w:rPr>
                <w:rFonts w:ascii="Times New Roman" w:eastAsia="Calibri" w:hAnsi="Times New Roman" w:cs="Times New Roman"/>
                <w:sz w:val="24"/>
                <w:szCs w:val="24"/>
                <w:lang w:eastAsia="ru-RU"/>
              </w:rPr>
              <w:t>2</w:t>
            </w:r>
          </w:p>
          <w:p w:rsidR="00AA13D0" w:rsidRPr="00E61737" w:rsidRDefault="00AA13D0" w:rsidP="00AA13D0">
            <w:pPr>
              <w:spacing w:after="0" w:line="240" w:lineRule="auto"/>
              <w:rPr>
                <w:rFonts w:ascii="Times New Roman" w:eastAsia="Calibri"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AA13D0" w:rsidRPr="00E61737" w:rsidRDefault="00AA13D0" w:rsidP="00AA13D0">
            <w:pPr>
              <w:spacing w:after="0" w:line="240" w:lineRule="auto"/>
              <w:jc w:val="center"/>
              <w:rPr>
                <w:rFonts w:ascii="Times New Roman" w:eastAsia="Calibri" w:hAnsi="Times New Roman" w:cs="Times New Roman"/>
                <w:sz w:val="24"/>
                <w:szCs w:val="24"/>
                <w:lang w:eastAsia="ru-RU"/>
              </w:rPr>
            </w:pPr>
          </w:p>
        </w:tc>
      </w:tr>
      <w:tr w:rsidR="00AA13D0" w:rsidRPr="00E61737" w:rsidTr="00AA13D0">
        <w:trPr>
          <w:trHeight w:val="259"/>
        </w:trPr>
        <w:tc>
          <w:tcPr>
            <w:tcW w:w="791" w:type="dxa"/>
            <w:tcBorders>
              <w:top w:val="single" w:sz="4" w:space="0" w:color="auto"/>
              <w:left w:val="single" w:sz="4" w:space="0" w:color="auto"/>
              <w:bottom w:val="single" w:sz="4" w:space="0" w:color="auto"/>
              <w:right w:val="single" w:sz="4" w:space="0" w:color="auto"/>
            </w:tcBorders>
          </w:tcPr>
          <w:p w:rsidR="00AA13D0" w:rsidRPr="00E61737" w:rsidRDefault="00AA13D0" w:rsidP="00AA13D0">
            <w:pPr>
              <w:spacing w:after="0" w:line="240" w:lineRule="auto"/>
              <w:jc w:val="center"/>
              <w:rPr>
                <w:rFonts w:ascii="Times New Roman" w:eastAsia="Calibri" w:hAnsi="Times New Roman" w:cs="Times New Roman"/>
                <w:sz w:val="24"/>
                <w:szCs w:val="24"/>
                <w:lang w:eastAsia="ru-RU"/>
              </w:rPr>
            </w:pPr>
            <w:r w:rsidRPr="00E61737">
              <w:rPr>
                <w:rFonts w:ascii="Times New Roman" w:eastAsia="Calibri" w:hAnsi="Times New Roman" w:cs="Times New Roman"/>
                <w:sz w:val="24"/>
                <w:szCs w:val="24"/>
                <w:lang w:eastAsia="ru-RU"/>
              </w:rPr>
              <w:t>2.</w:t>
            </w:r>
          </w:p>
        </w:tc>
        <w:tc>
          <w:tcPr>
            <w:tcW w:w="5696" w:type="dxa"/>
            <w:gridSpan w:val="2"/>
            <w:tcBorders>
              <w:top w:val="single" w:sz="4" w:space="0" w:color="auto"/>
              <w:left w:val="single" w:sz="4" w:space="0" w:color="auto"/>
              <w:bottom w:val="single" w:sz="4" w:space="0" w:color="auto"/>
              <w:right w:val="single" w:sz="4" w:space="0" w:color="auto"/>
            </w:tcBorders>
          </w:tcPr>
          <w:p w:rsidR="00AA13D0" w:rsidRPr="00AA13D0" w:rsidRDefault="00AA13D0" w:rsidP="0078599D">
            <w:pPr>
              <w:spacing w:line="20" w:lineRule="atLeast"/>
              <w:rPr>
                <w:rFonts w:ascii="Times New Roman" w:eastAsia="Calibri" w:hAnsi="Times New Roman" w:cs="Times New Roman"/>
                <w:sz w:val="24"/>
                <w:szCs w:val="24"/>
                <w:lang w:eastAsia="ru-RU"/>
              </w:rPr>
            </w:pPr>
            <w:r w:rsidRPr="00AA13D0">
              <w:rPr>
                <w:rFonts w:ascii="Times New Roman" w:hAnsi="Times New Roman" w:cs="Times New Roman"/>
                <w:szCs w:val="24"/>
              </w:rPr>
              <w:t>Основные принципы обследования, лечения  и  ухода за  пациентами.</w:t>
            </w:r>
            <w:r w:rsidRPr="00AA13D0">
              <w:rPr>
                <w:rFonts w:ascii="Times New Roman" w:hAnsi="Times New Roman" w:cs="Times New Roman"/>
              </w:rPr>
              <w:t xml:space="preserve"> </w:t>
            </w:r>
            <w:r w:rsidRPr="00AA13D0">
              <w:rPr>
                <w:rFonts w:ascii="Times New Roman" w:hAnsi="Times New Roman" w:cs="Times New Roman"/>
                <w:szCs w:val="24"/>
              </w:rPr>
              <w:t>Заболевание периферической нервной системы</w:t>
            </w:r>
          </w:p>
        </w:tc>
        <w:tc>
          <w:tcPr>
            <w:tcW w:w="1418" w:type="dxa"/>
            <w:tcBorders>
              <w:top w:val="single" w:sz="4" w:space="0" w:color="auto"/>
              <w:left w:val="single" w:sz="4" w:space="0" w:color="auto"/>
              <w:bottom w:val="single" w:sz="4" w:space="0" w:color="auto"/>
              <w:right w:val="single" w:sz="4" w:space="0" w:color="auto"/>
            </w:tcBorders>
          </w:tcPr>
          <w:p w:rsidR="00AA13D0" w:rsidRPr="00E61737" w:rsidRDefault="00AA13D0" w:rsidP="00AA13D0">
            <w:pPr>
              <w:spacing w:after="0" w:line="240" w:lineRule="auto"/>
              <w:jc w:val="center"/>
              <w:rPr>
                <w:rFonts w:ascii="Times New Roman" w:eastAsia="Calibri" w:hAnsi="Times New Roman" w:cs="Times New Roman"/>
                <w:sz w:val="24"/>
                <w:szCs w:val="24"/>
                <w:lang w:eastAsia="ru-RU"/>
              </w:rPr>
            </w:pPr>
            <w:r w:rsidRPr="00E61737">
              <w:rPr>
                <w:rFonts w:ascii="Times New Roman" w:eastAsia="Calibri" w:hAnsi="Times New Roman" w:cs="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tcPr>
          <w:p w:rsidR="00AA13D0" w:rsidRPr="00E61737" w:rsidRDefault="00AA13D0" w:rsidP="00AA13D0">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w:t>
            </w:r>
          </w:p>
        </w:tc>
      </w:tr>
      <w:tr w:rsidR="00405823" w:rsidRPr="00E61737" w:rsidTr="005858A1">
        <w:tc>
          <w:tcPr>
            <w:tcW w:w="791" w:type="dxa"/>
            <w:tcBorders>
              <w:top w:val="single" w:sz="4" w:space="0" w:color="auto"/>
              <w:left w:val="single" w:sz="4" w:space="0" w:color="auto"/>
              <w:bottom w:val="single" w:sz="4" w:space="0" w:color="auto"/>
              <w:right w:val="single" w:sz="4" w:space="0" w:color="auto"/>
            </w:tcBorders>
          </w:tcPr>
          <w:p w:rsidR="00405823" w:rsidRPr="00E61737" w:rsidRDefault="00405823" w:rsidP="00AA13D0">
            <w:pPr>
              <w:spacing w:after="0" w:line="240" w:lineRule="auto"/>
              <w:jc w:val="center"/>
              <w:rPr>
                <w:rFonts w:ascii="Times New Roman" w:eastAsia="Calibri" w:hAnsi="Times New Roman" w:cs="Times New Roman"/>
                <w:sz w:val="24"/>
                <w:szCs w:val="24"/>
                <w:lang w:eastAsia="ru-RU"/>
              </w:rPr>
            </w:pPr>
            <w:r w:rsidRPr="00E61737">
              <w:rPr>
                <w:rFonts w:ascii="Times New Roman" w:eastAsia="Calibri" w:hAnsi="Times New Roman" w:cs="Times New Roman"/>
                <w:sz w:val="24"/>
                <w:szCs w:val="24"/>
                <w:lang w:eastAsia="ru-RU"/>
              </w:rPr>
              <w:t>3.</w:t>
            </w:r>
          </w:p>
        </w:tc>
        <w:tc>
          <w:tcPr>
            <w:tcW w:w="5696" w:type="dxa"/>
            <w:gridSpan w:val="2"/>
            <w:tcBorders>
              <w:top w:val="single" w:sz="4" w:space="0" w:color="auto"/>
              <w:left w:val="single" w:sz="4" w:space="0" w:color="auto"/>
              <w:bottom w:val="single" w:sz="4" w:space="0" w:color="auto"/>
              <w:right w:val="single" w:sz="4" w:space="0" w:color="auto"/>
            </w:tcBorders>
          </w:tcPr>
          <w:p w:rsidR="00405823" w:rsidRPr="00AA13D0" w:rsidRDefault="00405823" w:rsidP="00AA13D0">
            <w:pPr>
              <w:spacing w:after="0" w:line="240" w:lineRule="auto"/>
              <w:rPr>
                <w:rFonts w:ascii="Times New Roman" w:eastAsia="Calibri" w:hAnsi="Times New Roman" w:cs="Times New Roman"/>
                <w:sz w:val="24"/>
                <w:szCs w:val="24"/>
                <w:lang w:eastAsia="ru-RU"/>
              </w:rPr>
            </w:pPr>
            <w:r w:rsidRPr="00AA13D0">
              <w:rPr>
                <w:rFonts w:ascii="Times New Roman" w:hAnsi="Times New Roman" w:cs="Times New Roman"/>
                <w:sz w:val="24"/>
                <w:szCs w:val="24"/>
              </w:rPr>
              <w:t>Инфекционные заболевания центральной нервной системы</w:t>
            </w:r>
          </w:p>
        </w:tc>
        <w:tc>
          <w:tcPr>
            <w:tcW w:w="1418" w:type="dxa"/>
            <w:tcBorders>
              <w:top w:val="single" w:sz="4" w:space="0" w:color="auto"/>
              <w:left w:val="single" w:sz="4" w:space="0" w:color="auto"/>
              <w:bottom w:val="single" w:sz="4" w:space="0" w:color="auto"/>
              <w:right w:val="single" w:sz="4" w:space="0" w:color="auto"/>
            </w:tcBorders>
          </w:tcPr>
          <w:p w:rsidR="00405823" w:rsidRPr="00E61737" w:rsidRDefault="00405823" w:rsidP="00AA13D0">
            <w:pPr>
              <w:spacing w:after="0" w:line="240" w:lineRule="auto"/>
              <w:jc w:val="center"/>
              <w:rPr>
                <w:rFonts w:ascii="Times New Roman" w:eastAsia="Calibri" w:hAnsi="Times New Roman" w:cs="Times New Roman"/>
                <w:sz w:val="24"/>
                <w:szCs w:val="24"/>
                <w:lang w:eastAsia="ru-RU"/>
              </w:rPr>
            </w:pPr>
            <w:r w:rsidRPr="00E61737">
              <w:rPr>
                <w:rFonts w:ascii="Times New Roman" w:eastAsia="Calibri" w:hAnsi="Times New Roman" w:cs="Times New Roman"/>
                <w:sz w:val="24"/>
                <w:szCs w:val="24"/>
                <w:lang w:eastAsia="ru-RU"/>
              </w:rPr>
              <w:t>2</w:t>
            </w:r>
          </w:p>
        </w:tc>
        <w:tc>
          <w:tcPr>
            <w:tcW w:w="1701" w:type="dxa"/>
            <w:vMerge w:val="restart"/>
            <w:tcBorders>
              <w:top w:val="single" w:sz="4" w:space="0" w:color="auto"/>
              <w:left w:val="single" w:sz="4" w:space="0" w:color="auto"/>
              <w:right w:val="single" w:sz="4" w:space="0" w:color="auto"/>
            </w:tcBorders>
          </w:tcPr>
          <w:p w:rsidR="00405823" w:rsidRDefault="00405823" w:rsidP="00AA13D0">
            <w:pPr>
              <w:spacing w:after="0" w:line="240" w:lineRule="auto"/>
              <w:jc w:val="center"/>
              <w:rPr>
                <w:rFonts w:ascii="Times New Roman" w:eastAsia="Calibri" w:hAnsi="Times New Roman" w:cs="Times New Roman"/>
                <w:sz w:val="24"/>
                <w:szCs w:val="24"/>
                <w:lang w:eastAsia="ru-RU"/>
              </w:rPr>
            </w:pPr>
          </w:p>
          <w:p w:rsidR="00405823" w:rsidRPr="00E61737" w:rsidRDefault="00405823" w:rsidP="00AA13D0">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w:t>
            </w:r>
          </w:p>
        </w:tc>
      </w:tr>
      <w:tr w:rsidR="00405823" w:rsidRPr="00E61737" w:rsidTr="005858A1">
        <w:tc>
          <w:tcPr>
            <w:tcW w:w="791" w:type="dxa"/>
            <w:tcBorders>
              <w:top w:val="single" w:sz="4" w:space="0" w:color="auto"/>
              <w:left w:val="single" w:sz="4" w:space="0" w:color="auto"/>
              <w:bottom w:val="single" w:sz="4" w:space="0" w:color="auto"/>
              <w:right w:val="single" w:sz="4" w:space="0" w:color="auto"/>
            </w:tcBorders>
          </w:tcPr>
          <w:p w:rsidR="00405823" w:rsidRPr="00E61737" w:rsidRDefault="00405823" w:rsidP="00AA13D0">
            <w:pPr>
              <w:spacing w:after="0" w:line="240" w:lineRule="auto"/>
              <w:jc w:val="center"/>
              <w:rPr>
                <w:rFonts w:ascii="Times New Roman" w:eastAsia="Calibri" w:hAnsi="Times New Roman" w:cs="Times New Roman"/>
                <w:sz w:val="24"/>
                <w:szCs w:val="24"/>
                <w:lang w:eastAsia="ru-RU"/>
              </w:rPr>
            </w:pPr>
            <w:r w:rsidRPr="00E61737">
              <w:rPr>
                <w:rFonts w:ascii="Times New Roman" w:eastAsia="Calibri" w:hAnsi="Times New Roman" w:cs="Times New Roman"/>
                <w:sz w:val="24"/>
                <w:szCs w:val="24"/>
                <w:lang w:eastAsia="ru-RU"/>
              </w:rPr>
              <w:t>4.</w:t>
            </w:r>
          </w:p>
        </w:tc>
        <w:tc>
          <w:tcPr>
            <w:tcW w:w="5696" w:type="dxa"/>
            <w:gridSpan w:val="2"/>
            <w:tcBorders>
              <w:top w:val="single" w:sz="4" w:space="0" w:color="auto"/>
              <w:left w:val="single" w:sz="4" w:space="0" w:color="auto"/>
              <w:bottom w:val="single" w:sz="4" w:space="0" w:color="auto"/>
              <w:right w:val="single" w:sz="4" w:space="0" w:color="auto"/>
            </w:tcBorders>
          </w:tcPr>
          <w:p w:rsidR="00405823" w:rsidRPr="00AA13D0" w:rsidRDefault="00405823" w:rsidP="00AA13D0">
            <w:pPr>
              <w:spacing w:after="0" w:line="240" w:lineRule="auto"/>
              <w:rPr>
                <w:rFonts w:ascii="Times New Roman" w:eastAsia="Calibri" w:hAnsi="Times New Roman" w:cs="Times New Roman"/>
                <w:sz w:val="24"/>
                <w:szCs w:val="24"/>
                <w:lang w:eastAsia="ru-RU"/>
              </w:rPr>
            </w:pPr>
            <w:r w:rsidRPr="00AA13D0">
              <w:rPr>
                <w:rFonts w:ascii="Times New Roman" w:hAnsi="Times New Roman" w:cs="Times New Roman"/>
                <w:szCs w:val="24"/>
              </w:rPr>
              <w:t>Нарушения мозгового кровообращения. Объёмные процессы центральной нервной системы.</w:t>
            </w:r>
          </w:p>
        </w:tc>
        <w:tc>
          <w:tcPr>
            <w:tcW w:w="1418" w:type="dxa"/>
            <w:tcBorders>
              <w:top w:val="single" w:sz="4" w:space="0" w:color="auto"/>
              <w:left w:val="single" w:sz="4" w:space="0" w:color="auto"/>
              <w:bottom w:val="single" w:sz="4" w:space="0" w:color="auto"/>
              <w:right w:val="single" w:sz="4" w:space="0" w:color="auto"/>
            </w:tcBorders>
          </w:tcPr>
          <w:p w:rsidR="00405823" w:rsidRPr="00E61737" w:rsidRDefault="00405823" w:rsidP="00AA13D0">
            <w:pPr>
              <w:spacing w:after="0" w:line="240" w:lineRule="auto"/>
              <w:jc w:val="center"/>
              <w:rPr>
                <w:rFonts w:ascii="Times New Roman" w:eastAsia="Calibri" w:hAnsi="Times New Roman" w:cs="Times New Roman"/>
                <w:sz w:val="24"/>
                <w:szCs w:val="24"/>
                <w:lang w:eastAsia="ru-RU"/>
              </w:rPr>
            </w:pPr>
            <w:r w:rsidRPr="00E61737">
              <w:rPr>
                <w:rFonts w:ascii="Times New Roman" w:eastAsia="Calibri" w:hAnsi="Times New Roman" w:cs="Times New Roman"/>
                <w:sz w:val="24"/>
                <w:szCs w:val="24"/>
                <w:lang w:eastAsia="ru-RU"/>
              </w:rPr>
              <w:t>2</w:t>
            </w:r>
          </w:p>
          <w:p w:rsidR="00405823" w:rsidRPr="00E61737" w:rsidRDefault="00405823" w:rsidP="00AA13D0">
            <w:pPr>
              <w:spacing w:after="0" w:line="240" w:lineRule="auto"/>
              <w:rPr>
                <w:rFonts w:ascii="Times New Roman" w:eastAsia="Calibri" w:hAnsi="Times New Roman" w:cs="Times New Roman"/>
                <w:sz w:val="24"/>
                <w:szCs w:val="24"/>
                <w:lang w:eastAsia="ru-RU"/>
              </w:rPr>
            </w:pPr>
          </w:p>
        </w:tc>
        <w:tc>
          <w:tcPr>
            <w:tcW w:w="1701" w:type="dxa"/>
            <w:vMerge/>
            <w:tcBorders>
              <w:left w:val="single" w:sz="4" w:space="0" w:color="auto"/>
              <w:bottom w:val="single" w:sz="4" w:space="0" w:color="auto"/>
              <w:right w:val="single" w:sz="4" w:space="0" w:color="auto"/>
            </w:tcBorders>
          </w:tcPr>
          <w:p w:rsidR="00405823" w:rsidRPr="00E61737" w:rsidRDefault="00405823" w:rsidP="00AA13D0">
            <w:pPr>
              <w:spacing w:after="0" w:line="240" w:lineRule="auto"/>
              <w:jc w:val="center"/>
              <w:rPr>
                <w:rFonts w:ascii="Times New Roman" w:eastAsia="Calibri" w:hAnsi="Times New Roman" w:cs="Times New Roman"/>
                <w:sz w:val="24"/>
                <w:szCs w:val="24"/>
                <w:lang w:eastAsia="ru-RU"/>
              </w:rPr>
            </w:pPr>
          </w:p>
        </w:tc>
      </w:tr>
      <w:tr w:rsidR="00AA13D0" w:rsidRPr="00E61737" w:rsidTr="00AA13D0">
        <w:tc>
          <w:tcPr>
            <w:tcW w:w="791" w:type="dxa"/>
            <w:tcBorders>
              <w:top w:val="single" w:sz="4" w:space="0" w:color="auto"/>
              <w:left w:val="single" w:sz="4" w:space="0" w:color="auto"/>
              <w:bottom w:val="single" w:sz="4" w:space="0" w:color="auto"/>
              <w:right w:val="single" w:sz="4" w:space="0" w:color="auto"/>
            </w:tcBorders>
          </w:tcPr>
          <w:p w:rsidR="00AA13D0" w:rsidRPr="00E61737" w:rsidRDefault="00AA13D0" w:rsidP="00AA13D0">
            <w:pPr>
              <w:spacing w:after="0" w:line="240" w:lineRule="auto"/>
              <w:jc w:val="center"/>
              <w:rPr>
                <w:rFonts w:ascii="Times New Roman" w:eastAsia="Calibri" w:hAnsi="Times New Roman" w:cs="Times New Roman"/>
                <w:sz w:val="24"/>
                <w:szCs w:val="24"/>
                <w:lang w:eastAsia="ru-RU"/>
              </w:rPr>
            </w:pPr>
            <w:r w:rsidRPr="00E61737">
              <w:rPr>
                <w:rFonts w:ascii="Times New Roman" w:eastAsia="Calibri" w:hAnsi="Times New Roman" w:cs="Times New Roman"/>
                <w:sz w:val="24"/>
                <w:szCs w:val="24"/>
                <w:lang w:eastAsia="ru-RU"/>
              </w:rPr>
              <w:t>5.</w:t>
            </w:r>
          </w:p>
        </w:tc>
        <w:tc>
          <w:tcPr>
            <w:tcW w:w="5696" w:type="dxa"/>
            <w:gridSpan w:val="2"/>
            <w:tcBorders>
              <w:top w:val="single" w:sz="4" w:space="0" w:color="auto"/>
              <w:left w:val="single" w:sz="4" w:space="0" w:color="auto"/>
              <w:bottom w:val="single" w:sz="4" w:space="0" w:color="auto"/>
              <w:right w:val="single" w:sz="4" w:space="0" w:color="auto"/>
            </w:tcBorders>
          </w:tcPr>
          <w:p w:rsidR="00AA13D0" w:rsidRPr="00AA13D0" w:rsidRDefault="00AA13D0" w:rsidP="00AA13D0">
            <w:pPr>
              <w:spacing w:after="0" w:line="240" w:lineRule="auto"/>
              <w:rPr>
                <w:rFonts w:ascii="Times New Roman" w:eastAsia="Calibri" w:hAnsi="Times New Roman" w:cs="Times New Roman"/>
                <w:sz w:val="24"/>
                <w:szCs w:val="24"/>
                <w:lang w:eastAsia="ru-RU"/>
              </w:rPr>
            </w:pPr>
            <w:r w:rsidRPr="00AA13D0">
              <w:rPr>
                <w:rFonts w:ascii="Times New Roman" w:hAnsi="Times New Roman" w:cs="Times New Roman"/>
                <w:szCs w:val="24"/>
              </w:rPr>
              <w:t>Травмы головного и спинного мозга. Наследственно-дегенеративные процессы мышечной и нервной системы.</w:t>
            </w:r>
          </w:p>
        </w:tc>
        <w:tc>
          <w:tcPr>
            <w:tcW w:w="1418" w:type="dxa"/>
            <w:tcBorders>
              <w:top w:val="single" w:sz="4" w:space="0" w:color="auto"/>
              <w:left w:val="single" w:sz="4" w:space="0" w:color="auto"/>
              <w:bottom w:val="single" w:sz="4" w:space="0" w:color="auto"/>
              <w:right w:val="single" w:sz="4" w:space="0" w:color="auto"/>
            </w:tcBorders>
          </w:tcPr>
          <w:p w:rsidR="00AA13D0" w:rsidRPr="00E61737" w:rsidRDefault="00AA13D0" w:rsidP="00AA13D0">
            <w:pPr>
              <w:spacing w:after="0" w:line="240" w:lineRule="auto"/>
              <w:jc w:val="center"/>
              <w:rPr>
                <w:rFonts w:ascii="Times New Roman" w:eastAsia="Calibri" w:hAnsi="Times New Roman" w:cs="Times New Roman"/>
                <w:sz w:val="24"/>
                <w:szCs w:val="24"/>
                <w:lang w:eastAsia="ru-RU"/>
              </w:rPr>
            </w:pPr>
            <w:r w:rsidRPr="00E61737">
              <w:rPr>
                <w:rFonts w:ascii="Times New Roman" w:eastAsia="Calibri" w:hAnsi="Times New Roman" w:cs="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tcPr>
          <w:p w:rsidR="00AA13D0" w:rsidRPr="00E61737" w:rsidRDefault="00AA13D0" w:rsidP="00AA13D0">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w:t>
            </w:r>
          </w:p>
        </w:tc>
      </w:tr>
      <w:tr w:rsidR="00AA13D0" w:rsidRPr="00E61737" w:rsidTr="00AA13D0">
        <w:tc>
          <w:tcPr>
            <w:tcW w:w="791" w:type="dxa"/>
            <w:tcBorders>
              <w:top w:val="single" w:sz="4" w:space="0" w:color="auto"/>
              <w:left w:val="single" w:sz="4" w:space="0" w:color="auto"/>
              <w:bottom w:val="single" w:sz="4" w:space="0" w:color="auto"/>
              <w:right w:val="single" w:sz="4" w:space="0" w:color="auto"/>
            </w:tcBorders>
          </w:tcPr>
          <w:p w:rsidR="00AA13D0" w:rsidRPr="00E61737" w:rsidRDefault="00AA13D0" w:rsidP="00AA13D0">
            <w:pPr>
              <w:spacing w:after="0" w:line="240" w:lineRule="auto"/>
              <w:jc w:val="center"/>
              <w:rPr>
                <w:rFonts w:ascii="Times New Roman" w:eastAsia="Calibri" w:hAnsi="Times New Roman" w:cs="Times New Roman"/>
                <w:sz w:val="24"/>
                <w:szCs w:val="24"/>
                <w:lang w:eastAsia="ru-RU"/>
              </w:rPr>
            </w:pPr>
            <w:r w:rsidRPr="00E61737">
              <w:rPr>
                <w:rFonts w:ascii="Times New Roman" w:eastAsia="Calibri" w:hAnsi="Times New Roman" w:cs="Times New Roman"/>
                <w:sz w:val="24"/>
                <w:szCs w:val="24"/>
                <w:lang w:eastAsia="ru-RU"/>
              </w:rPr>
              <w:t>6.</w:t>
            </w:r>
          </w:p>
        </w:tc>
        <w:tc>
          <w:tcPr>
            <w:tcW w:w="5696" w:type="dxa"/>
            <w:gridSpan w:val="2"/>
            <w:tcBorders>
              <w:top w:val="single" w:sz="4" w:space="0" w:color="auto"/>
              <w:left w:val="single" w:sz="4" w:space="0" w:color="auto"/>
              <w:bottom w:val="single" w:sz="4" w:space="0" w:color="auto"/>
              <w:right w:val="single" w:sz="4" w:space="0" w:color="auto"/>
            </w:tcBorders>
          </w:tcPr>
          <w:p w:rsidR="00AA13D0" w:rsidRPr="00AA13D0" w:rsidRDefault="00AA13D0" w:rsidP="00AA13D0">
            <w:pPr>
              <w:spacing w:after="0" w:line="240" w:lineRule="auto"/>
              <w:rPr>
                <w:rFonts w:ascii="Times New Roman" w:eastAsia="Calibri" w:hAnsi="Times New Roman" w:cs="Times New Roman"/>
                <w:sz w:val="24"/>
                <w:szCs w:val="24"/>
                <w:lang w:eastAsia="ru-RU"/>
              </w:rPr>
            </w:pPr>
            <w:r w:rsidRPr="00AA13D0">
              <w:rPr>
                <w:rFonts w:ascii="Times New Roman" w:hAnsi="Times New Roman" w:cs="Times New Roman"/>
                <w:szCs w:val="24"/>
              </w:rPr>
              <w:t>Болезни вегетативной нервной системы. Интоксикационные поражения нервной системы</w:t>
            </w:r>
          </w:p>
        </w:tc>
        <w:tc>
          <w:tcPr>
            <w:tcW w:w="1418" w:type="dxa"/>
            <w:tcBorders>
              <w:top w:val="single" w:sz="4" w:space="0" w:color="auto"/>
              <w:left w:val="single" w:sz="4" w:space="0" w:color="auto"/>
              <w:bottom w:val="single" w:sz="4" w:space="0" w:color="auto"/>
              <w:right w:val="single" w:sz="4" w:space="0" w:color="auto"/>
            </w:tcBorders>
          </w:tcPr>
          <w:p w:rsidR="00AA13D0" w:rsidRPr="00E61737" w:rsidRDefault="00AA13D0" w:rsidP="00AA13D0">
            <w:pPr>
              <w:spacing w:after="0" w:line="240" w:lineRule="auto"/>
              <w:jc w:val="center"/>
              <w:rPr>
                <w:rFonts w:ascii="Times New Roman" w:eastAsia="Calibri" w:hAnsi="Times New Roman" w:cs="Times New Roman"/>
                <w:sz w:val="24"/>
                <w:szCs w:val="24"/>
                <w:lang w:eastAsia="ru-RU"/>
              </w:rPr>
            </w:pPr>
            <w:r w:rsidRPr="00E61737">
              <w:rPr>
                <w:rFonts w:ascii="Times New Roman" w:eastAsia="Calibri" w:hAnsi="Times New Roman" w:cs="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tcPr>
          <w:p w:rsidR="00AA13D0" w:rsidRPr="00E61737" w:rsidRDefault="00AA13D0" w:rsidP="00AA13D0">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w:t>
            </w:r>
          </w:p>
        </w:tc>
      </w:tr>
      <w:tr w:rsidR="00AA13D0" w:rsidRPr="00E61737" w:rsidTr="00AA13D0">
        <w:tc>
          <w:tcPr>
            <w:tcW w:w="791" w:type="dxa"/>
            <w:tcBorders>
              <w:top w:val="single" w:sz="4" w:space="0" w:color="auto"/>
              <w:left w:val="single" w:sz="4" w:space="0" w:color="auto"/>
              <w:bottom w:val="single" w:sz="4" w:space="0" w:color="auto"/>
              <w:right w:val="single" w:sz="4" w:space="0" w:color="auto"/>
            </w:tcBorders>
          </w:tcPr>
          <w:p w:rsidR="00AA13D0" w:rsidRPr="00E61737" w:rsidRDefault="00AA13D0" w:rsidP="00AA13D0">
            <w:pPr>
              <w:spacing w:after="0" w:line="240" w:lineRule="auto"/>
              <w:jc w:val="center"/>
              <w:rPr>
                <w:rFonts w:ascii="Times New Roman" w:eastAsia="Calibri" w:hAnsi="Times New Roman" w:cs="Times New Roman"/>
                <w:sz w:val="24"/>
                <w:szCs w:val="24"/>
                <w:lang w:eastAsia="ru-RU"/>
              </w:rPr>
            </w:pPr>
            <w:r w:rsidRPr="00E61737">
              <w:rPr>
                <w:rFonts w:ascii="Times New Roman" w:eastAsia="Calibri" w:hAnsi="Times New Roman" w:cs="Times New Roman"/>
                <w:sz w:val="24"/>
                <w:szCs w:val="24"/>
                <w:lang w:eastAsia="ru-RU"/>
              </w:rPr>
              <w:t>7</w:t>
            </w:r>
            <w:r>
              <w:rPr>
                <w:rFonts w:ascii="Times New Roman" w:eastAsia="Calibri" w:hAnsi="Times New Roman" w:cs="Times New Roman"/>
                <w:sz w:val="24"/>
                <w:szCs w:val="24"/>
                <w:lang w:eastAsia="ru-RU"/>
              </w:rPr>
              <w:t>.</w:t>
            </w:r>
          </w:p>
        </w:tc>
        <w:tc>
          <w:tcPr>
            <w:tcW w:w="5696" w:type="dxa"/>
            <w:gridSpan w:val="2"/>
            <w:tcBorders>
              <w:top w:val="single" w:sz="4" w:space="0" w:color="auto"/>
              <w:left w:val="single" w:sz="4" w:space="0" w:color="auto"/>
              <w:bottom w:val="single" w:sz="4" w:space="0" w:color="auto"/>
              <w:right w:val="single" w:sz="4" w:space="0" w:color="auto"/>
            </w:tcBorders>
          </w:tcPr>
          <w:p w:rsidR="00AA13D0" w:rsidRPr="00AA13D0" w:rsidRDefault="00AA13D0" w:rsidP="0078599D">
            <w:pPr>
              <w:spacing w:after="0" w:line="240" w:lineRule="auto"/>
              <w:rPr>
                <w:rFonts w:ascii="Times New Roman" w:eastAsia="Calibri" w:hAnsi="Times New Roman" w:cs="Times New Roman"/>
                <w:sz w:val="24"/>
                <w:szCs w:val="24"/>
                <w:lang w:eastAsia="ru-RU"/>
              </w:rPr>
            </w:pPr>
            <w:r w:rsidRPr="00AA13D0">
              <w:rPr>
                <w:rFonts w:ascii="Times New Roman" w:hAnsi="Times New Roman" w:cs="Times New Roman"/>
                <w:szCs w:val="24"/>
              </w:rPr>
              <w:t>Основные симптомы и синдромы при нарушении каждой из сфер психической деятельности</w:t>
            </w:r>
          </w:p>
        </w:tc>
        <w:tc>
          <w:tcPr>
            <w:tcW w:w="1418" w:type="dxa"/>
            <w:tcBorders>
              <w:top w:val="single" w:sz="4" w:space="0" w:color="auto"/>
              <w:left w:val="single" w:sz="4" w:space="0" w:color="auto"/>
              <w:bottom w:val="single" w:sz="4" w:space="0" w:color="auto"/>
              <w:right w:val="single" w:sz="4" w:space="0" w:color="auto"/>
            </w:tcBorders>
          </w:tcPr>
          <w:p w:rsidR="00AA13D0" w:rsidRPr="00E61737" w:rsidRDefault="00AA13D0" w:rsidP="00AA13D0">
            <w:pPr>
              <w:spacing w:after="0" w:line="240" w:lineRule="auto"/>
              <w:jc w:val="center"/>
              <w:rPr>
                <w:rFonts w:ascii="Times New Roman" w:eastAsia="Calibri" w:hAnsi="Times New Roman" w:cs="Times New Roman"/>
                <w:sz w:val="24"/>
                <w:szCs w:val="24"/>
                <w:lang w:eastAsia="ru-RU"/>
              </w:rPr>
            </w:pPr>
            <w:r w:rsidRPr="00E61737">
              <w:rPr>
                <w:rFonts w:ascii="Times New Roman" w:eastAsia="Calibri" w:hAnsi="Times New Roman" w:cs="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tcPr>
          <w:p w:rsidR="00AA13D0" w:rsidRPr="00E61737" w:rsidRDefault="00405823" w:rsidP="00AA13D0">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r>
      <w:tr w:rsidR="00AA13D0" w:rsidRPr="00E61737" w:rsidTr="00AA13D0">
        <w:tc>
          <w:tcPr>
            <w:tcW w:w="791" w:type="dxa"/>
            <w:tcBorders>
              <w:top w:val="single" w:sz="4" w:space="0" w:color="auto"/>
              <w:left w:val="single" w:sz="4" w:space="0" w:color="auto"/>
              <w:bottom w:val="single" w:sz="4" w:space="0" w:color="auto"/>
              <w:right w:val="single" w:sz="4" w:space="0" w:color="auto"/>
            </w:tcBorders>
          </w:tcPr>
          <w:p w:rsidR="00AA13D0" w:rsidRPr="00E61737" w:rsidRDefault="00AA13D0" w:rsidP="00AA13D0">
            <w:pPr>
              <w:spacing w:after="0" w:line="240" w:lineRule="auto"/>
              <w:jc w:val="center"/>
              <w:rPr>
                <w:rFonts w:ascii="Times New Roman" w:eastAsia="Calibri" w:hAnsi="Times New Roman" w:cs="Times New Roman"/>
                <w:sz w:val="24"/>
                <w:szCs w:val="24"/>
                <w:lang w:eastAsia="ru-RU"/>
              </w:rPr>
            </w:pPr>
            <w:r w:rsidRPr="00E61737">
              <w:rPr>
                <w:rFonts w:ascii="Times New Roman" w:eastAsia="Calibri" w:hAnsi="Times New Roman" w:cs="Times New Roman"/>
                <w:sz w:val="24"/>
                <w:szCs w:val="24"/>
                <w:lang w:eastAsia="ru-RU"/>
              </w:rPr>
              <w:t>8</w:t>
            </w:r>
            <w:r>
              <w:rPr>
                <w:rFonts w:ascii="Times New Roman" w:eastAsia="Calibri" w:hAnsi="Times New Roman" w:cs="Times New Roman"/>
                <w:sz w:val="24"/>
                <w:szCs w:val="24"/>
                <w:lang w:eastAsia="ru-RU"/>
              </w:rPr>
              <w:t>.</w:t>
            </w:r>
          </w:p>
        </w:tc>
        <w:tc>
          <w:tcPr>
            <w:tcW w:w="5696" w:type="dxa"/>
            <w:gridSpan w:val="2"/>
            <w:tcBorders>
              <w:top w:val="single" w:sz="4" w:space="0" w:color="auto"/>
              <w:left w:val="single" w:sz="4" w:space="0" w:color="auto"/>
              <w:bottom w:val="single" w:sz="4" w:space="0" w:color="auto"/>
              <w:right w:val="single" w:sz="4" w:space="0" w:color="auto"/>
            </w:tcBorders>
          </w:tcPr>
          <w:p w:rsidR="00AA13D0" w:rsidRPr="00AA13D0" w:rsidRDefault="00AA13D0" w:rsidP="00AA13D0">
            <w:pPr>
              <w:spacing w:after="0" w:line="240" w:lineRule="auto"/>
              <w:rPr>
                <w:rFonts w:ascii="Times New Roman" w:eastAsia="Calibri" w:hAnsi="Times New Roman" w:cs="Times New Roman"/>
                <w:sz w:val="24"/>
                <w:szCs w:val="24"/>
                <w:lang w:eastAsia="ru-RU"/>
              </w:rPr>
            </w:pPr>
            <w:r w:rsidRPr="00AA13D0">
              <w:rPr>
                <w:rFonts w:ascii="Times New Roman" w:hAnsi="Times New Roman" w:cs="Times New Roman"/>
                <w:szCs w:val="24"/>
              </w:rPr>
              <w:t xml:space="preserve">Нарушения психической деятельности при инфекционных и соматических заболеваниях.  </w:t>
            </w:r>
          </w:p>
        </w:tc>
        <w:tc>
          <w:tcPr>
            <w:tcW w:w="1418" w:type="dxa"/>
            <w:tcBorders>
              <w:top w:val="single" w:sz="4" w:space="0" w:color="auto"/>
              <w:left w:val="single" w:sz="4" w:space="0" w:color="auto"/>
              <w:bottom w:val="single" w:sz="4" w:space="0" w:color="auto"/>
              <w:right w:val="single" w:sz="4" w:space="0" w:color="auto"/>
            </w:tcBorders>
          </w:tcPr>
          <w:p w:rsidR="00AA13D0" w:rsidRPr="00E61737" w:rsidRDefault="00AA13D0" w:rsidP="00AA13D0">
            <w:pPr>
              <w:spacing w:after="0" w:line="240" w:lineRule="auto"/>
              <w:jc w:val="center"/>
              <w:rPr>
                <w:rFonts w:ascii="Times New Roman" w:eastAsia="Calibri" w:hAnsi="Times New Roman" w:cs="Times New Roman"/>
                <w:sz w:val="24"/>
                <w:szCs w:val="24"/>
                <w:lang w:eastAsia="ru-RU"/>
              </w:rPr>
            </w:pPr>
            <w:r w:rsidRPr="00E61737">
              <w:rPr>
                <w:rFonts w:ascii="Times New Roman" w:eastAsia="Calibri" w:hAnsi="Times New Roman" w:cs="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tcPr>
          <w:p w:rsidR="00AA13D0" w:rsidRPr="00E61737" w:rsidRDefault="00405823" w:rsidP="00AA13D0">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r>
      <w:tr w:rsidR="00AA13D0" w:rsidRPr="00E61737" w:rsidTr="00AA13D0">
        <w:tc>
          <w:tcPr>
            <w:tcW w:w="791" w:type="dxa"/>
            <w:tcBorders>
              <w:top w:val="single" w:sz="4" w:space="0" w:color="auto"/>
              <w:left w:val="single" w:sz="4" w:space="0" w:color="auto"/>
              <w:bottom w:val="single" w:sz="4" w:space="0" w:color="auto"/>
              <w:right w:val="single" w:sz="4" w:space="0" w:color="auto"/>
            </w:tcBorders>
          </w:tcPr>
          <w:p w:rsidR="00AA13D0" w:rsidRPr="00E61737" w:rsidRDefault="00AA13D0" w:rsidP="00AA13D0">
            <w:pPr>
              <w:spacing w:after="0" w:line="240" w:lineRule="auto"/>
              <w:jc w:val="center"/>
              <w:rPr>
                <w:rFonts w:ascii="Times New Roman" w:eastAsia="Calibri" w:hAnsi="Times New Roman" w:cs="Times New Roman"/>
                <w:sz w:val="24"/>
                <w:szCs w:val="24"/>
                <w:lang w:eastAsia="ru-RU"/>
              </w:rPr>
            </w:pPr>
            <w:r w:rsidRPr="00E61737">
              <w:rPr>
                <w:rFonts w:ascii="Times New Roman" w:eastAsia="Calibri" w:hAnsi="Times New Roman" w:cs="Times New Roman"/>
                <w:sz w:val="24"/>
                <w:szCs w:val="24"/>
                <w:lang w:eastAsia="ru-RU"/>
              </w:rPr>
              <w:t>9</w:t>
            </w:r>
            <w:r>
              <w:rPr>
                <w:rFonts w:ascii="Times New Roman" w:eastAsia="Calibri" w:hAnsi="Times New Roman" w:cs="Times New Roman"/>
                <w:sz w:val="24"/>
                <w:szCs w:val="24"/>
                <w:lang w:eastAsia="ru-RU"/>
              </w:rPr>
              <w:t>.</w:t>
            </w:r>
          </w:p>
        </w:tc>
        <w:tc>
          <w:tcPr>
            <w:tcW w:w="5696" w:type="dxa"/>
            <w:gridSpan w:val="2"/>
            <w:tcBorders>
              <w:top w:val="single" w:sz="4" w:space="0" w:color="auto"/>
              <w:left w:val="single" w:sz="4" w:space="0" w:color="auto"/>
              <w:bottom w:val="single" w:sz="4" w:space="0" w:color="auto"/>
              <w:right w:val="single" w:sz="4" w:space="0" w:color="auto"/>
            </w:tcBorders>
          </w:tcPr>
          <w:p w:rsidR="00AA13D0" w:rsidRPr="00AA13D0" w:rsidRDefault="00AA13D0" w:rsidP="00AA13D0">
            <w:pPr>
              <w:spacing w:after="0" w:line="240" w:lineRule="auto"/>
              <w:rPr>
                <w:rFonts w:ascii="Times New Roman" w:hAnsi="Times New Roman" w:cs="Times New Roman"/>
              </w:rPr>
            </w:pPr>
            <w:r w:rsidRPr="00AA13D0">
              <w:rPr>
                <w:rFonts w:ascii="Times New Roman" w:hAnsi="Times New Roman" w:cs="Times New Roman"/>
                <w:szCs w:val="24"/>
              </w:rPr>
              <w:t>Шизофрения. Алкоголизм</w:t>
            </w:r>
          </w:p>
        </w:tc>
        <w:tc>
          <w:tcPr>
            <w:tcW w:w="1418" w:type="dxa"/>
            <w:tcBorders>
              <w:top w:val="single" w:sz="4" w:space="0" w:color="auto"/>
              <w:left w:val="single" w:sz="4" w:space="0" w:color="auto"/>
              <w:bottom w:val="single" w:sz="4" w:space="0" w:color="auto"/>
              <w:right w:val="single" w:sz="4" w:space="0" w:color="auto"/>
            </w:tcBorders>
          </w:tcPr>
          <w:p w:rsidR="00AA13D0" w:rsidRPr="00E61737" w:rsidRDefault="00AA13D0" w:rsidP="00AA13D0">
            <w:pPr>
              <w:spacing w:after="0" w:line="240" w:lineRule="auto"/>
              <w:jc w:val="center"/>
              <w:rPr>
                <w:rFonts w:ascii="Times New Roman" w:eastAsia="Calibri" w:hAnsi="Times New Roman" w:cs="Times New Roman"/>
                <w:sz w:val="24"/>
                <w:szCs w:val="24"/>
                <w:lang w:eastAsia="ru-RU"/>
              </w:rPr>
            </w:pPr>
            <w:r w:rsidRPr="00E61737">
              <w:rPr>
                <w:rFonts w:ascii="Times New Roman" w:eastAsia="Calibri" w:hAnsi="Times New Roman" w:cs="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tcPr>
          <w:p w:rsidR="00AA13D0" w:rsidRPr="00E61737" w:rsidRDefault="00405823" w:rsidP="00AA13D0">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r>
      <w:tr w:rsidR="00AA13D0" w:rsidRPr="00E61737" w:rsidTr="00AA13D0">
        <w:tc>
          <w:tcPr>
            <w:tcW w:w="791" w:type="dxa"/>
            <w:tcBorders>
              <w:top w:val="single" w:sz="4" w:space="0" w:color="auto"/>
              <w:left w:val="single" w:sz="4" w:space="0" w:color="auto"/>
              <w:bottom w:val="single" w:sz="4" w:space="0" w:color="auto"/>
              <w:right w:val="single" w:sz="4" w:space="0" w:color="auto"/>
            </w:tcBorders>
          </w:tcPr>
          <w:p w:rsidR="00AA13D0" w:rsidRPr="00E61737" w:rsidRDefault="00AA13D0" w:rsidP="00AA13D0">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10.</w:t>
            </w:r>
          </w:p>
        </w:tc>
        <w:tc>
          <w:tcPr>
            <w:tcW w:w="5696" w:type="dxa"/>
            <w:gridSpan w:val="2"/>
            <w:tcBorders>
              <w:top w:val="single" w:sz="4" w:space="0" w:color="auto"/>
              <w:left w:val="single" w:sz="4" w:space="0" w:color="auto"/>
              <w:bottom w:val="single" w:sz="4" w:space="0" w:color="auto"/>
              <w:right w:val="single" w:sz="4" w:space="0" w:color="auto"/>
            </w:tcBorders>
          </w:tcPr>
          <w:p w:rsidR="00AA13D0" w:rsidRPr="00AA13D0" w:rsidRDefault="00AA13D0" w:rsidP="00AA13D0">
            <w:pPr>
              <w:spacing w:after="0" w:line="240" w:lineRule="auto"/>
              <w:rPr>
                <w:rFonts w:ascii="Times New Roman" w:hAnsi="Times New Roman" w:cs="Times New Roman"/>
              </w:rPr>
            </w:pPr>
            <w:r w:rsidRPr="00AA13D0">
              <w:rPr>
                <w:rFonts w:ascii="Times New Roman" w:hAnsi="Times New Roman" w:cs="Times New Roman"/>
                <w:szCs w:val="24"/>
              </w:rPr>
              <w:t>Эпилепсия. Психогенные заболевания, неврозы, реактивные психозы, психопатия.</w:t>
            </w:r>
          </w:p>
        </w:tc>
        <w:tc>
          <w:tcPr>
            <w:tcW w:w="1418" w:type="dxa"/>
            <w:tcBorders>
              <w:top w:val="single" w:sz="4" w:space="0" w:color="auto"/>
              <w:left w:val="single" w:sz="4" w:space="0" w:color="auto"/>
              <w:bottom w:val="single" w:sz="4" w:space="0" w:color="auto"/>
              <w:right w:val="single" w:sz="4" w:space="0" w:color="auto"/>
            </w:tcBorders>
          </w:tcPr>
          <w:p w:rsidR="00AA13D0" w:rsidRPr="00E61737" w:rsidRDefault="00AA13D0" w:rsidP="00AA13D0">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tcPr>
          <w:p w:rsidR="00AA13D0" w:rsidRDefault="00AA13D0" w:rsidP="00AA13D0">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p>
        </w:tc>
      </w:tr>
      <w:tr w:rsidR="00AA13D0" w:rsidRPr="00E61737" w:rsidTr="00AA13D0">
        <w:tc>
          <w:tcPr>
            <w:tcW w:w="800" w:type="dxa"/>
            <w:gridSpan w:val="2"/>
            <w:tcBorders>
              <w:top w:val="single" w:sz="4" w:space="0" w:color="auto"/>
              <w:left w:val="single" w:sz="4" w:space="0" w:color="auto"/>
              <w:bottom w:val="single" w:sz="4" w:space="0" w:color="auto"/>
              <w:right w:val="single" w:sz="4" w:space="0" w:color="auto"/>
            </w:tcBorders>
            <w:shd w:val="clear" w:color="auto" w:fill="FABF8F" w:themeFill="accent6" w:themeFillTint="99"/>
          </w:tcPr>
          <w:p w:rsidR="00AA13D0" w:rsidRPr="00E61737" w:rsidRDefault="00AA13D0" w:rsidP="00AA13D0">
            <w:pPr>
              <w:spacing w:after="0" w:line="240" w:lineRule="auto"/>
              <w:rPr>
                <w:rFonts w:ascii="Times New Roman" w:eastAsia="Calibri" w:hAnsi="Times New Roman" w:cs="Times New Roman"/>
                <w:sz w:val="24"/>
                <w:szCs w:val="24"/>
                <w:lang w:eastAsia="ru-RU"/>
              </w:rPr>
            </w:pPr>
          </w:p>
        </w:tc>
        <w:tc>
          <w:tcPr>
            <w:tcW w:w="5687"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AA13D0" w:rsidRPr="00E61737" w:rsidRDefault="00AA13D0" w:rsidP="00AA13D0">
            <w:pPr>
              <w:spacing w:after="0" w:line="240" w:lineRule="auto"/>
              <w:rPr>
                <w:rFonts w:ascii="Times New Roman" w:eastAsia="Calibri" w:hAnsi="Times New Roman" w:cs="Times New Roman"/>
                <w:sz w:val="24"/>
                <w:szCs w:val="24"/>
                <w:lang w:eastAsia="ru-RU"/>
              </w:rPr>
            </w:pPr>
            <w:r w:rsidRPr="00E61737">
              <w:rPr>
                <w:rFonts w:ascii="Times New Roman" w:eastAsia="Calibri" w:hAnsi="Times New Roman" w:cs="Times New Roman"/>
                <w:b/>
                <w:sz w:val="24"/>
                <w:szCs w:val="24"/>
                <w:lang w:eastAsia="ru-RU"/>
              </w:rPr>
              <w:t>Итого:</w:t>
            </w:r>
          </w:p>
        </w:tc>
        <w:tc>
          <w:tcPr>
            <w:tcW w:w="1418"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AA13D0" w:rsidRPr="00E61737" w:rsidRDefault="00AA13D0" w:rsidP="00AA13D0">
            <w:pPr>
              <w:spacing w:after="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20</w:t>
            </w:r>
          </w:p>
        </w:tc>
        <w:tc>
          <w:tcPr>
            <w:tcW w:w="170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AA13D0" w:rsidRPr="00E61737" w:rsidRDefault="00AA13D0" w:rsidP="00AA13D0">
            <w:pPr>
              <w:spacing w:after="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34</w:t>
            </w:r>
          </w:p>
        </w:tc>
      </w:tr>
    </w:tbl>
    <w:p w:rsidR="0078599D" w:rsidRDefault="0078599D" w:rsidP="0078599D">
      <w:pPr>
        <w:widowControl w:val="0"/>
        <w:tabs>
          <w:tab w:val="left" w:pos="426"/>
        </w:tabs>
        <w:autoSpaceDE w:val="0"/>
        <w:autoSpaceDN w:val="0"/>
        <w:adjustRightInd w:val="0"/>
        <w:spacing w:after="120"/>
        <w:jc w:val="both"/>
        <w:rPr>
          <w:rFonts w:ascii="Times New Roman" w:eastAsia="Times New Roman" w:hAnsi="Times New Roman" w:cs="Times New Roman"/>
          <w:b/>
          <w:sz w:val="24"/>
          <w:szCs w:val="24"/>
          <w:lang w:eastAsia="ru-RU"/>
        </w:rPr>
        <w:sectPr w:rsidR="0078599D" w:rsidSect="00AA13D0">
          <w:footerReference w:type="default" r:id="rId9"/>
          <w:pgSz w:w="11905" w:h="16837"/>
          <w:pgMar w:top="1138" w:right="845" w:bottom="1440" w:left="1704" w:header="720" w:footer="720" w:gutter="0"/>
          <w:cols w:space="60"/>
          <w:noEndnote/>
        </w:sectPr>
      </w:pPr>
    </w:p>
    <w:p w:rsidR="0078599D" w:rsidRPr="008B7A9F" w:rsidRDefault="0078599D" w:rsidP="0078599D">
      <w:pPr>
        <w:widowControl w:val="0"/>
        <w:tabs>
          <w:tab w:val="left" w:pos="426"/>
        </w:tabs>
        <w:autoSpaceDE w:val="0"/>
        <w:autoSpaceDN w:val="0"/>
        <w:adjustRightInd w:val="0"/>
        <w:spacing w:after="120"/>
        <w:jc w:val="both"/>
        <w:rPr>
          <w:rFonts w:ascii="Times New Roman" w:eastAsia="Times New Roman" w:hAnsi="Times New Roman" w:cs="Times New Roman"/>
          <w:b/>
          <w:sz w:val="24"/>
          <w:szCs w:val="24"/>
          <w:lang w:eastAsia="ru-RU"/>
        </w:rPr>
      </w:pPr>
    </w:p>
    <w:p w:rsidR="0078599D" w:rsidRPr="00B21823" w:rsidRDefault="0078599D" w:rsidP="0078599D">
      <w:pPr>
        <w:pStyle w:val="a3"/>
        <w:numPr>
          <w:ilvl w:val="0"/>
          <w:numId w:val="11"/>
        </w:numPr>
        <w:tabs>
          <w:tab w:val="left" w:pos="851"/>
          <w:tab w:val="left" w:pos="7088"/>
        </w:tabs>
        <w:overflowPunct w:val="0"/>
        <w:autoSpaceDE w:val="0"/>
        <w:autoSpaceDN w:val="0"/>
        <w:adjustRightInd w:val="0"/>
        <w:spacing w:before="120" w:after="60"/>
        <w:jc w:val="center"/>
        <w:textAlignment w:val="baseline"/>
        <w:rPr>
          <w:rFonts w:ascii="Times New Roman" w:eastAsia="Times New Roman" w:hAnsi="Times New Roman" w:cs="Times New Roman"/>
          <w:b/>
          <w:bCs/>
          <w:sz w:val="24"/>
          <w:szCs w:val="24"/>
          <w:lang w:eastAsia="x-none"/>
        </w:rPr>
      </w:pPr>
      <w:r w:rsidRPr="00B21823">
        <w:rPr>
          <w:rFonts w:ascii="Times New Roman" w:eastAsia="Times New Roman" w:hAnsi="Times New Roman" w:cs="Times New Roman"/>
          <w:b/>
          <w:bCs/>
          <w:sz w:val="24"/>
          <w:szCs w:val="24"/>
          <w:lang w:eastAsia="x-none"/>
        </w:rPr>
        <w:t>СОДЕРЖАНИЕ ПРОГРАММЫ</w:t>
      </w:r>
    </w:p>
    <w:p w:rsidR="0078599D" w:rsidRPr="003048E6" w:rsidRDefault="0078599D" w:rsidP="0078599D">
      <w:pPr>
        <w:jc w:val="center"/>
        <w:rPr>
          <w:rFonts w:ascii="Times New Roman" w:eastAsia="Times New Roman" w:hAnsi="Times New Roman" w:cs="Times New Roman"/>
          <w:sz w:val="24"/>
          <w:szCs w:val="24"/>
          <w:lang w:eastAsia="ru-RU"/>
        </w:rPr>
      </w:pPr>
      <w:r w:rsidRPr="003048E6">
        <w:rPr>
          <w:rFonts w:ascii="Times New Roman" w:eastAsia="Times New Roman" w:hAnsi="Times New Roman" w:cs="Times New Roman"/>
          <w:sz w:val="24"/>
          <w:szCs w:val="24"/>
          <w:lang w:eastAsia="ru-RU"/>
        </w:rPr>
        <w:tab/>
      </w:r>
      <w:r w:rsidRPr="003048E6">
        <w:rPr>
          <w:rFonts w:ascii="Times New Roman" w:eastAsia="Times New Roman" w:hAnsi="Times New Roman" w:cs="Times New Roman"/>
          <w:sz w:val="24"/>
          <w:szCs w:val="24"/>
          <w:lang w:eastAsia="ru-RU"/>
        </w:rPr>
        <w:tab/>
      </w:r>
      <w:r w:rsidRPr="003048E6">
        <w:rPr>
          <w:rFonts w:ascii="Times New Roman" w:eastAsia="Times New Roman" w:hAnsi="Times New Roman" w:cs="Times New Roman"/>
          <w:sz w:val="24"/>
          <w:szCs w:val="24"/>
          <w:lang w:eastAsia="ru-RU"/>
        </w:rPr>
        <w:tab/>
      </w:r>
      <w:r w:rsidRPr="003048E6">
        <w:rPr>
          <w:rFonts w:ascii="Times New Roman" w:eastAsia="Times New Roman" w:hAnsi="Times New Roman" w:cs="Times New Roman"/>
          <w:sz w:val="24"/>
          <w:szCs w:val="24"/>
          <w:lang w:eastAsia="ru-RU"/>
        </w:rPr>
        <w:tab/>
      </w:r>
      <w:r w:rsidRPr="003048E6">
        <w:rPr>
          <w:rFonts w:ascii="Times New Roman" w:eastAsia="Times New Roman" w:hAnsi="Times New Roman" w:cs="Times New Roman"/>
          <w:sz w:val="24"/>
          <w:szCs w:val="24"/>
          <w:lang w:eastAsia="ru-RU"/>
        </w:rPr>
        <w:tab/>
      </w:r>
      <w:r w:rsidRPr="003048E6">
        <w:rPr>
          <w:rFonts w:ascii="Times New Roman" w:eastAsia="Times New Roman" w:hAnsi="Times New Roman" w:cs="Times New Roman"/>
          <w:sz w:val="24"/>
          <w:szCs w:val="24"/>
          <w:lang w:eastAsia="ru-RU"/>
        </w:rPr>
        <w:tab/>
      </w:r>
      <w:r w:rsidRPr="003048E6">
        <w:rPr>
          <w:rFonts w:ascii="Times New Roman" w:eastAsia="Times New Roman" w:hAnsi="Times New Roman" w:cs="Times New Roman"/>
          <w:sz w:val="24"/>
          <w:szCs w:val="24"/>
          <w:lang w:eastAsia="ru-RU"/>
        </w:rPr>
        <w:tab/>
      </w:r>
      <w:r w:rsidRPr="003048E6">
        <w:rPr>
          <w:rFonts w:ascii="Times New Roman" w:eastAsia="Times New Roman" w:hAnsi="Times New Roman" w:cs="Times New Roman"/>
          <w:sz w:val="24"/>
          <w:szCs w:val="24"/>
          <w:lang w:eastAsia="ru-RU"/>
        </w:rPr>
        <w:tab/>
      </w:r>
      <w:r w:rsidRPr="003048E6">
        <w:rPr>
          <w:rFonts w:ascii="Times New Roman" w:eastAsia="Times New Roman" w:hAnsi="Times New Roman" w:cs="Times New Roman"/>
          <w:sz w:val="24"/>
          <w:szCs w:val="24"/>
          <w:lang w:eastAsia="ru-RU"/>
        </w:rPr>
        <w:tab/>
      </w:r>
      <w:r w:rsidRPr="003048E6">
        <w:rPr>
          <w:rFonts w:ascii="Times New Roman" w:eastAsia="Times New Roman" w:hAnsi="Times New Roman" w:cs="Times New Roman"/>
          <w:sz w:val="24"/>
          <w:szCs w:val="24"/>
          <w:lang w:eastAsia="ru-RU"/>
        </w:rPr>
        <w:tab/>
      </w:r>
      <w:r w:rsidRPr="003048E6">
        <w:rPr>
          <w:rFonts w:ascii="Times New Roman" w:eastAsia="Times New Roman" w:hAnsi="Times New Roman" w:cs="Times New Roman"/>
          <w:sz w:val="24"/>
          <w:szCs w:val="24"/>
          <w:lang w:eastAsia="ru-RU"/>
        </w:rPr>
        <w:tab/>
        <w:t>Таблица 1</w:t>
      </w:r>
    </w:p>
    <w:tbl>
      <w:tblPr>
        <w:tblpPr w:leftFromText="180" w:rightFromText="180" w:vertAnchor="text" w:tblpX="-34" w:tblpY="1"/>
        <w:tblOverlap w:val="neve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951"/>
        <w:gridCol w:w="3402"/>
        <w:gridCol w:w="4961"/>
        <w:gridCol w:w="3686"/>
      </w:tblGrid>
      <w:tr w:rsidR="0078599D" w:rsidRPr="002E28E7" w:rsidTr="00AA13D0">
        <w:trPr>
          <w:trHeight w:val="766"/>
        </w:trPr>
        <w:tc>
          <w:tcPr>
            <w:tcW w:w="567" w:type="dxa"/>
            <w:shd w:val="clear" w:color="auto" w:fill="FBD4B4" w:themeFill="accent6" w:themeFillTint="66"/>
          </w:tcPr>
          <w:p w:rsidR="0078599D" w:rsidRPr="002E28E7" w:rsidRDefault="0078599D" w:rsidP="00AA13D0">
            <w:pPr>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w:t>
            </w:r>
          </w:p>
        </w:tc>
        <w:tc>
          <w:tcPr>
            <w:tcW w:w="1951" w:type="dxa"/>
            <w:shd w:val="clear" w:color="auto" w:fill="FBD4B4" w:themeFill="accent6" w:themeFillTint="66"/>
          </w:tcPr>
          <w:p w:rsidR="0078599D" w:rsidRPr="002E28E7" w:rsidRDefault="0078599D" w:rsidP="00AA13D0">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Название т</w:t>
            </w:r>
            <w:r w:rsidRPr="002E28E7">
              <w:rPr>
                <w:rFonts w:ascii="Times New Roman" w:eastAsia="Times New Roman" w:hAnsi="Times New Roman" w:cs="Times New Roman"/>
                <w:b/>
                <w:lang w:eastAsia="ru-RU"/>
              </w:rPr>
              <w:t xml:space="preserve">емы </w:t>
            </w:r>
          </w:p>
        </w:tc>
        <w:tc>
          <w:tcPr>
            <w:tcW w:w="3402" w:type="dxa"/>
            <w:shd w:val="clear" w:color="auto" w:fill="FBD4B4" w:themeFill="accent6" w:themeFillTint="66"/>
          </w:tcPr>
          <w:p w:rsidR="0078599D" w:rsidRPr="002E28E7" w:rsidRDefault="0078599D" w:rsidP="00AA13D0">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Литература</w:t>
            </w:r>
          </w:p>
        </w:tc>
        <w:tc>
          <w:tcPr>
            <w:tcW w:w="4961" w:type="dxa"/>
            <w:shd w:val="clear" w:color="auto" w:fill="FBD4B4" w:themeFill="accent6" w:themeFillTint="66"/>
          </w:tcPr>
          <w:p w:rsidR="0078599D" w:rsidRPr="00AF3B93" w:rsidRDefault="0078599D" w:rsidP="00AA13D0">
            <w:pPr>
              <w:spacing w:after="0" w:line="240" w:lineRule="auto"/>
              <w:jc w:val="center"/>
              <w:rPr>
                <w:rFonts w:ascii="Times New Roman" w:eastAsia="Calibri" w:hAnsi="Times New Roman" w:cs="Times New Roman"/>
                <w:b/>
                <w:sz w:val="24"/>
                <w:szCs w:val="24"/>
                <w:lang w:eastAsia="ru-RU"/>
              </w:rPr>
            </w:pPr>
            <w:r w:rsidRPr="00AF3B93">
              <w:rPr>
                <w:rFonts w:ascii="Times New Roman" w:eastAsia="Calibri" w:hAnsi="Times New Roman" w:cs="Times New Roman"/>
                <w:b/>
                <w:sz w:val="24"/>
                <w:szCs w:val="24"/>
                <w:lang w:eastAsia="ru-RU"/>
              </w:rPr>
              <w:t>Подготовительные  вопросы к практическим занятиям</w:t>
            </w:r>
          </w:p>
        </w:tc>
        <w:tc>
          <w:tcPr>
            <w:tcW w:w="3686" w:type="dxa"/>
            <w:shd w:val="clear" w:color="auto" w:fill="FBD4B4" w:themeFill="accent6" w:themeFillTint="66"/>
          </w:tcPr>
          <w:p w:rsidR="0078599D" w:rsidRDefault="0078599D" w:rsidP="00AA13D0">
            <w:pPr>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Задание на СРС</w:t>
            </w:r>
          </w:p>
        </w:tc>
      </w:tr>
      <w:tr w:rsidR="0078599D" w:rsidRPr="002E28E7" w:rsidTr="00AA13D0">
        <w:trPr>
          <w:trHeight w:val="341"/>
        </w:trPr>
        <w:tc>
          <w:tcPr>
            <w:tcW w:w="14567" w:type="dxa"/>
            <w:gridSpan w:val="5"/>
            <w:shd w:val="clear" w:color="auto" w:fill="FABF8F" w:themeFill="accent6" w:themeFillTint="99"/>
          </w:tcPr>
          <w:p w:rsidR="0078599D" w:rsidRPr="00157BA2" w:rsidRDefault="0078599D" w:rsidP="00AA13D0">
            <w:pPr>
              <w:spacing w:after="0" w:line="240" w:lineRule="auto"/>
              <w:jc w:val="center"/>
              <w:rPr>
                <w:rFonts w:ascii="Times New Roman" w:eastAsia="Times New Roman" w:hAnsi="Times New Roman" w:cs="Times New Roman"/>
                <w:b/>
                <w:lang w:eastAsia="ru-RU"/>
              </w:rPr>
            </w:pPr>
            <w:r w:rsidRPr="00157BA2">
              <w:rPr>
                <w:rFonts w:ascii="Times New Roman" w:eastAsia="Times New Roman" w:hAnsi="Times New Roman" w:cs="Times New Roman"/>
                <w:b/>
                <w:sz w:val="24"/>
                <w:szCs w:val="24"/>
                <w:lang w:eastAsia="ru-RU"/>
              </w:rPr>
              <w:t>Семестр 3</w:t>
            </w:r>
          </w:p>
        </w:tc>
      </w:tr>
      <w:tr w:rsidR="0078599D" w:rsidRPr="002E28E7" w:rsidTr="00AA13D0">
        <w:trPr>
          <w:trHeight w:val="3181"/>
        </w:trPr>
        <w:tc>
          <w:tcPr>
            <w:tcW w:w="567" w:type="dxa"/>
          </w:tcPr>
          <w:p w:rsidR="0078599D" w:rsidRPr="002E28E7" w:rsidRDefault="0078599D" w:rsidP="00AA13D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951" w:type="dxa"/>
          </w:tcPr>
          <w:p w:rsidR="0078599D" w:rsidRPr="0078599D" w:rsidRDefault="0078599D" w:rsidP="00AA13D0">
            <w:pPr>
              <w:spacing w:after="0" w:line="240" w:lineRule="auto"/>
              <w:jc w:val="both"/>
              <w:rPr>
                <w:rFonts w:ascii="Times New Roman" w:eastAsia="Times New Roman" w:hAnsi="Times New Roman" w:cs="Times New Roman"/>
                <w:b/>
                <w:lang w:eastAsia="ru-RU"/>
              </w:rPr>
            </w:pPr>
            <w:r w:rsidRPr="0078599D">
              <w:rPr>
                <w:rFonts w:ascii="Times New Roman CYR" w:hAnsi="Times New Roman CYR"/>
                <w:b/>
                <w:szCs w:val="24"/>
              </w:rPr>
              <w:t>Функциональная анатомия нервной системы. Общая симптоматология нервных болезней</w:t>
            </w:r>
          </w:p>
        </w:tc>
        <w:tc>
          <w:tcPr>
            <w:tcW w:w="3402" w:type="dxa"/>
          </w:tcPr>
          <w:p w:rsidR="0078599D" w:rsidRPr="0021517C" w:rsidRDefault="0078599D" w:rsidP="00AA13D0">
            <w:pPr>
              <w:spacing w:after="0" w:line="240" w:lineRule="auto"/>
              <w:jc w:val="both"/>
              <w:rPr>
                <w:rFonts w:ascii="Times New Roman" w:eastAsia="Calibri" w:hAnsi="Times New Roman" w:cs="Times New Roman"/>
                <w:sz w:val="24"/>
                <w:szCs w:val="24"/>
                <w:lang w:eastAsia="ru-RU"/>
              </w:rPr>
            </w:pPr>
            <w:r w:rsidRPr="0021517C">
              <w:rPr>
                <w:rFonts w:ascii="Times New Roman" w:eastAsia="Calibri" w:hAnsi="Times New Roman" w:cs="Times New Roman"/>
                <w:sz w:val="24"/>
                <w:szCs w:val="24"/>
                <w:lang w:eastAsia="ru-RU"/>
              </w:rPr>
              <w:t>Основная литература:</w:t>
            </w:r>
          </w:p>
          <w:p w:rsidR="0078599D" w:rsidRPr="0078599D" w:rsidRDefault="0078599D" w:rsidP="0078599D">
            <w:pPr>
              <w:spacing w:after="0" w:line="240" w:lineRule="auto"/>
              <w:rPr>
                <w:rFonts w:ascii="Times New Roman" w:eastAsia="Times New Roman" w:hAnsi="Times New Roman" w:cs="Times New Roman"/>
                <w:b/>
                <w:sz w:val="24"/>
                <w:szCs w:val="24"/>
                <w:lang w:val="ky-KG" w:eastAsia="ru-RU"/>
              </w:rPr>
            </w:pPr>
            <w:r w:rsidRPr="0078599D">
              <w:rPr>
                <w:rFonts w:ascii="Times New Roman" w:eastAsia="Times New Roman" w:hAnsi="Times New Roman" w:cs="Times New Roman"/>
                <w:b/>
                <w:sz w:val="24"/>
                <w:szCs w:val="24"/>
                <w:lang w:eastAsia="ru-RU"/>
              </w:rPr>
              <w:t>1. Основная:</w:t>
            </w:r>
          </w:p>
          <w:p w:rsidR="0078599D" w:rsidRPr="0078599D" w:rsidRDefault="0078599D" w:rsidP="0078599D">
            <w:pPr>
              <w:spacing w:after="0" w:line="240" w:lineRule="auto"/>
              <w:rPr>
                <w:rFonts w:ascii="Times New Roman" w:eastAsia="Times New Roman" w:hAnsi="Times New Roman" w:cs="Times New Roman"/>
                <w:b/>
                <w:sz w:val="24"/>
                <w:szCs w:val="24"/>
                <w:lang w:val="ky-KG" w:eastAsia="ru-RU"/>
              </w:rPr>
            </w:pPr>
          </w:p>
          <w:p w:rsidR="0078599D" w:rsidRPr="0078599D" w:rsidRDefault="0078599D" w:rsidP="0078599D">
            <w:pPr>
              <w:spacing w:after="0" w:line="240" w:lineRule="auto"/>
              <w:rPr>
                <w:rFonts w:ascii="Times New Roman" w:eastAsia="Times New Roman" w:hAnsi="Times New Roman" w:cs="Times New Roman"/>
                <w:sz w:val="24"/>
                <w:szCs w:val="24"/>
                <w:lang w:eastAsia="ru-RU"/>
              </w:rPr>
            </w:pPr>
            <w:r w:rsidRPr="0078599D">
              <w:rPr>
                <w:rFonts w:ascii="Times New Roman" w:eastAsia="Times New Roman" w:hAnsi="Times New Roman" w:cs="Times New Roman"/>
                <w:sz w:val="24"/>
                <w:szCs w:val="24"/>
                <w:lang w:eastAsia="ru-RU"/>
              </w:rPr>
              <w:t>1)    Котова С.В. «Сестринское дело в неврологии», М. 2009г.</w:t>
            </w:r>
          </w:p>
          <w:p w:rsidR="0078599D" w:rsidRPr="0078599D" w:rsidRDefault="0078599D" w:rsidP="0078599D">
            <w:pPr>
              <w:spacing w:after="0" w:line="240" w:lineRule="auto"/>
              <w:rPr>
                <w:rFonts w:ascii="Times New Roman" w:eastAsia="Times New Roman" w:hAnsi="Times New Roman" w:cs="Times New Roman"/>
                <w:sz w:val="24"/>
                <w:szCs w:val="24"/>
                <w:lang w:eastAsia="ru-RU"/>
              </w:rPr>
            </w:pPr>
            <w:r w:rsidRPr="0078599D">
              <w:rPr>
                <w:rFonts w:ascii="Times New Roman" w:eastAsia="Times New Roman" w:hAnsi="Times New Roman" w:cs="Times New Roman"/>
                <w:sz w:val="24"/>
                <w:szCs w:val="24"/>
                <w:lang w:eastAsia="ru-RU"/>
              </w:rPr>
              <w:t xml:space="preserve">2)    </w:t>
            </w:r>
            <w:proofErr w:type="spellStart"/>
            <w:r w:rsidRPr="0078599D">
              <w:rPr>
                <w:rFonts w:ascii="Times New Roman" w:eastAsia="Times New Roman" w:hAnsi="Times New Roman" w:cs="Times New Roman"/>
                <w:sz w:val="24"/>
                <w:szCs w:val="24"/>
                <w:lang w:eastAsia="ru-RU"/>
              </w:rPr>
              <w:t>Борникова</w:t>
            </w:r>
            <w:proofErr w:type="spellEnd"/>
            <w:r w:rsidRPr="0078599D">
              <w:rPr>
                <w:rFonts w:ascii="Times New Roman" w:eastAsia="Times New Roman" w:hAnsi="Times New Roman" w:cs="Times New Roman"/>
                <w:sz w:val="24"/>
                <w:szCs w:val="24"/>
                <w:lang w:eastAsia="ru-RU"/>
              </w:rPr>
              <w:t xml:space="preserve"> С.И. «С</w:t>
            </w:r>
            <w:r w:rsidRPr="0078599D">
              <w:rPr>
                <w:rFonts w:ascii="Times New Roman" w:eastAsia="Times New Roman" w:hAnsi="Times New Roman" w:cs="Times New Roman"/>
                <w:sz w:val="24"/>
                <w:szCs w:val="24"/>
                <w:lang w:val="ky-KG" w:eastAsia="ru-RU"/>
              </w:rPr>
              <w:t>естринское дело</w:t>
            </w:r>
            <w:r w:rsidRPr="0078599D">
              <w:rPr>
                <w:rFonts w:ascii="Times New Roman" w:eastAsia="Times New Roman" w:hAnsi="Times New Roman" w:cs="Times New Roman"/>
                <w:sz w:val="24"/>
                <w:szCs w:val="24"/>
                <w:lang w:eastAsia="ru-RU"/>
              </w:rPr>
              <w:t xml:space="preserve"> в невропатологии и психиатрии»</w:t>
            </w:r>
            <w:r w:rsidRPr="0078599D">
              <w:rPr>
                <w:rFonts w:ascii="Times New Roman" w:eastAsia="Times New Roman" w:hAnsi="Times New Roman" w:cs="Times New Roman"/>
                <w:sz w:val="24"/>
                <w:szCs w:val="24"/>
                <w:lang w:val="ky-KG" w:eastAsia="ru-RU"/>
              </w:rPr>
              <w:t xml:space="preserve">, </w:t>
            </w:r>
            <w:r w:rsidRPr="0078599D">
              <w:rPr>
                <w:rFonts w:ascii="Times New Roman" w:eastAsia="Times New Roman" w:hAnsi="Times New Roman" w:cs="Times New Roman"/>
                <w:sz w:val="24"/>
                <w:szCs w:val="24"/>
                <w:lang w:eastAsia="ru-RU"/>
              </w:rPr>
              <w:t>2002 г.</w:t>
            </w:r>
          </w:p>
          <w:p w:rsidR="0078599D" w:rsidRPr="0078599D" w:rsidRDefault="0078599D" w:rsidP="0078599D">
            <w:pPr>
              <w:spacing w:after="0" w:line="240" w:lineRule="auto"/>
              <w:rPr>
                <w:rFonts w:ascii="Times New Roman" w:eastAsia="Times New Roman" w:hAnsi="Times New Roman" w:cs="Times New Roman"/>
                <w:sz w:val="24"/>
                <w:szCs w:val="24"/>
                <w:lang w:eastAsia="ru-RU"/>
              </w:rPr>
            </w:pPr>
            <w:r w:rsidRPr="0078599D">
              <w:rPr>
                <w:rFonts w:ascii="Times New Roman" w:eastAsia="Times New Roman" w:hAnsi="Times New Roman" w:cs="Times New Roman"/>
                <w:sz w:val="24"/>
                <w:szCs w:val="24"/>
                <w:lang w:eastAsia="ru-RU"/>
              </w:rPr>
              <w:t>3)    «Сестринское дело в неврологии»  Москва , 2008г.</w:t>
            </w:r>
          </w:p>
          <w:p w:rsidR="0078599D" w:rsidRPr="0078599D" w:rsidRDefault="0078599D" w:rsidP="0078599D">
            <w:pPr>
              <w:spacing w:after="0" w:line="240" w:lineRule="auto"/>
              <w:rPr>
                <w:rFonts w:ascii="Times New Roman" w:eastAsia="Times New Roman" w:hAnsi="Times New Roman" w:cs="Times New Roman"/>
                <w:sz w:val="24"/>
                <w:szCs w:val="24"/>
                <w:lang w:eastAsia="ru-RU"/>
              </w:rPr>
            </w:pPr>
            <w:r w:rsidRPr="0078599D">
              <w:rPr>
                <w:rFonts w:ascii="Times New Roman" w:eastAsia="Times New Roman" w:hAnsi="Times New Roman" w:cs="Times New Roman"/>
                <w:sz w:val="24"/>
                <w:szCs w:val="24"/>
                <w:lang w:eastAsia="ru-RU"/>
              </w:rPr>
              <w:t xml:space="preserve">4)    </w:t>
            </w:r>
            <w:proofErr w:type="spellStart"/>
            <w:r w:rsidRPr="0078599D">
              <w:rPr>
                <w:rFonts w:ascii="Times New Roman" w:eastAsia="Times New Roman" w:hAnsi="Times New Roman" w:cs="Times New Roman"/>
                <w:sz w:val="24"/>
                <w:szCs w:val="24"/>
                <w:lang w:eastAsia="ru-RU"/>
              </w:rPr>
              <w:t>Зубахина</w:t>
            </w:r>
            <w:proofErr w:type="spellEnd"/>
            <w:r w:rsidRPr="0078599D">
              <w:rPr>
                <w:rFonts w:ascii="Times New Roman" w:eastAsia="Times New Roman" w:hAnsi="Times New Roman" w:cs="Times New Roman"/>
                <w:sz w:val="24"/>
                <w:szCs w:val="24"/>
                <w:lang w:eastAsia="ru-RU"/>
              </w:rPr>
              <w:t xml:space="preserve"> Г.В. «Нервные и психические болезни»</w:t>
            </w:r>
            <w:r w:rsidRPr="0078599D">
              <w:rPr>
                <w:rFonts w:ascii="Times New Roman" w:eastAsia="Times New Roman" w:hAnsi="Times New Roman" w:cs="Times New Roman"/>
                <w:sz w:val="24"/>
                <w:szCs w:val="24"/>
                <w:lang w:val="ky-KG" w:eastAsia="ru-RU"/>
              </w:rPr>
              <w:t>,</w:t>
            </w:r>
            <w:r w:rsidRPr="0078599D">
              <w:rPr>
                <w:rFonts w:ascii="Times New Roman" w:eastAsia="Times New Roman" w:hAnsi="Times New Roman" w:cs="Times New Roman"/>
                <w:sz w:val="24"/>
                <w:szCs w:val="24"/>
                <w:lang w:eastAsia="ru-RU"/>
              </w:rPr>
              <w:t xml:space="preserve"> 2003 г.</w:t>
            </w:r>
          </w:p>
          <w:p w:rsidR="0078599D" w:rsidRPr="0078599D" w:rsidRDefault="0078599D" w:rsidP="0078599D">
            <w:pPr>
              <w:spacing w:after="0" w:line="240" w:lineRule="auto"/>
              <w:rPr>
                <w:rFonts w:ascii="Times New Roman" w:eastAsia="Times New Roman" w:hAnsi="Times New Roman" w:cs="Times New Roman"/>
                <w:sz w:val="24"/>
                <w:szCs w:val="24"/>
                <w:lang w:val="ky-KG" w:eastAsia="ru-RU"/>
              </w:rPr>
            </w:pPr>
            <w:r w:rsidRPr="0078599D">
              <w:rPr>
                <w:rFonts w:ascii="Times New Roman" w:eastAsia="Times New Roman" w:hAnsi="Times New Roman" w:cs="Times New Roman"/>
                <w:sz w:val="24"/>
                <w:szCs w:val="24"/>
                <w:lang w:eastAsia="ru-RU"/>
              </w:rPr>
              <w:t>5</w:t>
            </w:r>
            <w:r w:rsidRPr="0078599D">
              <w:rPr>
                <w:rFonts w:ascii="Times New Roman" w:eastAsia="Times New Roman" w:hAnsi="Times New Roman" w:cs="Times New Roman"/>
                <w:sz w:val="24"/>
                <w:szCs w:val="24"/>
                <w:lang w:val="ky-KG" w:eastAsia="ru-RU"/>
              </w:rPr>
              <w:t xml:space="preserve">)   </w:t>
            </w:r>
            <w:proofErr w:type="spellStart"/>
            <w:r w:rsidRPr="0078599D">
              <w:rPr>
                <w:rFonts w:ascii="Times New Roman" w:eastAsia="Times New Roman" w:hAnsi="Times New Roman" w:cs="Times New Roman"/>
                <w:sz w:val="24"/>
                <w:szCs w:val="24"/>
                <w:lang w:eastAsia="ru-RU"/>
              </w:rPr>
              <w:t>Бортникова</w:t>
            </w:r>
            <w:proofErr w:type="spellEnd"/>
            <w:r w:rsidRPr="0078599D">
              <w:rPr>
                <w:rFonts w:ascii="Times New Roman" w:eastAsia="Times New Roman" w:hAnsi="Times New Roman" w:cs="Times New Roman"/>
                <w:sz w:val="24"/>
                <w:szCs w:val="24"/>
                <w:lang w:eastAsia="ru-RU"/>
              </w:rPr>
              <w:t xml:space="preserve"> С.М. Нервные и психические болезни 2007г.</w:t>
            </w:r>
          </w:p>
          <w:p w:rsidR="0078599D" w:rsidRPr="0078599D" w:rsidRDefault="0078599D" w:rsidP="0078599D">
            <w:pPr>
              <w:spacing w:after="0" w:line="240" w:lineRule="auto"/>
              <w:rPr>
                <w:rFonts w:ascii="Times New Roman" w:eastAsia="Times New Roman" w:hAnsi="Times New Roman" w:cs="Times New Roman"/>
                <w:sz w:val="24"/>
                <w:szCs w:val="24"/>
                <w:lang w:eastAsia="ru-RU"/>
              </w:rPr>
            </w:pPr>
          </w:p>
          <w:p w:rsidR="0078599D" w:rsidRPr="0078599D" w:rsidRDefault="0078599D" w:rsidP="0078599D">
            <w:pPr>
              <w:spacing w:after="0" w:line="240" w:lineRule="auto"/>
              <w:rPr>
                <w:rFonts w:ascii="Times New Roman" w:eastAsia="Times New Roman" w:hAnsi="Times New Roman" w:cs="Times New Roman"/>
                <w:sz w:val="24"/>
                <w:szCs w:val="24"/>
                <w:lang w:eastAsia="ru-RU"/>
              </w:rPr>
            </w:pPr>
          </w:p>
          <w:p w:rsidR="0078599D" w:rsidRPr="0078599D" w:rsidRDefault="0078599D" w:rsidP="0078599D">
            <w:pPr>
              <w:spacing w:after="0" w:line="240" w:lineRule="auto"/>
              <w:rPr>
                <w:rFonts w:ascii="Times New Roman" w:eastAsia="Times New Roman" w:hAnsi="Times New Roman" w:cs="Times New Roman"/>
                <w:b/>
                <w:sz w:val="24"/>
                <w:szCs w:val="24"/>
                <w:lang w:val="ky-KG" w:eastAsia="ru-RU"/>
              </w:rPr>
            </w:pPr>
            <w:r w:rsidRPr="0078599D">
              <w:rPr>
                <w:rFonts w:ascii="Times New Roman" w:eastAsia="Times New Roman" w:hAnsi="Times New Roman" w:cs="Times New Roman"/>
                <w:b/>
                <w:sz w:val="24"/>
                <w:szCs w:val="24"/>
                <w:lang w:eastAsia="ru-RU"/>
              </w:rPr>
              <w:t>2. Дополнительная:</w:t>
            </w:r>
          </w:p>
          <w:p w:rsidR="0078599D" w:rsidRPr="0078599D" w:rsidRDefault="0078599D" w:rsidP="0078599D">
            <w:pPr>
              <w:spacing w:after="0" w:line="240" w:lineRule="auto"/>
              <w:rPr>
                <w:rFonts w:ascii="Times New Roman" w:eastAsia="Times New Roman" w:hAnsi="Times New Roman" w:cs="Times New Roman"/>
                <w:b/>
                <w:sz w:val="24"/>
                <w:szCs w:val="24"/>
                <w:lang w:val="ky-KG" w:eastAsia="ru-RU"/>
              </w:rPr>
            </w:pPr>
            <w:r w:rsidRPr="0078599D">
              <w:rPr>
                <w:rFonts w:ascii="Times New Roman" w:eastAsia="Times New Roman" w:hAnsi="Times New Roman" w:cs="Times New Roman"/>
                <w:sz w:val="24"/>
                <w:szCs w:val="24"/>
                <w:lang w:eastAsia="ru-RU"/>
              </w:rPr>
              <w:t>1)    Шкуренко Д.А. «Общая медицинская психология»</w:t>
            </w:r>
            <w:r w:rsidRPr="0078599D">
              <w:rPr>
                <w:rFonts w:ascii="Times New Roman" w:eastAsia="Times New Roman" w:hAnsi="Times New Roman" w:cs="Times New Roman"/>
                <w:sz w:val="24"/>
                <w:szCs w:val="24"/>
                <w:lang w:val="ky-KG" w:eastAsia="ru-RU"/>
              </w:rPr>
              <w:t>,</w:t>
            </w:r>
            <w:r w:rsidRPr="0078599D">
              <w:rPr>
                <w:rFonts w:ascii="Times New Roman" w:eastAsia="Times New Roman" w:hAnsi="Times New Roman" w:cs="Times New Roman"/>
                <w:sz w:val="24"/>
                <w:szCs w:val="24"/>
                <w:lang w:eastAsia="ru-RU"/>
              </w:rPr>
              <w:t xml:space="preserve"> 2002 г</w:t>
            </w:r>
          </w:p>
          <w:p w:rsidR="0078599D" w:rsidRPr="0078599D" w:rsidRDefault="0078599D" w:rsidP="0078599D">
            <w:pPr>
              <w:spacing w:after="0" w:line="240" w:lineRule="auto"/>
              <w:jc w:val="both"/>
              <w:rPr>
                <w:rFonts w:ascii="Times New Roman" w:eastAsia="Times New Roman" w:hAnsi="Times New Roman" w:cs="Times New Roman"/>
                <w:sz w:val="24"/>
                <w:szCs w:val="24"/>
                <w:lang w:eastAsia="ru-RU"/>
              </w:rPr>
            </w:pPr>
          </w:p>
          <w:p w:rsidR="0078599D" w:rsidRPr="0078599D" w:rsidRDefault="0078599D" w:rsidP="00AA13D0">
            <w:pPr>
              <w:spacing w:after="0" w:line="240" w:lineRule="auto"/>
              <w:jc w:val="both"/>
              <w:rPr>
                <w:rFonts w:ascii="Times New Roman" w:eastAsia="Calibri" w:hAnsi="Times New Roman" w:cs="Times New Roman"/>
                <w:sz w:val="24"/>
                <w:szCs w:val="24"/>
                <w:lang w:eastAsia="ru-RU"/>
              </w:rPr>
            </w:pPr>
          </w:p>
          <w:p w:rsidR="0078599D" w:rsidRDefault="0078599D" w:rsidP="00AA13D0">
            <w:pPr>
              <w:spacing w:after="0" w:line="240" w:lineRule="auto"/>
              <w:jc w:val="both"/>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lastRenderedPageBreak/>
              <w:t>Клинический</w:t>
            </w:r>
            <w:proofErr w:type="gramEnd"/>
            <w:r>
              <w:rPr>
                <w:rFonts w:ascii="Times New Roman" w:eastAsia="Times New Roman" w:hAnsi="Times New Roman" w:cs="Times New Roman"/>
                <w:lang w:eastAsia="ru-RU"/>
              </w:rPr>
              <w:t xml:space="preserve">  протокола (название)</w:t>
            </w:r>
          </w:p>
          <w:p w:rsidR="0078599D" w:rsidRDefault="0078599D" w:rsidP="00AA13D0">
            <w:pPr>
              <w:spacing w:after="0" w:line="240" w:lineRule="auto"/>
              <w:jc w:val="both"/>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Интерент</w:t>
            </w:r>
            <w:proofErr w:type="spellEnd"/>
            <w:r>
              <w:rPr>
                <w:rFonts w:ascii="Times New Roman" w:eastAsia="Times New Roman" w:hAnsi="Times New Roman" w:cs="Times New Roman"/>
                <w:lang w:eastAsia="ru-RU"/>
              </w:rPr>
              <w:t>-источники:</w:t>
            </w:r>
          </w:p>
          <w:p w:rsidR="0078599D" w:rsidRDefault="0051086D" w:rsidP="00AA13D0">
            <w:pPr>
              <w:spacing w:after="0" w:line="240" w:lineRule="auto"/>
              <w:jc w:val="both"/>
              <w:rPr>
                <w:rFonts w:ascii="Times New Roman" w:eastAsia="Times New Roman" w:hAnsi="Times New Roman" w:cs="Times New Roman"/>
                <w:lang w:eastAsia="ru-RU"/>
              </w:rPr>
            </w:pPr>
            <w:hyperlink r:id="rId10" w:history="1">
              <w:r w:rsidR="0078599D" w:rsidRPr="00C6163E">
                <w:rPr>
                  <w:rStyle w:val="a4"/>
                  <w:rFonts w:ascii="Times New Roman" w:eastAsia="Times New Roman" w:hAnsi="Times New Roman"/>
                  <w:lang w:val="en-US" w:eastAsia="ru-RU"/>
                </w:rPr>
                <w:t>www</w:t>
              </w:r>
              <w:r w:rsidR="0078599D" w:rsidRPr="006D06EC">
                <w:rPr>
                  <w:rStyle w:val="a4"/>
                  <w:rFonts w:ascii="Times New Roman" w:eastAsia="Times New Roman" w:hAnsi="Times New Roman"/>
                  <w:lang w:eastAsia="ru-RU"/>
                </w:rPr>
                <w:t>.</w:t>
              </w:r>
              <w:r w:rsidR="0078599D" w:rsidRPr="00C6163E">
                <w:rPr>
                  <w:rStyle w:val="a4"/>
                  <w:rFonts w:ascii="Times New Roman" w:eastAsia="Times New Roman" w:hAnsi="Times New Roman"/>
                  <w:lang w:val="en-US" w:eastAsia="ru-RU"/>
                </w:rPr>
                <w:t>med</w:t>
              </w:r>
              <w:r w:rsidR="0078599D" w:rsidRPr="006D06EC">
                <w:rPr>
                  <w:rStyle w:val="a4"/>
                  <w:rFonts w:ascii="Times New Roman" w:eastAsia="Times New Roman" w:hAnsi="Times New Roman"/>
                  <w:lang w:eastAsia="ru-RU"/>
                </w:rPr>
                <w:t>.</w:t>
              </w:r>
              <w:r w:rsidR="0078599D" w:rsidRPr="00C6163E">
                <w:rPr>
                  <w:rStyle w:val="a4"/>
                  <w:rFonts w:ascii="Times New Roman" w:eastAsia="Times New Roman" w:hAnsi="Times New Roman"/>
                  <w:lang w:val="en-US" w:eastAsia="ru-RU"/>
                </w:rPr>
                <w:t>kg</w:t>
              </w:r>
            </w:hyperlink>
            <w:r w:rsidR="0078599D" w:rsidRPr="006D06EC">
              <w:rPr>
                <w:rFonts w:ascii="Times New Roman" w:eastAsia="Times New Roman" w:hAnsi="Times New Roman" w:cs="Times New Roman"/>
                <w:lang w:eastAsia="ru-RU"/>
              </w:rPr>
              <w:t xml:space="preserve"> – </w:t>
            </w:r>
            <w:r w:rsidR="0078599D">
              <w:rPr>
                <w:rFonts w:ascii="Times New Roman" w:eastAsia="Times New Roman" w:hAnsi="Times New Roman" w:cs="Times New Roman"/>
                <w:lang w:eastAsia="ru-RU"/>
              </w:rPr>
              <w:t>сайт министерства здравоохранения  КР</w:t>
            </w:r>
          </w:p>
          <w:p w:rsidR="0078599D" w:rsidRPr="006D06EC" w:rsidRDefault="0051086D" w:rsidP="00AA13D0">
            <w:pPr>
              <w:spacing w:after="0" w:line="240" w:lineRule="auto"/>
              <w:jc w:val="both"/>
              <w:rPr>
                <w:rFonts w:ascii="Times New Roman" w:eastAsia="Times New Roman" w:hAnsi="Times New Roman" w:cs="Times New Roman"/>
                <w:lang w:eastAsia="ru-RU"/>
              </w:rPr>
            </w:pPr>
            <w:hyperlink r:id="rId11" w:history="1">
              <w:r w:rsidR="0078599D" w:rsidRPr="00C6163E">
                <w:rPr>
                  <w:rStyle w:val="a4"/>
                  <w:rFonts w:ascii="Times New Roman" w:eastAsia="Times New Roman" w:hAnsi="Times New Roman"/>
                  <w:lang w:eastAsia="ru-RU"/>
                </w:rPr>
                <w:t>http://www.who.int/library/ru/</w:t>
              </w:r>
            </w:hyperlink>
            <w:r w:rsidR="0078599D">
              <w:rPr>
                <w:rFonts w:ascii="Times New Roman" w:eastAsia="Times New Roman" w:hAnsi="Times New Roman" w:cs="Times New Roman"/>
                <w:lang w:eastAsia="ru-RU"/>
              </w:rPr>
              <w:t xml:space="preserve"> - сайт Всемирной организации здравоохранения / библиотека</w:t>
            </w:r>
          </w:p>
        </w:tc>
        <w:tc>
          <w:tcPr>
            <w:tcW w:w="4961" w:type="dxa"/>
          </w:tcPr>
          <w:p w:rsidR="0078599D" w:rsidRPr="00996EA6" w:rsidRDefault="0078599D" w:rsidP="00AA13D0">
            <w:pPr>
              <w:spacing w:after="0" w:line="240" w:lineRule="auto"/>
              <w:jc w:val="both"/>
              <w:rPr>
                <w:rFonts w:ascii="Times New Roman" w:eastAsia="Calibri" w:hAnsi="Times New Roman" w:cs="Times New Roman"/>
                <w:b/>
                <w:sz w:val="24"/>
                <w:szCs w:val="24"/>
                <w:lang w:eastAsia="ru-RU"/>
              </w:rPr>
            </w:pPr>
            <w:r w:rsidRPr="00996EA6">
              <w:rPr>
                <w:rFonts w:ascii="Times New Roman" w:eastAsia="Calibri" w:hAnsi="Times New Roman" w:cs="Times New Roman"/>
                <w:b/>
                <w:sz w:val="24"/>
                <w:szCs w:val="24"/>
                <w:lang w:eastAsia="ru-RU"/>
              </w:rPr>
              <w:lastRenderedPageBreak/>
              <w:t>Контрольные вопросы/задания:</w:t>
            </w:r>
          </w:p>
          <w:p w:rsidR="0078599D" w:rsidRPr="0078599D" w:rsidRDefault="0078599D" w:rsidP="0078599D">
            <w:pPr>
              <w:pStyle w:val="af6"/>
              <w:tabs>
                <w:tab w:val="left" w:pos="360"/>
              </w:tabs>
              <w:ind w:left="360"/>
              <w:jc w:val="both"/>
              <w:rPr>
                <w:rFonts w:ascii="Times New Roman CYR" w:eastAsia="Times New Roman" w:hAnsi="Times New Roman CYR" w:cs="Times New Roman"/>
                <w:b w:val="0"/>
              </w:rPr>
            </w:pPr>
            <w:r w:rsidRPr="0078599D">
              <w:rPr>
                <w:b w:val="0"/>
              </w:rPr>
              <w:t>1)</w:t>
            </w:r>
            <w:r w:rsidRPr="0078599D">
              <w:rPr>
                <w:rFonts w:ascii="Times New Roman CYR" w:eastAsia="Times New Roman" w:hAnsi="Times New Roman CYR" w:cs="Times New Roman"/>
                <w:b w:val="0"/>
              </w:rPr>
              <w:t xml:space="preserve"> определение неврологии и психопатии;</w:t>
            </w:r>
          </w:p>
          <w:p w:rsidR="0078599D" w:rsidRPr="0078599D" w:rsidRDefault="0078599D" w:rsidP="0078599D">
            <w:pPr>
              <w:tabs>
                <w:tab w:val="left" w:pos="360"/>
              </w:tabs>
              <w:spacing w:after="0" w:line="240" w:lineRule="auto"/>
              <w:ind w:left="360"/>
              <w:jc w:val="both"/>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2)</w:t>
            </w:r>
            <w:r w:rsidRPr="0078599D">
              <w:rPr>
                <w:rFonts w:ascii="Times New Roman CYR" w:eastAsia="Times New Roman" w:hAnsi="Times New Roman CYR" w:cs="Times New Roman"/>
                <w:sz w:val="24"/>
                <w:szCs w:val="24"/>
                <w:lang w:eastAsia="ru-RU"/>
              </w:rPr>
              <w:t>строение и функции периферической и нервной системы;</w:t>
            </w:r>
          </w:p>
          <w:p w:rsidR="0078599D" w:rsidRPr="0078599D" w:rsidRDefault="0078599D" w:rsidP="0078599D">
            <w:pPr>
              <w:tabs>
                <w:tab w:val="left" w:pos="360"/>
              </w:tabs>
              <w:spacing w:after="0" w:line="240" w:lineRule="auto"/>
              <w:ind w:left="360"/>
              <w:jc w:val="both"/>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3)</w:t>
            </w:r>
            <w:r w:rsidRPr="0078599D">
              <w:rPr>
                <w:rFonts w:ascii="Times New Roman CYR" w:eastAsia="Times New Roman" w:hAnsi="Times New Roman CYR" w:cs="Times New Roman"/>
                <w:sz w:val="24"/>
                <w:szCs w:val="24"/>
                <w:lang w:eastAsia="ru-RU"/>
              </w:rPr>
              <w:t>строение спинного мозга;</w:t>
            </w:r>
          </w:p>
          <w:p w:rsidR="0078599D" w:rsidRPr="0078599D" w:rsidRDefault="0078599D" w:rsidP="0078599D">
            <w:pPr>
              <w:tabs>
                <w:tab w:val="left" w:pos="360"/>
              </w:tabs>
              <w:spacing w:after="0" w:line="240" w:lineRule="auto"/>
              <w:ind w:left="360"/>
              <w:jc w:val="both"/>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4)</w:t>
            </w:r>
            <w:r w:rsidRPr="0078599D">
              <w:rPr>
                <w:rFonts w:ascii="Times New Roman CYR" w:eastAsia="Times New Roman" w:hAnsi="Times New Roman CYR" w:cs="Times New Roman"/>
                <w:sz w:val="24"/>
                <w:szCs w:val="24"/>
                <w:lang w:eastAsia="ru-RU"/>
              </w:rPr>
              <w:t>проводящие пути спинного мозга;</w:t>
            </w:r>
          </w:p>
          <w:p w:rsidR="0078599D" w:rsidRPr="0078599D" w:rsidRDefault="0078599D" w:rsidP="0078599D">
            <w:pPr>
              <w:tabs>
                <w:tab w:val="left" w:pos="360"/>
              </w:tabs>
              <w:spacing w:after="0" w:line="240" w:lineRule="auto"/>
              <w:ind w:left="360"/>
              <w:jc w:val="both"/>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5)проводниковую и рефлекторную ф</w:t>
            </w:r>
            <w:r w:rsidRPr="0078599D">
              <w:rPr>
                <w:rFonts w:ascii="Times New Roman CYR" w:eastAsia="Times New Roman" w:hAnsi="Times New Roman CYR" w:cs="Times New Roman"/>
                <w:sz w:val="24"/>
                <w:szCs w:val="24"/>
                <w:lang w:eastAsia="ru-RU"/>
              </w:rPr>
              <w:t>ункцию спинного мозга;</w:t>
            </w:r>
          </w:p>
          <w:p w:rsidR="0078599D" w:rsidRPr="0078599D" w:rsidRDefault="0078599D" w:rsidP="0078599D">
            <w:pPr>
              <w:tabs>
                <w:tab w:val="left" w:pos="360"/>
              </w:tabs>
              <w:spacing w:after="0" w:line="240" w:lineRule="auto"/>
              <w:ind w:left="360"/>
              <w:jc w:val="both"/>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6) о</w:t>
            </w:r>
            <w:r w:rsidRPr="0078599D">
              <w:rPr>
                <w:rFonts w:ascii="Times New Roman CYR" w:eastAsia="Times New Roman" w:hAnsi="Times New Roman CYR" w:cs="Times New Roman"/>
                <w:sz w:val="24"/>
                <w:szCs w:val="24"/>
                <w:lang w:eastAsia="ru-RU"/>
              </w:rPr>
              <w:t>тделы и функции спинного мозга;</w:t>
            </w:r>
          </w:p>
          <w:p w:rsidR="0078599D" w:rsidRPr="0078599D" w:rsidRDefault="0078599D" w:rsidP="0078599D">
            <w:pPr>
              <w:tabs>
                <w:tab w:val="left" w:pos="360"/>
              </w:tabs>
              <w:spacing w:after="0" w:line="240" w:lineRule="auto"/>
              <w:ind w:left="360"/>
              <w:jc w:val="both"/>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7)</w:t>
            </w:r>
            <w:r w:rsidRPr="0078599D">
              <w:rPr>
                <w:rFonts w:ascii="Times New Roman CYR" w:eastAsia="Times New Roman" w:hAnsi="Times New Roman CYR" w:cs="Times New Roman"/>
                <w:sz w:val="24"/>
                <w:szCs w:val="24"/>
                <w:lang w:eastAsia="ru-RU"/>
              </w:rPr>
              <w:t>черепно-мозговые нервы</w:t>
            </w:r>
            <w:r w:rsidRPr="0078599D">
              <w:rPr>
                <w:rFonts w:ascii="Times New Roman CYR" w:eastAsia="Times New Roman" w:hAnsi="Times New Roman CYR" w:cs="Times New Roman"/>
                <w:sz w:val="24"/>
                <w:szCs w:val="24"/>
                <w:lang w:val="ky-KG" w:eastAsia="ru-RU"/>
              </w:rPr>
              <w:t>;</w:t>
            </w:r>
          </w:p>
          <w:p w:rsidR="0078599D" w:rsidRDefault="0078599D" w:rsidP="0078599D">
            <w:pPr>
              <w:tabs>
                <w:tab w:val="left" w:pos="360"/>
              </w:tabs>
              <w:spacing w:after="0" w:line="240" w:lineRule="auto"/>
              <w:ind w:left="360"/>
              <w:jc w:val="both"/>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8)</w:t>
            </w:r>
            <w:r w:rsidRPr="0078599D">
              <w:rPr>
                <w:rFonts w:ascii="Times New Roman CYR" w:eastAsia="Times New Roman" w:hAnsi="Times New Roman CYR" w:cs="Times New Roman"/>
                <w:sz w:val="24"/>
                <w:szCs w:val="24"/>
                <w:lang w:eastAsia="ru-RU"/>
              </w:rPr>
              <w:t>характе</w:t>
            </w:r>
            <w:r>
              <w:rPr>
                <w:rFonts w:ascii="Times New Roman CYR" w:eastAsia="Times New Roman" w:hAnsi="Times New Roman CYR" w:cs="Times New Roman"/>
                <w:sz w:val="24"/>
                <w:szCs w:val="24"/>
                <w:lang w:eastAsia="ru-RU"/>
              </w:rPr>
              <w:t>ристика двигательных нарушений</w:t>
            </w:r>
          </w:p>
          <w:p w:rsidR="0078599D" w:rsidRPr="0078599D" w:rsidRDefault="0078599D" w:rsidP="0078599D">
            <w:pPr>
              <w:tabs>
                <w:tab w:val="left" w:pos="360"/>
              </w:tabs>
              <w:spacing w:after="0" w:line="240" w:lineRule="auto"/>
              <w:ind w:left="360"/>
              <w:jc w:val="both"/>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9)</w:t>
            </w:r>
            <w:r w:rsidRPr="0078599D">
              <w:rPr>
                <w:rFonts w:ascii="Times New Roman CYR" w:eastAsia="Times New Roman" w:hAnsi="Times New Roman CYR" w:cs="Times New Roman"/>
                <w:sz w:val="24"/>
                <w:szCs w:val="24"/>
                <w:lang w:eastAsia="ru-RU"/>
              </w:rPr>
              <w:t>центральный и периферический паралич;</w:t>
            </w:r>
          </w:p>
          <w:p w:rsidR="0078599D" w:rsidRPr="0078599D" w:rsidRDefault="0078599D" w:rsidP="0078599D">
            <w:pPr>
              <w:tabs>
                <w:tab w:val="left" w:pos="360"/>
              </w:tabs>
              <w:spacing w:after="0" w:line="240" w:lineRule="auto"/>
              <w:jc w:val="both"/>
              <w:rPr>
                <w:rFonts w:ascii="Times New Roman CYR" w:eastAsia="Times New Roman" w:hAnsi="Times New Roman CYR" w:cs="Times New Roman"/>
                <w:sz w:val="24"/>
                <w:szCs w:val="24"/>
                <w:lang w:eastAsia="ru-RU"/>
              </w:rPr>
            </w:pPr>
          </w:p>
          <w:p w:rsidR="0078599D" w:rsidRPr="0078599D" w:rsidRDefault="0078599D" w:rsidP="0078599D">
            <w:pPr>
              <w:tabs>
                <w:tab w:val="left" w:pos="360"/>
              </w:tabs>
              <w:spacing w:after="0" w:line="240" w:lineRule="auto"/>
              <w:jc w:val="both"/>
              <w:rPr>
                <w:rFonts w:ascii="Times New Roman CYR" w:eastAsia="Times New Roman" w:hAnsi="Times New Roman CYR" w:cs="Times New Roman"/>
                <w:sz w:val="24"/>
                <w:szCs w:val="24"/>
                <w:lang w:val="ky-KG" w:eastAsia="ru-RU"/>
              </w:rPr>
            </w:pPr>
          </w:p>
          <w:p w:rsidR="0078599D" w:rsidRPr="0078599D" w:rsidRDefault="0078599D" w:rsidP="0078599D">
            <w:pPr>
              <w:jc w:val="both"/>
              <w:rPr>
                <w:lang w:val="ky-KG"/>
              </w:rPr>
            </w:pPr>
          </w:p>
          <w:p w:rsidR="0078599D" w:rsidRPr="0021517C" w:rsidRDefault="0078599D" w:rsidP="00AA13D0">
            <w:pPr>
              <w:jc w:val="both"/>
            </w:pPr>
          </w:p>
        </w:tc>
        <w:tc>
          <w:tcPr>
            <w:tcW w:w="3686" w:type="dxa"/>
          </w:tcPr>
          <w:p w:rsidR="0078599D" w:rsidRDefault="0078599D" w:rsidP="00AA13D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Самостоятельное чтение </w:t>
            </w:r>
          </w:p>
          <w:p w:rsidR="0078599D" w:rsidRDefault="0078599D" w:rsidP="00AA13D0">
            <w:pPr>
              <w:spacing w:after="0" w:line="240" w:lineRule="auto"/>
              <w:jc w:val="both"/>
              <w:rPr>
                <w:rFonts w:ascii="Times New Roman" w:eastAsia="Times New Roman" w:hAnsi="Times New Roman" w:cs="Times New Roman"/>
                <w:lang w:eastAsia="ru-RU"/>
              </w:rPr>
            </w:pPr>
          </w:p>
          <w:p w:rsidR="0078599D" w:rsidRPr="0078599D" w:rsidRDefault="0078599D" w:rsidP="0078599D">
            <w:pPr>
              <w:numPr>
                <w:ilvl w:val="0"/>
                <w:numId w:val="15"/>
              </w:numPr>
              <w:tabs>
                <w:tab w:val="left" w:pos="360"/>
              </w:tabs>
              <w:spacing w:after="0" w:line="240" w:lineRule="auto"/>
              <w:jc w:val="both"/>
              <w:rPr>
                <w:rFonts w:ascii="Times New Roman CYR" w:eastAsia="Times New Roman" w:hAnsi="Times New Roman CYR" w:cs="Times New Roman"/>
                <w:sz w:val="24"/>
                <w:szCs w:val="24"/>
                <w:lang w:eastAsia="ru-RU"/>
              </w:rPr>
            </w:pPr>
            <w:r w:rsidRPr="0078599D">
              <w:rPr>
                <w:rFonts w:ascii="Times New Roman CYR" w:eastAsia="Times New Roman" w:hAnsi="Times New Roman CYR" w:cs="Times New Roman"/>
                <w:sz w:val="24"/>
                <w:szCs w:val="24"/>
                <w:lang w:eastAsia="ru-RU"/>
              </w:rPr>
              <w:t xml:space="preserve">определение </w:t>
            </w:r>
            <w:proofErr w:type="spellStart"/>
            <w:r w:rsidRPr="0078599D">
              <w:rPr>
                <w:rFonts w:ascii="Times New Roman CYR" w:eastAsia="Times New Roman" w:hAnsi="Times New Roman CYR" w:cs="Times New Roman"/>
                <w:sz w:val="24"/>
                <w:szCs w:val="24"/>
                <w:lang w:eastAsia="ru-RU"/>
              </w:rPr>
              <w:t>монотетрапарезов</w:t>
            </w:r>
            <w:proofErr w:type="spellEnd"/>
            <w:r w:rsidRPr="0078599D">
              <w:rPr>
                <w:rFonts w:ascii="Times New Roman CYR" w:eastAsia="Times New Roman" w:hAnsi="Times New Roman CYR" w:cs="Times New Roman"/>
                <w:sz w:val="24"/>
                <w:szCs w:val="24"/>
                <w:lang w:eastAsia="ru-RU"/>
              </w:rPr>
              <w:t xml:space="preserve">, </w:t>
            </w:r>
            <w:proofErr w:type="spellStart"/>
            <w:r w:rsidRPr="0078599D">
              <w:rPr>
                <w:rFonts w:ascii="Times New Roman CYR" w:eastAsia="Times New Roman" w:hAnsi="Times New Roman CYR" w:cs="Times New Roman"/>
                <w:sz w:val="24"/>
                <w:szCs w:val="24"/>
                <w:lang w:eastAsia="ru-RU"/>
              </w:rPr>
              <w:t>гемитетрапарезов</w:t>
            </w:r>
            <w:proofErr w:type="spellEnd"/>
            <w:r w:rsidRPr="0078599D">
              <w:rPr>
                <w:rFonts w:ascii="Times New Roman CYR" w:eastAsia="Times New Roman" w:hAnsi="Times New Roman CYR" w:cs="Times New Roman"/>
                <w:sz w:val="24"/>
                <w:szCs w:val="24"/>
                <w:lang w:eastAsia="ru-RU"/>
              </w:rPr>
              <w:t xml:space="preserve">, </w:t>
            </w:r>
            <w:proofErr w:type="spellStart"/>
            <w:r w:rsidRPr="0078599D">
              <w:rPr>
                <w:rFonts w:ascii="Times New Roman CYR" w:eastAsia="Times New Roman" w:hAnsi="Times New Roman CYR" w:cs="Times New Roman"/>
                <w:sz w:val="24"/>
                <w:szCs w:val="24"/>
                <w:lang w:eastAsia="ru-RU"/>
              </w:rPr>
              <w:t>тетрапарезов</w:t>
            </w:r>
            <w:proofErr w:type="spellEnd"/>
            <w:r w:rsidRPr="0078599D">
              <w:rPr>
                <w:rFonts w:ascii="Times New Roman CYR" w:eastAsia="Times New Roman" w:hAnsi="Times New Roman CYR" w:cs="Times New Roman"/>
                <w:sz w:val="24"/>
                <w:szCs w:val="24"/>
                <w:lang w:eastAsia="ru-RU"/>
              </w:rPr>
              <w:t>;</w:t>
            </w:r>
          </w:p>
          <w:p w:rsidR="0078599D" w:rsidRPr="0078599D" w:rsidRDefault="0078599D" w:rsidP="0078599D">
            <w:pPr>
              <w:numPr>
                <w:ilvl w:val="0"/>
                <w:numId w:val="15"/>
              </w:numPr>
              <w:tabs>
                <w:tab w:val="left" w:pos="360"/>
              </w:tabs>
              <w:spacing w:after="0" w:line="240" w:lineRule="auto"/>
              <w:jc w:val="both"/>
              <w:rPr>
                <w:rFonts w:ascii="Times New Roman CYR" w:eastAsia="Times New Roman" w:hAnsi="Times New Roman CYR" w:cs="Times New Roman"/>
                <w:sz w:val="24"/>
                <w:szCs w:val="24"/>
                <w:lang w:eastAsia="ru-RU"/>
              </w:rPr>
            </w:pPr>
            <w:r w:rsidRPr="0078599D">
              <w:rPr>
                <w:rFonts w:ascii="Times New Roman CYR" w:eastAsia="Times New Roman" w:hAnsi="Times New Roman CYR" w:cs="Times New Roman"/>
                <w:sz w:val="24"/>
                <w:szCs w:val="24"/>
                <w:lang w:eastAsia="ru-RU"/>
              </w:rPr>
              <w:t>симптомы поражения мозжечка;</w:t>
            </w:r>
          </w:p>
          <w:p w:rsidR="0078599D" w:rsidRPr="0078599D" w:rsidRDefault="0078599D" w:rsidP="0078599D">
            <w:pPr>
              <w:numPr>
                <w:ilvl w:val="0"/>
                <w:numId w:val="15"/>
              </w:numPr>
              <w:tabs>
                <w:tab w:val="left" w:pos="360"/>
              </w:tabs>
              <w:spacing w:after="0" w:line="240" w:lineRule="auto"/>
              <w:jc w:val="both"/>
              <w:rPr>
                <w:rFonts w:ascii="Times New Roman CYR" w:eastAsia="Times New Roman" w:hAnsi="Times New Roman CYR" w:cs="Times New Roman"/>
                <w:sz w:val="24"/>
                <w:szCs w:val="24"/>
                <w:lang w:eastAsia="ru-RU"/>
              </w:rPr>
            </w:pPr>
            <w:r w:rsidRPr="0078599D">
              <w:rPr>
                <w:rFonts w:ascii="Times New Roman CYR" w:eastAsia="Times New Roman" w:hAnsi="Times New Roman CYR" w:cs="Times New Roman"/>
                <w:sz w:val="24"/>
                <w:szCs w:val="24"/>
                <w:lang w:eastAsia="ru-RU"/>
              </w:rPr>
              <w:t>патология чувствительности (проводниковый, сегментарный, периферический тип расстройств);</w:t>
            </w:r>
          </w:p>
          <w:p w:rsidR="0078599D" w:rsidRPr="0078599D" w:rsidRDefault="0078599D" w:rsidP="0078599D">
            <w:pPr>
              <w:numPr>
                <w:ilvl w:val="0"/>
                <w:numId w:val="15"/>
              </w:numPr>
              <w:tabs>
                <w:tab w:val="left" w:pos="360"/>
              </w:tabs>
              <w:spacing w:after="0" w:line="240" w:lineRule="auto"/>
              <w:jc w:val="both"/>
              <w:rPr>
                <w:rFonts w:ascii="Times New Roman CYR" w:eastAsia="Times New Roman" w:hAnsi="Times New Roman CYR" w:cs="Times New Roman"/>
                <w:sz w:val="24"/>
                <w:szCs w:val="24"/>
                <w:lang w:eastAsia="ru-RU"/>
              </w:rPr>
            </w:pPr>
            <w:r w:rsidRPr="0078599D">
              <w:rPr>
                <w:rFonts w:ascii="Times New Roman CYR" w:eastAsia="Times New Roman" w:hAnsi="Times New Roman CYR" w:cs="Times New Roman"/>
                <w:sz w:val="24"/>
                <w:szCs w:val="24"/>
                <w:lang w:eastAsia="ru-RU"/>
              </w:rPr>
              <w:t>классификацию и определение болей (</w:t>
            </w:r>
            <w:proofErr w:type="gramStart"/>
            <w:r w:rsidRPr="0078599D">
              <w:rPr>
                <w:rFonts w:ascii="Times New Roman CYR" w:eastAsia="Times New Roman" w:hAnsi="Times New Roman CYR" w:cs="Times New Roman"/>
                <w:sz w:val="24"/>
                <w:szCs w:val="24"/>
                <w:lang w:eastAsia="ru-RU"/>
              </w:rPr>
              <w:t>локальная</w:t>
            </w:r>
            <w:proofErr w:type="gramEnd"/>
            <w:r w:rsidRPr="0078599D">
              <w:rPr>
                <w:rFonts w:ascii="Times New Roman CYR" w:eastAsia="Times New Roman" w:hAnsi="Times New Roman CYR" w:cs="Times New Roman"/>
                <w:sz w:val="24"/>
                <w:szCs w:val="24"/>
                <w:lang w:eastAsia="ru-RU"/>
              </w:rPr>
              <w:t xml:space="preserve">, проекционная, </w:t>
            </w:r>
            <w:proofErr w:type="spellStart"/>
            <w:r w:rsidRPr="0078599D">
              <w:rPr>
                <w:rFonts w:ascii="Times New Roman CYR" w:eastAsia="Times New Roman" w:hAnsi="Times New Roman CYR" w:cs="Times New Roman"/>
                <w:sz w:val="24"/>
                <w:szCs w:val="24"/>
                <w:lang w:eastAsia="ru-RU"/>
              </w:rPr>
              <w:t>иррадиирующая</w:t>
            </w:r>
            <w:proofErr w:type="spellEnd"/>
            <w:r w:rsidRPr="0078599D">
              <w:rPr>
                <w:rFonts w:ascii="Times New Roman CYR" w:eastAsia="Times New Roman" w:hAnsi="Times New Roman CYR" w:cs="Times New Roman"/>
                <w:sz w:val="24"/>
                <w:szCs w:val="24"/>
                <w:lang w:eastAsia="ru-RU"/>
              </w:rPr>
              <w:t>, фатальная)</w:t>
            </w:r>
            <w:r w:rsidRPr="0078599D">
              <w:rPr>
                <w:rFonts w:ascii="Times New Roman CYR" w:eastAsia="Times New Roman" w:hAnsi="Times New Roman CYR" w:cs="Times New Roman"/>
                <w:sz w:val="24"/>
                <w:szCs w:val="24"/>
                <w:lang w:val="ky-KG" w:eastAsia="ru-RU"/>
              </w:rPr>
              <w:t>.</w:t>
            </w:r>
          </w:p>
          <w:p w:rsidR="0078599D" w:rsidRPr="001A3C68" w:rsidRDefault="0078599D" w:rsidP="0078599D">
            <w:pPr>
              <w:numPr>
                <w:ilvl w:val="0"/>
                <w:numId w:val="15"/>
              </w:numPr>
              <w:spacing w:after="0" w:line="240" w:lineRule="auto"/>
              <w:rPr>
                <w:rFonts w:ascii="Times New Roman" w:eastAsia="Times New Roman" w:hAnsi="Times New Roman" w:cs="Times New Roman"/>
                <w:lang w:eastAsia="ru-RU"/>
              </w:rPr>
            </w:pPr>
            <w:r>
              <w:t xml:space="preserve"> </w:t>
            </w:r>
            <w:r w:rsidRPr="0078599D">
              <w:t xml:space="preserve"> </w:t>
            </w:r>
          </w:p>
        </w:tc>
      </w:tr>
      <w:tr w:rsidR="0078599D" w:rsidRPr="002E28E7" w:rsidTr="00AA13D0">
        <w:trPr>
          <w:trHeight w:val="471"/>
        </w:trPr>
        <w:tc>
          <w:tcPr>
            <w:tcW w:w="567" w:type="dxa"/>
          </w:tcPr>
          <w:p w:rsidR="0078599D" w:rsidRDefault="0078599D" w:rsidP="00AA13D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w:t>
            </w:r>
          </w:p>
        </w:tc>
        <w:tc>
          <w:tcPr>
            <w:tcW w:w="1951" w:type="dxa"/>
          </w:tcPr>
          <w:p w:rsidR="0078599D" w:rsidRPr="0078599D" w:rsidRDefault="0078599D" w:rsidP="0078599D">
            <w:pPr>
              <w:numPr>
                <w:ilvl w:val="12"/>
                <w:numId w:val="0"/>
              </w:numPr>
              <w:spacing w:after="0" w:line="240" w:lineRule="auto"/>
              <w:jc w:val="center"/>
              <w:rPr>
                <w:rFonts w:ascii="Times New Roman CYR" w:eastAsia="Times New Roman" w:hAnsi="Times New Roman CYR" w:cs="Times New Roman"/>
                <w:b/>
                <w:sz w:val="24"/>
                <w:szCs w:val="24"/>
                <w:lang w:eastAsia="ru-RU"/>
              </w:rPr>
            </w:pPr>
            <w:r w:rsidRPr="0078599D">
              <w:rPr>
                <w:rFonts w:ascii="Times New Roman CYR" w:eastAsia="Times New Roman" w:hAnsi="Times New Roman CYR" w:cs="Times New Roman"/>
                <w:b/>
                <w:sz w:val="24"/>
                <w:szCs w:val="24"/>
                <w:lang w:eastAsia="ru-RU"/>
              </w:rPr>
              <w:t xml:space="preserve">Основные принципы обследования, лечение и ухода за пациентами. </w:t>
            </w:r>
          </w:p>
          <w:p w:rsidR="0078599D" w:rsidRPr="00265D53" w:rsidRDefault="0078599D" w:rsidP="0078599D">
            <w:pPr>
              <w:spacing w:line="20" w:lineRule="atLeast"/>
              <w:rPr>
                <w:rFonts w:ascii="Times New Roman" w:eastAsia="Times New Roman" w:hAnsi="Times New Roman" w:cs="Times New Roman"/>
                <w:lang w:eastAsia="ru-RU"/>
              </w:rPr>
            </w:pPr>
            <w:r w:rsidRPr="0078599D">
              <w:rPr>
                <w:rFonts w:ascii="Times New Roman CYR" w:eastAsia="Times New Roman" w:hAnsi="Times New Roman CYR" w:cs="Times New Roman"/>
                <w:b/>
                <w:sz w:val="20"/>
                <w:szCs w:val="24"/>
                <w:lang w:eastAsia="ru-RU"/>
              </w:rPr>
              <w:t>Заболевания периферической нервной системы</w:t>
            </w:r>
          </w:p>
        </w:tc>
        <w:tc>
          <w:tcPr>
            <w:tcW w:w="3402" w:type="dxa"/>
          </w:tcPr>
          <w:p w:rsidR="0078599D" w:rsidRPr="0021517C" w:rsidRDefault="0078599D" w:rsidP="0078599D">
            <w:pPr>
              <w:spacing w:after="0" w:line="240" w:lineRule="auto"/>
              <w:jc w:val="both"/>
              <w:rPr>
                <w:rFonts w:ascii="Times New Roman" w:eastAsia="Calibri" w:hAnsi="Times New Roman" w:cs="Times New Roman"/>
                <w:sz w:val="24"/>
                <w:szCs w:val="24"/>
                <w:lang w:eastAsia="ru-RU"/>
              </w:rPr>
            </w:pPr>
            <w:r w:rsidRPr="0021517C">
              <w:rPr>
                <w:rFonts w:ascii="Times New Roman" w:eastAsia="Calibri" w:hAnsi="Times New Roman" w:cs="Times New Roman"/>
                <w:sz w:val="24"/>
                <w:szCs w:val="24"/>
                <w:lang w:eastAsia="ru-RU"/>
              </w:rPr>
              <w:t>Основная литература:</w:t>
            </w:r>
          </w:p>
          <w:p w:rsidR="0078599D" w:rsidRPr="0078599D" w:rsidRDefault="0078599D" w:rsidP="0078599D">
            <w:pPr>
              <w:spacing w:after="0" w:line="240" w:lineRule="auto"/>
              <w:rPr>
                <w:rFonts w:ascii="Times New Roman" w:eastAsia="Times New Roman" w:hAnsi="Times New Roman" w:cs="Times New Roman"/>
                <w:b/>
                <w:sz w:val="24"/>
                <w:szCs w:val="24"/>
                <w:lang w:val="ky-KG" w:eastAsia="ru-RU"/>
              </w:rPr>
            </w:pPr>
            <w:r w:rsidRPr="0078599D">
              <w:rPr>
                <w:rFonts w:ascii="Times New Roman" w:eastAsia="Times New Roman" w:hAnsi="Times New Roman" w:cs="Times New Roman"/>
                <w:b/>
                <w:sz w:val="24"/>
                <w:szCs w:val="24"/>
                <w:lang w:eastAsia="ru-RU"/>
              </w:rPr>
              <w:t>1. Основная:</w:t>
            </w:r>
          </w:p>
          <w:p w:rsidR="0078599D" w:rsidRPr="0078599D" w:rsidRDefault="0078599D" w:rsidP="0078599D">
            <w:pPr>
              <w:spacing w:after="0" w:line="240" w:lineRule="auto"/>
              <w:rPr>
                <w:rFonts w:ascii="Times New Roman" w:eastAsia="Times New Roman" w:hAnsi="Times New Roman" w:cs="Times New Roman"/>
                <w:b/>
                <w:sz w:val="24"/>
                <w:szCs w:val="24"/>
                <w:lang w:val="ky-KG" w:eastAsia="ru-RU"/>
              </w:rPr>
            </w:pPr>
          </w:p>
          <w:p w:rsidR="0078599D" w:rsidRPr="0078599D" w:rsidRDefault="0078599D" w:rsidP="0078599D">
            <w:pPr>
              <w:spacing w:after="0" w:line="240" w:lineRule="auto"/>
              <w:rPr>
                <w:rFonts w:ascii="Times New Roman" w:eastAsia="Times New Roman" w:hAnsi="Times New Roman" w:cs="Times New Roman"/>
                <w:sz w:val="24"/>
                <w:szCs w:val="24"/>
                <w:lang w:eastAsia="ru-RU"/>
              </w:rPr>
            </w:pPr>
            <w:r w:rsidRPr="0078599D">
              <w:rPr>
                <w:rFonts w:ascii="Times New Roman" w:eastAsia="Times New Roman" w:hAnsi="Times New Roman" w:cs="Times New Roman"/>
                <w:sz w:val="24"/>
                <w:szCs w:val="24"/>
                <w:lang w:eastAsia="ru-RU"/>
              </w:rPr>
              <w:t>1)    Котова С.В. «Сестринское дело в неврологии», М. 2009г.</w:t>
            </w:r>
          </w:p>
          <w:p w:rsidR="0078599D" w:rsidRPr="0078599D" w:rsidRDefault="0078599D" w:rsidP="0078599D">
            <w:pPr>
              <w:spacing w:after="0" w:line="240" w:lineRule="auto"/>
              <w:rPr>
                <w:rFonts w:ascii="Times New Roman" w:eastAsia="Times New Roman" w:hAnsi="Times New Roman" w:cs="Times New Roman"/>
                <w:sz w:val="24"/>
                <w:szCs w:val="24"/>
                <w:lang w:eastAsia="ru-RU"/>
              </w:rPr>
            </w:pPr>
            <w:r w:rsidRPr="0078599D">
              <w:rPr>
                <w:rFonts w:ascii="Times New Roman" w:eastAsia="Times New Roman" w:hAnsi="Times New Roman" w:cs="Times New Roman"/>
                <w:sz w:val="24"/>
                <w:szCs w:val="24"/>
                <w:lang w:eastAsia="ru-RU"/>
              </w:rPr>
              <w:t xml:space="preserve">2)    </w:t>
            </w:r>
            <w:proofErr w:type="spellStart"/>
            <w:r w:rsidRPr="0078599D">
              <w:rPr>
                <w:rFonts w:ascii="Times New Roman" w:eastAsia="Times New Roman" w:hAnsi="Times New Roman" w:cs="Times New Roman"/>
                <w:sz w:val="24"/>
                <w:szCs w:val="24"/>
                <w:lang w:eastAsia="ru-RU"/>
              </w:rPr>
              <w:t>Борникова</w:t>
            </w:r>
            <w:proofErr w:type="spellEnd"/>
            <w:r w:rsidRPr="0078599D">
              <w:rPr>
                <w:rFonts w:ascii="Times New Roman" w:eastAsia="Times New Roman" w:hAnsi="Times New Roman" w:cs="Times New Roman"/>
                <w:sz w:val="24"/>
                <w:szCs w:val="24"/>
                <w:lang w:eastAsia="ru-RU"/>
              </w:rPr>
              <w:t xml:space="preserve"> С.И. «С</w:t>
            </w:r>
            <w:r w:rsidRPr="0078599D">
              <w:rPr>
                <w:rFonts w:ascii="Times New Roman" w:eastAsia="Times New Roman" w:hAnsi="Times New Roman" w:cs="Times New Roman"/>
                <w:sz w:val="24"/>
                <w:szCs w:val="24"/>
                <w:lang w:val="ky-KG" w:eastAsia="ru-RU"/>
              </w:rPr>
              <w:t>естринское дело</w:t>
            </w:r>
            <w:r w:rsidRPr="0078599D">
              <w:rPr>
                <w:rFonts w:ascii="Times New Roman" w:eastAsia="Times New Roman" w:hAnsi="Times New Roman" w:cs="Times New Roman"/>
                <w:sz w:val="24"/>
                <w:szCs w:val="24"/>
                <w:lang w:eastAsia="ru-RU"/>
              </w:rPr>
              <w:t xml:space="preserve"> в невропатологии и психиатрии»</w:t>
            </w:r>
            <w:r w:rsidRPr="0078599D">
              <w:rPr>
                <w:rFonts w:ascii="Times New Roman" w:eastAsia="Times New Roman" w:hAnsi="Times New Roman" w:cs="Times New Roman"/>
                <w:sz w:val="24"/>
                <w:szCs w:val="24"/>
                <w:lang w:val="ky-KG" w:eastAsia="ru-RU"/>
              </w:rPr>
              <w:t xml:space="preserve">, </w:t>
            </w:r>
            <w:r w:rsidRPr="0078599D">
              <w:rPr>
                <w:rFonts w:ascii="Times New Roman" w:eastAsia="Times New Roman" w:hAnsi="Times New Roman" w:cs="Times New Roman"/>
                <w:sz w:val="24"/>
                <w:szCs w:val="24"/>
                <w:lang w:eastAsia="ru-RU"/>
              </w:rPr>
              <w:t>2002 г.</w:t>
            </w:r>
          </w:p>
          <w:p w:rsidR="0078599D" w:rsidRPr="0078599D" w:rsidRDefault="0078599D" w:rsidP="0078599D">
            <w:pPr>
              <w:spacing w:after="0" w:line="240" w:lineRule="auto"/>
              <w:rPr>
                <w:rFonts w:ascii="Times New Roman" w:eastAsia="Times New Roman" w:hAnsi="Times New Roman" w:cs="Times New Roman"/>
                <w:sz w:val="24"/>
                <w:szCs w:val="24"/>
                <w:lang w:eastAsia="ru-RU"/>
              </w:rPr>
            </w:pPr>
            <w:r w:rsidRPr="0078599D">
              <w:rPr>
                <w:rFonts w:ascii="Times New Roman" w:eastAsia="Times New Roman" w:hAnsi="Times New Roman" w:cs="Times New Roman"/>
                <w:sz w:val="24"/>
                <w:szCs w:val="24"/>
                <w:lang w:eastAsia="ru-RU"/>
              </w:rPr>
              <w:t>3)    «Сестринское дело в неврологии»  Москва , 2008г.</w:t>
            </w:r>
          </w:p>
          <w:p w:rsidR="0078599D" w:rsidRPr="0078599D" w:rsidRDefault="0078599D" w:rsidP="0078599D">
            <w:pPr>
              <w:spacing w:after="0" w:line="240" w:lineRule="auto"/>
              <w:rPr>
                <w:rFonts w:ascii="Times New Roman" w:eastAsia="Times New Roman" w:hAnsi="Times New Roman" w:cs="Times New Roman"/>
                <w:sz w:val="24"/>
                <w:szCs w:val="24"/>
                <w:lang w:eastAsia="ru-RU"/>
              </w:rPr>
            </w:pPr>
            <w:r w:rsidRPr="0078599D">
              <w:rPr>
                <w:rFonts w:ascii="Times New Roman" w:eastAsia="Times New Roman" w:hAnsi="Times New Roman" w:cs="Times New Roman"/>
                <w:sz w:val="24"/>
                <w:szCs w:val="24"/>
                <w:lang w:eastAsia="ru-RU"/>
              </w:rPr>
              <w:t xml:space="preserve">4)    </w:t>
            </w:r>
            <w:proofErr w:type="spellStart"/>
            <w:r w:rsidRPr="0078599D">
              <w:rPr>
                <w:rFonts w:ascii="Times New Roman" w:eastAsia="Times New Roman" w:hAnsi="Times New Roman" w:cs="Times New Roman"/>
                <w:sz w:val="24"/>
                <w:szCs w:val="24"/>
                <w:lang w:eastAsia="ru-RU"/>
              </w:rPr>
              <w:t>Зубахина</w:t>
            </w:r>
            <w:proofErr w:type="spellEnd"/>
            <w:r w:rsidRPr="0078599D">
              <w:rPr>
                <w:rFonts w:ascii="Times New Roman" w:eastAsia="Times New Roman" w:hAnsi="Times New Roman" w:cs="Times New Roman"/>
                <w:sz w:val="24"/>
                <w:szCs w:val="24"/>
                <w:lang w:eastAsia="ru-RU"/>
              </w:rPr>
              <w:t xml:space="preserve"> Г.В. «Нервные и психические болезни»</w:t>
            </w:r>
            <w:r w:rsidRPr="0078599D">
              <w:rPr>
                <w:rFonts w:ascii="Times New Roman" w:eastAsia="Times New Roman" w:hAnsi="Times New Roman" w:cs="Times New Roman"/>
                <w:sz w:val="24"/>
                <w:szCs w:val="24"/>
                <w:lang w:val="ky-KG" w:eastAsia="ru-RU"/>
              </w:rPr>
              <w:t>,</w:t>
            </w:r>
            <w:r w:rsidRPr="0078599D">
              <w:rPr>
                <w:rFonts w:ascii="Times New Roman" w:eastAsia="Times New Roman" w:hAnsi="Times New Roman" w:cs="Times New Roman"/>
                <w:sz w:val="24"/>
                <w:szCs w:val="24"/>
                <w:lang w:eastAsia="ru-RU"/>
              </w:rPr>
              <w:t xml:space="preserve"> 2003 г.</w:t>
            </w:r>
          </w:p>
          <w:p w:rsidR="0078599D" w:rsidRPr="0078599D" w:rsidRDefault="0078599D" w:rsidP="0078599D">
            <w:pPr>
              <w:spacing w:after="0" w:line="240" w:lineRule="auto"/>
              <w:rPr>
                <w:rFonts w:ascii="Times New Roman" w:eastAsia="Times New Roman" w:hAnsi="Times New Roman" w:cs="Times New Roman"/>
                <w:sz w:val="24"/>
                <w:szCs w:val="24"/>
                <w:lang w:val="ky-KG" w:eastAsia="ru-RU"/>
              </w:rPr>
            </w:pPr>
            <w:r w:rsidRPr="0078599D">
              <w:rPr>
                <w:rFonts w:ascii="Times New Roman" w:eastAsia="Times New Roman" w:hAnsi="Times New Roman" w:cs="Times New Roman"/>
                <w:sz w:val="24"/>
                <w:szCs w:val="24"/>
                <w:lang w:eastAsia="ru-RU"/>
              </w:rPr>
              <w:t>5</w:t>
            </w:r>
            <w:r w:rsidRPr="0078599D">
              <w:rPr>
                <w:rFonts w:ascii="Times New Roman" w:eastAsia="Times New Roman" w:hAnsi="Times New Roman" w:cs="Times New Roman"/>
                <w:sz w:val="24"/>
                <w:szCs w:val="24"/>
                <w:lang w:val="ky-KG" w:eastAsia="ru-RU"/>
              </w:rPr>
              <w:t xml:space="preserve">)   </w:t>
            </w:r>
            <w:proofErr w:type="spellStart"/>
            <w:r w:rsidRPr="0078599D">
              <w:rPr>
                <w:rFonts w:ascii="Times New Roman" w:eastAsia="Times New Roman" w:hAnsi="Times New Roman" w:cs="Times New Roman"/>
                <w:sz w:val="24"/>
                <w:szCs w:val="24"/>
                <w:lang w:eastAsia="ru-RU"/>
              </w:rPr>
              <w:t>Бортникова</w:t>
            </w:r>
            <w:proofErr w:type="spellEnd"/>
            <w:r w:rsidRPr="0078599D">
              <w:rPr>
                <w:rFonts w:ascii="Times New Roman" w:eastAsia="Times New Roman" w:hAnsi="Times New Roman" w:cs="Times New Roman"/>
                <w:sz w:val="24"/>
                <w:szCs w:val="24"/>
                <w:lang w:eastAsia="ru-RU"/>
              </w:rPr>
              <w:t xml:space="preserve"> С.М. Нервные и психические болезни 2007г.</w:t>
            </w:r>
          </w:p>
          <w:p w:rsidR="0078599D" w:rsidRPr="0078599D" w:rsidRDefault="0078599D" w:rsidP="0078599D">
            <w:pPr>
              <w:spacing w:after="0" w:line="240" w:lineRule="auto"/>
              <w:rPr>
                <w:rFonts w:ascii="Times New Roman" w:eastAsia="Times New Roman" w:hAnsi="Times New Roman" w:cs="Times New Roman"/>
                <w:sz w:val="24"/>
                <w:szCs w:val="24"/>
                <w:lang w:eastAsia="ru-RU"/>
              </w:rPr>
            </w:pPr>
          </w:p>
          <w:p w:rsidR="0078599D" w:rsidRPr="0078599D" w:rsidRDefault="0078599D" w:rsidP="0078599D">
            <w:pPr>
              <w:spacing w:after="0" w:line="240" w:lineRule="auto"/>
              <w:rPr>
                <w:rFonts w:ascii="Times New Roman" w:eastAsia="Times New Roman" w:hAnsi="Times New Roman" w:cs="Times New Roman"/>
                <w:sz w:val="24"/>
                <w:szCs w:val="24"/>
                <w:lang w:eastAsia="ru-RU"/>
              </w:rPr>
            </w:pPr>
          </w:p>
          <w:p w:rsidR="0078599D" w:rsidRPr="0078599D" w:rsidRDefault="0078599D" w:rsidP="0078599D">
            <w:pPr>
              <w:spacing w:after="0" w:line="240" w:lineRule="auto"/>
              <w:rPr>
                <w:rFonts w:ascii="Times New Roman" w:eastAsia="Times New Roman" w:hAnsi="Times New Roman" w:cs="Times New Roman"/>
                <w:b/>
                <w:sz w:val="24"/>
                <w:szCs w:val="24"/>
                <w:lang w:val="ky-KG" w:eastAsia="ru-RU"/>
              </w:rPr>
            </w:pPr>
            <w:r w:rsidRPr="0078599D">
              <w:rPr>
                <w:rFonts w:ascii="Times New Roman" w:eastAsia="Times New Roman" w:hAnsi="Times New Roman" w:cs="Times New Roman"/>
                <w:b/>
                <w:sz w:val="24"/>
                <w:szCs w:val="24"/>
                <w:lang w:eastAsia="ru-RU"/>
              </w:rPr>
              <w:t>2. Дополнительная:</w:t>
            </w:r>
          </w:p>
          <w:p w:rsidR="0078599D" w:rsidRPr="0078599D" w:rsidRDefault="0078599D" w:rsidP="0078599D">
            <w:pPr>
              <w:spacing w:after="0" w:line="240" w:lineRule="auto"/>
              <w:rPr>
                <w:rFonts w:ascii="Times New Roman" w:eastAsia="Times New Roman" w:hAnsi="Times New Roman" w:cs="Times New Roman"/>
                <w:b/>
                <w:sz w:val="24"/>
                <w:szCs w:val="24"/>
                <w:lang w:val="ky-KG" w:eastAsia="ru-RU"/>
              </w:rPr>
            </w:pPr>
            <w:r w:rsidRPr="0078599D">
              <w:rPr>
                <w:rFonts w:ascii="Times New Roman" w:eastAsia="Times New Roman" w:hAnsi="Times New Roman" w:cs="Times New Roman"/>
                <w:sz w:val="24"/>
                <w:szCs w:val="24"/>
                <w:lang w:eastAsia="ru-RU"/>
              </w:rPr>
              <w:t>1)    Шкуренко Д.А. «Общая медицинская психология»</w:t>
            </w:r>
            <w:r w:rsidRPr="0078599D">
              <w:rPr>
                <w:rFonts w:ascii="Times New Roman" w:eastAsia="Times New Roman" w:hAnsi="Times New Roman" w:cs="Times New Roman"/>
                <w:sz w:val="24"/>
                <w:szCs w:val="24"/>
                <w:lang w:val="ky-KG" w:eastAsia="ru-RU"/>
              </w:rPr>
              <w:t>,</w:t>
            </w:r>
            <w:r w:rsidRPr="0078599D">
              <w:rPr>
                <w:rFonts w:ascii="Times New Roman" w:eastAsia="Times New Roman" w:hAnsi="Times New Roman" w:cs="Times New Roman"/>
                <w:sz w:val="24"/>
                <w:szCs w:val="24"/>
                <w:lang w:eastAsia="ru-RU"/>
              </w:rPr>
              <w:t xml:space="preserve"> </w:t>
            </w:r>
            <w:r w:rsidRPr="0078599D">
              <w:rPr>
                <w:rFonts w:ascii="Times New Roman" w:eastAsia="Times New Roman" w:hAnsi="Times New Roman" w:cs="Times New Roman"/>
                <w:sz w:val="24"/>
                <w:szCs w:val="24"/>
                <w:lang w:eastAsia="ru-RU"/>
              </w:rPr>
              <w:lastRenderedPageBreak/>
              <w:t>2002 г</w:t>
            </w:r>
          </w:p>
          <w:p w:rsidR="0078599D" w:rsidRPr="0078599D" w:rsidRDefault="0078599D" w:rsidP="0078599D">
            <w:pPr>
              <w:spacing w:after="0" w:line="240" w:lineRule="auto"/>
              <w:jc w:val="both"/>
              <w:rPr>
                <w:rFonts w:ascii="Times New Roman" w:eastAsia="Times New Roman" w:hAnsi="Times New Roman" w:cs="Times New Roman"/>
                <w:sz w:val="24"/>
                <w:szCs w:val="24"/>
                <w:lang w:eastAsia="ru-RU"/>
              </w:rPr>
            </w:pPr>
          </w:p>
          <w:p w:rsidR="0078599D" w:rsidRPr="0078599D" w:rsidRDefault="0078599D" w:rsidP="0078599D">
            <w:pPr>
              <w:spacing w:after="0" w:line="240" w:lineRule="auto"/>
              <w:jc w:val="both"/>
              <w:rPr>
                <w:rFonts w:ascii="Times New Roman" w:eastAsia="Calibri" w:hAnsi="Times New Roman" w:cs="Times New Roman"/>
                <w:sz w:val="24"/>
                <w:szCs w:val="24"/>
                <w:lang w:eastAsia="ru-RU"/>
              </w:rPr>
            </w:pPr>
          </w:p>
          <w:p w:rsidR="0078599D" w:rsidRDefault="0078599D" w:rsidP="0078599D">
            <w:pPr>
              <w:spacing w:after="0" w:line="240" w:lineRule="auto"/>
              <w:jc w:val="both"/>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Клинический</w:t>
            </w:r>
            <w:proofErr w:type="gramEnd"/>
            <w:r>
              <w:rPr>
                <w:rFonts w:ascii="Times New Roman" w:eastAsia="Times New Roman" w:hAnsi="Times New Roman" w:cs="Times New Roman"/>
                <w:lang w:eastAsia="ru-RU"/>
              </w:rPr>
              <w:t xml:space="preserve">  протокола (название)</w:t>
            </w:r>
          </w:p>
          <w:p w:rsidR="0078599D" w:rsidRDefault="0078599D" w:rsidP="0078599D">
            <w:pPr>
              <w:spacing w:after="0" w:line="240" w:lineRule="auto"/>
              <w:jc w:val="both"/>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Интерент</w:t>
            </w:r>
            <w:proofErr w:type="spellEnd"/>
            <w:r>
              <w:rPr>
                <w:rFonts w:ascii="Times New Roman" w:eastAsia="Times New Roman" w:hAnsi="Times New Roman" w:cs="Times New Roman"/>
                <w:lang w:eastAsia="ru-RU"/>
              </w:rPr>
              <w:t>-источники:</w:t>
            </w:r>
          </w:p>
          <w:p w:rsidR="0078599D" w:rsidRDefault="0051086D" w:rsidP="0078599D">
            <w:pPr>
              <w:spacing w:after="0" w:line="240" w:lineRule="auto"/>
              <w:jc w:val="both"/>
              <w:rPr>
                <w:rFonts w:ascii="Times New Roman" w:eastAsia="Times New Roman" w:hAnsi="Times New Roman" w:cs="Times New Roman"/>
                <w:lang w:eastAsia="ru-RU"/>
              </w:rPr>
            </w:pPr>
            <w:hyperlink r:id="rId12" w:history="1">
              <w:r w:rsidR="0078599D" w:rsidRPr="00C6163E">
                <w:rPr>
                  <w:rStyle w:val="a4"/>
                  <w:rFonts w:ascii="Times New Roman" w:eastAsia="Times New Roman" w:hAnsi="Times New Roman"/>
                  <w:lang w:val="en-US" w:eastAsia="ru-RU"/>
                </w:rPr>
                <w:t>www</w:t>
              </w:r>
              <w:r w:rsidR="0078599D" w:rsidRPr="006D06EC">
                <w:rPr>
                  <w:rStyle w:val="a4"/>
                  <w:rFonts w:ascii="Times New Roman" w:eastAsia="Times New Roman" w:hAnsi="Times New Roman"/>
                  <w:lang w:eastAsia="ru-RU"/>
                </w:rPr>
                <w:t>.</w:t>
              </w:r>
              <w:r w:rsidR="0078599D" w:rsidRPr="00C6163E">
                <w:rPr>
                  <w:rStyle w:val="a4"/>
                  <w:rFonts w:ascii="Times New Roman" w:eastAsia="Times New Roman" w:hAnsi="Times New Roman"/>
                  <w:lang w:val="en-US" w:eastAsia="ru-RU"/>
                </w:rPr>
                <w:t>med</w:t>
              </w:r>
              <w:r w:rsidR="0078599D" w:rsidRPr="006D06EC">
                <w:rPr>
                  <w:rStyle w:val="a4"/>
                  <w:rFonts w:ascii="Times New Roman" w:eastAsia="Times New Roman" w:hAnsi="Times New Roman"/>
                  <w:lang w:eastAsia="ru-RU"/>
                </w:rPr>
                <w:t>.</w:t>
              </w:r>
              <w:r w:rsidR="0078599D" w:rsidRPr="00C6163E">
                <w:rPr>
                  <w:rStyle w:val="a4"/>
                  <w:rFonts w:ascii="Times New Roman" w:eastAsia="Times New Roman" w:hAnsi="Times New Roman"/>
                  <w:lang w:val="en-US" w:eastAsia="ru-RU"/>
                </w:rPr>
                <w:t>kg</w:t>
              </w:r>
            </w:hyperlink>
            <w:r w:rsidR="0078599D" w:rsidRPr="006D06EC">
              <w:rPr>
                <w:rFonts w:ascii="Times New Roman" w:eastAsia="Times New Roman" w:hAnsi="Times New Roman" w:cs="Times New Roman"/>
                <w:lang w:eastAsia="ru-RU"/>
              </w:rPr>
              <w:t xml:space="preserve"> – </w:t>
            </w:r>
            <w:r w:rsidR="0078599D">
              <w:rPr>
                <w:rFonts w:ascii="Times New Roman" w:eastAsia="Times New Roman" w:hAnsi="Times New Roman" w:cs="Times New Roman"/>
                <w:lang w:eastAsia="ru-RU"/>
              </w:rPr>
              <w:t>сайт министерства здравоохранения  КР</w:t>
            </w:r>
          </w:p>
          <w:p w:rsidR="0078599D" w:rsidRDefault="0051086D" w:rsidP="0078599D">
            <w:pPr>
              <w:spacing w:after="0" w:line="240" w:lineRule="auto"/>
              <w:jc w:val="both"/>
              <w:rPr>
                <w:rFonts w:ascii="Times New Roman" w:eastAsia="Times New Roman" w:hAnsi="Times New Roman" w:cs="Times New Roman"/>
                <w:lang w:eastAsia="ru-RU"/>
              </w:rPr>
            </w:pPr>
            <w:hyperlink r:id="rId13" w:history="1">
              <w:r w:rsidR="0078599D" w:rsidRPr="00C6163E">
                <w:rPr>
                  <w:rStyle w:val="a4"/>
                  <w:rFonts w:ascii="Times New Roman" w:eastAsia="Times New Roman" w:hAnsi="Times New Roman"/>
                  <w:lang w:eastAsia="ru-RU"/>
                </w:rPr>
                <w:t>http://www.who.int/library/ru/</w:t>
              </w:r>
            </w:hyperlink>
            <w:r w:rsidR="0078599D">
              <w:rPr>
                <w:rFonts w:ascii="Times New Roman" w:eastAsia="Times New Roman" w:hAnsi="Times New Roman" w:cs="Times New Roman"/>
                <w:lang w:eastAsia="ru-RU"/>
              </w:rPr>
              <w:t xml:space="preserve"> - сайт Всемирной организации здравоохранения / библиотека</w:t>
            </w:r>
          </w:p>
        </w:tc>
        <w:tc>
          <w:tcPr>
            <w:tcW w:w="4961" w:type="dxa"/>
          </w:tcPr>
          <w:p w:rsidR="0078599D" w:rsidRDefault="0078599D" w:rsidP="00AA13D0">
            <w:pPr>
              <w:jc w:val="both"/>
              <w:rPr>
                <w:rFonts w:ascii="Times New Roman CYR" w:hAnsi="Times New Roman CYR"/>
                <w:szCs w:val="24"/>
              </w:rPr>
            </w:pPr>
            <w:r>
              <w:rPr>
                <w:rFonts w:ascii="Times New Roman CYR" w:hAnsi="Times New Roman CYR"/>
                <w:szCs w:val="24"/>
              </w:rPr>
              <w:lastRenderedPageBreak/>
              <w:t>1)</w:t>
            </w:r>
            <w:r w:rsidRPr="009D7F9E">
              <w:rPr>
                <w:rFonts w:ascii="Times New Roman CYR" w:hAnsi="Times New Roman CYR"/>
                <w:szCs w:val="24"/>
              </w:rPr>
              <w:t>Основные при</w:t>
            </w:r>
            <w:r>
              <w:rPr>
                <w:rFonts w:ascii="Times New Roman CYR" w:hAnsi="Times New Roman CYR"/>
                <w:szCs w:val="24"/>
              </w:rPr>
              <w:t>нципы</w:t>
            </w:r>
            <w:r w:rsidRPr="009D7F9E">
              <w:rPr>
                <w:rFonts w:ascii="Times New Roman CYR" w:hAnsi="Times New Roman CYR"/>
                <w:szCs w:val="24"/>
              </w:rPr>
              <w:t xml:space="preserve"> обследования неврологических больных, документация, дополнительные методы обследования (обзорная и контрольная рентгенограмма черепа, электроэнцефалография) </w:t>
            </w:r>
            <w:r>
              <w:rPr>
                <w:rFonts w:ascii="Times New Roman CYR" w:hAnsi="Times New Roman CYR"/>
                <w:szCs w:val="24"/>
              </w:rPr>
              <w:t xml:space="preserve"> </w:t>
            </w:r>
          </w:p>
          <w:p w:rsidR="0078599D" w:rsidRDefault="0078599D" w:rsidP="00AA13D0">
            <w:pPr>
              <w:jc w:val="both"/>
              <w:rPr>
                <w:rFonts w:ascii="Times New Roman CYR" w:hAnsi="Times New Roman CYR"/>
                <w:szCs w:val="24"/>
              </w:rPr>
            </w:pPr>
            <w:r>
              <w:rPr>
                <w:rFonts w:ascii="Times New Roman CYR" w:hAnsi="Times New Roman CYR"/>
                <w:szCs w:val="24"/>
              </w:rPr>
              <w:t>2)О</w:t>
            </w:r>
            <w:r w:rsidRPr="009D7F9E">
              <w:rPr>
                <w:rFonts w:ascii="Times New Roman CYR" w:hAnsi="Times New Roman CYR"/>
                <w:szCs w:val="24"/>
              </w:rPr>
              <w:t>собенности лечения неврологических больных.</w:t>
            </w:r>
            <w:r w:rsidRPr="00224AD3">
              <w:rPr>
                <w:rFonts w:ascii="Times New Roman CYR" w:hAnsi="Times New Roman CYR"/>
                <w:szCs w:val="24"/>
              </w:rPr>
              <w:t xml:space="preserve"> </w:t>
            </w:r>
          </w:p>
          <w:p w:rsidR="0078599D" w:rsidRDefault="0078599D" w:rsidP="00AA13D0">
            <w:pPr>
              <w:jc w:val="both"/>
              <w:rPr>
                <w:rFonts w:ascii="Times New Roman CYR" w:hAnsi="Times New Roman CYR"/>
                <w:szCs w:val="24"/>
              </w:rPr>
            </w:pPr>
            <w:r>
              <w:rPr>
                <w:rFonts w:ascii="Times New Roman CYR" w:hAnsi="Times New Roman CYR"/>
                <w:szCs w:val="24"/>
              </w:rPr>
              <w:t>3)</w:t>
            </w:r>
            <w:r w:rsidRPr="00224AD3">
              <w:rPr>
                <w:rFonts w:ascii="Times New Roman CYR" w:hAnsi="Times New Roman CYR"/>
                <w:szCs w:val="24"/>
              </w:rPr>
              <w:t xml:space="preserve"> </w:t>
            </w:r>
            <w:r w:rsidRPr="009D7F9E">
              <w:rPr>
                <w:rFonts w:ascii="Times New Roman CYR" w:hAnsi="Times New Roman CYR"/>
                <w:szCs w:val="24"/>
              </w:rPr>
              <w:t xml:space="preserve">Понятие о неврите, невралгии, радикулите, </w:t>
            </w:r>
            <w:proofErr w:type="spellStart"/>
            <w:r w:rsidRPr="009D7F9E">
              <w:rPr>
                <w:rFonts w:ascii="Times New Roman CYR" w:hAnsi="Times New Roman CYR"/>
                <w:szCs w:val="24"/>
              </w:rPr>
              <w:t>полирадикулоневритах</w:t>
            </w:r>
            <w:proofErr w:type="spellEnd"/>
            <w:r w:rsidRPr="009D7F9E">
              <w:rPr>
                <w:rFonts w:ascii="Times New Roman CYR" w:hAnsi="Times New Roman CYR"/>
                <w:szCs w:val="24"/>
              </w:rPr>
              <w:t>, причины, провоцирующие факторы.</w:t>
            </w:r>
            <w:r w:rsidRPr="00E24EAE">
              <w:rPr>
                <w:rFonts w:ascii="Times New Roman CYR" w:hAnsi="Times New Roman CYR"/>
                <w:szCs w:val="24"/>
              </w:rPr>
              <w:t xml:space="preserve"> </w:t>
            </w:r>
          </w:p>
          <w:p w:rsidR="0078599D" w:rsidRPr="00214907" w:rsidRDefault="0078599D" w:rsidP="00AA13D0">
            <w:pPr>
              <w:jc w:val="both"/>
              <w:rPr>
                <w:rFonts w:ascii="Times New Roman" w:eastAsia="Calibri" w:hAnsi="Times New Roman" w:cs="Times New Roman"/>
                <w:sz w:val="24"/>
                <w:szCs w:val="24"/>
                <w:lang w:eastAsia="ru-RU"/>
              </w:rPr>
            </w:pPr>
            <w:r>
              <w:rPr>
                <w:rFonts w:ascii="Times New Roman CYR" w:hAnsi="Times New Roman CYR"/>
                <w:szCs w:val="24"/>
              </w:rPr>
              <w:t>4)</w:t>
            </w:r>
            <w:r w:rsidRPr="009D7F9E">
              <w:rPr>
                <w:rFonts w:ascii="Times New Roman CYR" w:hAnsi="Times New Roman CYR"/>
                <w:szCs w:val="24"/>
              </w:rPr>
              <w:t xml:space="preserve">Остеохондроз, </w:t>
            </w:r>
            <w:proofErr w:type="spellStart"/>
            <w:r w:rsidRPr="009D7F9E">
              <w:rPr>
                <w:rFonts w:ascii="Times New Roman CYR" w:hAnsi="Times New Roman CYR"/>
                <w:szCs w:val="24"/>
              </w:rPr>
              <w:t>дискогенный</w:t>
            </w:r>
            <w:proofErr w:type="spellEnd"/>
            <w:r w:rsidRPr="009D7F9E">
              <w:rPr>
                <w:rFonts w:ascii="Times New Roman CYR" w:hAnsi="Times New Roman CYR"/>
                <w:szCs w:val="24"/>
              </w:rPr>
              <w:t xml:space="preserve"> </w:t>
            </w:r>
            <w:proofErr w:type="spellStart"/>
            <w:r w:rsidRPr="009D7F9E">
              <w:rPr>
                <w:rFonts w:ascii="Times New Roman CYR" w:hAnsi="Times New Roman CYR"/>
                <w:szCs w:val="24"/>
              </w:rPr>
              <w:t>радикулоневрит</w:t>
            </w:r>
            <w:proofErr w:type="spellEnd"/>
            <w:r w:rsidRPr="009D7F9E">
              <w:rPr>
                <w:rFonts w:ascii="Times New Roman CYR" w:hAnsi="Times New Roman CYR"/>
                <w:szCs w:val="24"/>
              </w:rPr>
              <w:t>, неврит лицевого нерва. Причины, лечение</w:t>
            </w:r>
          </w:p>
        </w:tc>
        <w:tc>
          <w:tcPr>
            <w:tcW w:w="3686" w:type="dxa"/>
          </w:tcPr>
          <w:p w:rsidR="0078599D" w:rsidRPr="0078599D" w:rsidRDefault="0078599D" w:rsidP="0078599D">
            <w:pPr>
              <w:numPr>
                <w:ilvl w:val="0"/>
                <w:numId w:val="29"/>
              </w:numPr>
              <w:tabs>
                <w:tab w:val="left" w:pos="360"/>
              </w:tabs>
              <w:spacing w:after="0" w:line="240" w:lineRule="auto"/>
              <w:jc w:val="both"/>
              <w:rPr>
                <w:rFonts w:ascii="Times New Roman CYR" w:eastAsia="Times New Roman" w:hAnsi="Times New Roman CYR" w:cs="Times New Roman"/>
                <w:sz w:val="24"/>
                <w:szCs w:val="24"/>
                <w:lang w:eastAsia="ru-RU"/>
              </w:rPr>
            </w:pPr>
            <w:r w:rsidRPr="0078599D">
              <w:rPr>
                <w:rFonts w:ascii="Times New Roman CYR" w:eastAsia="Times New Roman" w:hAnsi="Times New Roman CYR" w:cs="Times New Roman"/>
                <w:sz w:val="24"/>
                <w:szCs w:val="24"/>
                <w:lang w:eastAsia="ru-RU"/>
              </w:rPr>
              <w:t>правила приёма неврологических больных;</w:t>
            </w:r>
          </w:p>
          <w:p w:rsidR="0078599D" w:rsidRPr="0078599D" w:rsidRDefault="0078599D" w:rsidP="0078599D">
            <w:pPr>
              <w:numPr>
                <w:ilvl w:val="0"/>
                <w:numId w:val="29"/>
              </w:numPr>
              <w:tabs>
                <w:tab w:val="left" w:pos="360"/>
              </w:tabs>
              <w:spacing w:after="0" w:line="240" w:lineRule="auto"/>
              <w:jc w:val="both"/>
              <w:rPr>
                <w:rFonts w:ascii="Times New Roman CYR" w:eastAsia="Times New Roman" w:hAnsi="Times New Roman CYR" w:cs="Times New Roman"/>
                <w:sz w:val="24"/>
                <w:szCs w:val="24"/>
                <w:lang w:eastAsia="ru-RU"/>
              </w:rPr>
            </w:pPr>
            <w:r w:rsidRPr="0078599D">
              <w:rPr>
                <w:rFonts w:ascii="Times New Roman CYR" w:eastAsia="Times New Roman" w:hAnsi="Times New Roman CYR" w:cs="Times New Roman"/>
                <w:sz w:val="24"/>
                <w:szCs w:val="24"/>
                <w:lang w:eastAsia="ru-RU"/>
              </w:rPr>
              <w:t>документацию неврологического отделения;</w:t>
            </w:r>
          </w:p>
          <w:p w:rsidR="0078599D" w:rsidRPr="0078599D" w:rsidRDefault="0078599D" w:rsidP="0078599D">
            <w:pPr>
              <w:numPr>
                <w:ilvl w:val="0"/>
                <w:numId w:val="29"/>
              </w:numPr>
              <w:tabs>
                <w:tab w:val="left" w:pos="360"/>
              </w:tabs>
              <w:spacing w:after="0" w:line="240" w:lineRule="auto"/>
              <w:jc w:val="both"/>
              <w:rPr>
                <w:rFonts w:ascii="Times New Roman CYR" w:eastAsia="Times New Roman" w:hAnsi="Times New Roman CYR" w:cs="Times New Roman"/>
                <w:sz w:val="24"/>
                <w:szCs w:val="24"/>
                <w:lang w:eastAsia="ru-RU"/>
              </w:rPr>
            </w:pPr>
            <w:r w:rsidRPr="0078599D">
              <w:rPr>
                <w:rFonts w:ascii="Times New Roman CYR" w:eastAsia="Times New Roman" w:hAnsi="Times New Roman CYR" w:cs="Times New Roman"/>
                <w:sz w:val="24"/>
                <w:szCs w:val="24"/>
                <w:lang w:eastAsia="ru-RU"/>
              </w:rPr>
              <w:t>дополнительные методы обследования;</w:t>
            </w:r>
          </w:p>
          <w:p w:rsidR="0078599D" w:rsidRPr="0078599D" w:rsidRDefault="0078599D" w:rsidP="0078599D">
            <w:pPr>
              <w:numPr>
                <w:ilvl w:val="0"/>
                <w:numId w:val="29"/>
              </w:numPr>
              <w:tabs>
                <w:tab w:val="left" w:pos="360"/>
              </w:tabs>
              <w:spacing w:after="0" w:line="240" w:lineRule="auto"/>
              <w:jc w:val="both"/>
              <w:rPr>
                <w:rFonts w:ascii="Times New Roman CYR" w:eastAsia="Times New Roman" w:hAnsi="Times New Roman CYR" w:cs="Times New Roman"/>
                <w:sz w:val="24"/>
                <w:szCs w:val="24"/>
                <w:lang w:eastAsia="ru-RU"/>
              </w:rPr>
            </w:pPr>
            <w:r w:rsidRPr="0078599D">
              <w:rPr>
                <w:rFonts w:ascii="Times New Roman CYR" w:eastAsia="Times New Roman" w:hAnsi="Times New Roman CYR" w:cs="Times New Roman"/>
                <w:sz w:val="24"/>
                <w:szCs w:val="24"/>
                <w:lang w:eastAsia="ru-RU"/>
              </w:rPr>
              <w:t>особенности лечения неврологических больных;</w:t>
            </w:r>
          </w:p>
          <w:p w:rsidR="0078599D" w:rsidRPr="0078599D" w:rsidRDefault="0078599D" w:rsidP="0078599D">
            <w:pPr>
              <w:numPr>
                <w:ilvl w:val="0"/>
                <w:numId w:val="29"/>
              </w:numPr>
              <w:tabs>
                <w:tab w:val="left" w:pos="360"/>
              </w:tabs>
              <w:spacing w:after="0" w:line="240" w:lineRule="auto"/>
              <w:jc w:val="both"/>
              <w:rPr>
                <w:rFonts w:ascii="Times New Roman CYR" w:eastAsia="Times New Roman" w:hAnsi="Times New Roman CYR" w:cs="Times New Roman"/>
                <w:sz w:val="24"/>
                <w:szCs w:val="24"/>
                <w:lang w:eastAsia="ru-RU"/>
              </w:rPr>
            </w:pPr>
            <w:r w:rsidRPr="0078599D">
              <w:rPr>
                <w:rFonts w:ascii="Times New Roman CYR" w:eastAsia="Times New Roman" w:hAnsi="Times New Roman CYR" w:cs="Times New Roman"/>
                <w:sz w:val="24"/>
                <w:szCs w:val="24"/>
                <w:lang w:eastAsia="ru-RU"/>
              </w:rPr>
              <w:t>определение, причины, клинику неврита и невралгии; основные принципы лечения невралгии, неврита;</w:t>
            </w:r>
          </w:p>
          <w:p w:rsidR="0078599D" w:rsidRPr="0078599D" w:rsidRDefault="0078599D" w:rsidP="0078599D">
            <w:pPr>
              <w:numPr>
                <w:ilvl w:val="0"/>
                <w:numId w:val="29"/>
              </w:numPr>
              <w:tabs>
                <w:tab w:val="left" w:pos="360"/>
              </w:tabs>
              <w:spacing w:after="0" w:line="240" w:lineRule="auto"/>
              <w:jc w:val="both"/>
              <w:rPr>
                <w:rFonts w:ascii="Times New Roman CYR" w:eastAsia="Times New Roman" w:hAnsi="Times New Roman CYR" w:cs="Times New Roman"/>
                <w:sz w:val="24"/>
                <w:szCs w:val="24"/>
                <w:lang w:eastAsia="ru-RU"/>
              </w:rPr>
            </w:pPr>
            <w:r w:rsidRPr="0078599D">
              <w:rPr>
                <w:rFonts w:ascii="Times New Roman CYR" w:eastAsia="Times New Roman" w:hAnsi="Times New Roman CYR" w:cs="Times New Roman"/>
                <w:sz w:val="24"/>
                <w:szCs w:val="24"/>
                <w:lang w:eastAsia="ru-RU"/>
              </w:rPr>
              <w:t>отличие неврита лицевого нерва с заболеваниями пазух носа и стоматологическими процессами;</w:t>
            </w:r>
          </w:p>
          <w:p w:rsidR="0078599D" w:rsidRDefault="0078599D" w:rsidP="0078599D">
            <w:pPr>
              <w:spacing w:after="0" w:line="240" w:lineRule="auto"/>
              <w:jc w:val="both"/>
              <w:rPr>
                <w:rFonts w:ascii="Times New Roman" w:eastAsia="Times New Roman" w:hAnsi="Times New Roman" w:cs="Times New Roman"/>
                <w:lang w:eastAsia="ru-RU"/>
              </w:rPr>
            </w:pPr>
          </w:p>
        </w:tc>
      </w:tr>
      <w:tr w:rsidR="0078599D" w:rsidRPr="002E28E7" w:rsidTr="00AA13D0">
        <w:trPr>
          <w:trHeight w:val="471"/>
        </w:trPr>
        <w:tc>
          <w:tcPr>
            <w:tcW w:w="567" w:type="dxa"/>
          </w:tcPr>
          <w:p w:rsidR="0078599D" w:rsidRDefault="0078599D" w:rsidP="00AA13D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3.</w:t>
            </w:r>
          </w:p>
        </w:tc>
        <w:tc>
          <w:tcPr>
            <w:tcW w:w="1951" w:type="dxa"/>
          </w:tcPr>
          <w:p w:rsidR="0078599D" w:rsidRPr="0078599D" w:rsidRDefault="0078599D" w:rsidP="0078599D">
            <w:pPr>
              <w:numPr>
                <w:ilvl w:val="12"/>
                <w:numId w:val="0"/>
              </w:numPr>
              <w:spacing w:after="0" w:line="240" w:lineRule="auto"/>
              <w:jc w:val="center"/>
              <w:rPr>
                <w:rFonts w:ascii="Times New Roman CYR" w:eastAsia="Times New Roman" w:hAnsi="Times New Roman CYR" w:cs="Times New Roman"/>
                <w:b/>
                <w:sz w:val="24"/>
                <w:szCs w:val="24"/>
                <w:lang w:eastAsia="ru-RU"/>
              </w:rPr>
            </w:pPr>
            <w:r w:rsidRPr="0078599D">
              <w:rPr>
                <w:rFonts w:ascii="Times New Roman CYR" w:eastAsia="Times New Roman" w:hAnsi="Times New Roman CYR" w:cs="Times New Roman"/>
                <w:b/>
                <w:sz w:val="24"/>
                <w:szCs w:val="24"/>
                <w:lang w:eastAsia="ru-RU"/>
              </w:rPr>
              <w:t>Инфекционные заболевания центральной нервной системы.</w:t>
            </w:r>
          </w:p>
          <w:p w:rsidR="0078599D" w:rsidRPr="0078599D" w:rsidRDefault="0078599D" w:rsidP="0078599D">
            <w:pPr>
              <w:numPr>
                <w:ilvl w:val="12"/>
                <w:numId w:val="0"/>
              </w:numPr>
              <w:spacing w:after="0" w:line="240" w:lineRule="auto"/>
              <w:jc w:val="center"/>
              <w:rPr>
                <w:rFonts w:ascii="Times New Roman CYR" w:eastAsia="Times New Roman" w:hAnsi="Times New Roman CYR" w:cs="Times New Roman"/>
                <w:b/>
                <w:sz w:val="24"/>
                <w:szCs w:val="24"/>
                <w:lang w:eastAsia="ru-RU"/>
              </w:rPr>
            </w:pPr>
          </w:p>
          <w:p w:rsidR="0078599D" w:rsidRPr="0021517C" w:rsidRDefault="0078599D" w:rsidP="00AA13D0">
            <w:pPr>
              <w:spacing w:line="20" w:lineRule="atLeast"/>
              <w:rPr>
                <w:bCs/>
              </w:rPr>
            </w:pPr>
          </w:p>
          <w:p w:rsidR="0078599D" w:rsidRDefault="0078599D" w:rsidP="00AA13D0">
            <w:pPr>
              <w:spacing w:line="20" w:lineRule="atLeast"/>
              <w:rPr>
                <w:b/>
                <w:bCs/>
              </w:rPr>
            </w:pPr>
          </w:p>
        </w:tc>
        <w:tc>
          <w:tcPr>
            <w:tcW w:w="3402" w:type="dxa"/>
          </w:tcPr>
          <w:p w:rsidR="0078599D" w:rsidRPr="0021517C" w:rsidRDefault="0078599D" w:rsidP="0078599D">
            <w:pPr>
              <w:spacing w:after="0" w:line="240" w:lineRule="auto"/>
              <w:jc w:val="both"/>
              <w:rPr>
                <w:rFonts w:ascii="Times New Roman" w:eastAsia="Calibri" w:hAnsi="Times New Roman" w:cs="Times New Roman"/>
                <w:sz w:val="24"/>
                <w:szCs w:val="24"/>
                <w:lang w:eastAsia="ru-RU"/>
              </w:rPr>
            </w:pPr>
            <w:r w:rsidRPr="0021517C">
              <w:rPr>
                <w:rFonts w:ascii="Times New Roman" w:eastAsia="Calibri" w:hAnsi="Times New Roman" w:cs="Times New Roman"/>
                <w:sz w:val="24"/>
                <w:szCs w:val="24"/>
                <w:lang w:eastAsia="ru-RU"/>
              </w:rPr>
              <w:t>Основная литература:</w:t>
            </w:r>
          </w:p>
          <w:p w:rsidR="0078599D" w:rsidRPr="0078599D" w:rsidRDefault="0078599D" w:rsidP="0078599D">
            <w:pPr>
              <w:spacing w:after="0" w:line="240" w:lineRule="auto"/>
              <w:rPr>
                <w:rFonts w:ascii="Times New Roman" w:eastAsia="Times New Roman" w:hAnsi="Times New Roman" w:cs="Times New Roman"/>
                <w:b/>
                <w:sz w:val="24"/>
                <w:szCs w:val="24"/>
                <w:lang w:val="ky-KG" w:eastAsia="ru-RU"/>
              </w:rPr>
            </w:pPr>
            <w:r w:rsidRPr="0078599D">
              <w:rPr>
                <w:rFonts w:ascii="Times New Roman" w:eastAsia="Times New Roman" w:hAnsi="Times New Roman" w:cs="Times New Roman"/>
                <w:b/>
                <w:sz w:val="24"/>
                <w:szCs w:val="24"/>
                <w:lang w:eastAsia="ru-RU"/>
              </w:rPr>
              <w:t>1. Основная:</w:t>
            </w:r>
          </w:p>
          <w:p w:rsidR="0078599D" w:rsidRPr="0078599D" w:rsidRDefault="0078599D" w:rsidP="0078599D">
            <w:pPr>
              <w:spacing w:after="0" w:line="240" w:lineRule="auto"/>
              <w:rPr>
                <w:rFonts w:ascii="Times New Roman" w:eastAsia="Times New Roman" w:hAnsi="Times New Roman" w:cs="Times New Roman"/>
                <w:b/>
                <w:sz w:val="24"/>
                <w:szCs w:val="24"/>
                <w:lang w:val="ky-KG" w:eastAsia="ru-RU"/>
              </w:rPr>
            </w:pPr>
          </w:p>
          <w:p w:rsidR="0078599D" w:rsidRPr="0078599D" w:rsidRDefault="0078599D" w:rsidP="0078599D">
            <w:pPr>
              <w:spacing w:after="0" w:line="240" w:lineRule="auto"/>
              <w:rPr>
                <w:rFonts w:ascii="Times New Roman" w:eastAsia="Times New Roman" w:hAnsi="Times New Roman" w:cs="Times New Roman"/>
                <w:sz w:val="24"/>
                <w:szCs w:val="24"/>
                <w:lang w:eastAsia="ru-RU"/>
              </w:rPr>
            </w:pPr>
            <w:r w:rsidRPr="0078599D">
              <w:rPr>
                <w:rFonts w:ascii="Times New Roman" w:eastAsia="Times New Roman" w:hAnsi="Times New Roman" w:cs="Times New Roman"/>
                <w:sz w:val="24"/>
                <w:szCs w:val="24"/>
                <w:lang w:eastAsia="ru-RU"/>
              </w:rPr>
              <w:t>1)    Котова С.В. «Сестринское дело в неврологии», М. 2009г.</w:t>
            </w:r>
          </w:p>
          <w:p w:rsidR="0078599D" w:rsidRPr="0078599D" w:rsidRDefault="0078599D" w:rsidP="0078599D">
            <w:pPr>
              <w:spacing w:after="0" w:line="240" w:lineRule="auto"/>
              <w:rPr>
                <w:rFonts w:ascii="Times New Roman" w:eastAsia="Times New Roman" w:hAnsi="Times New Roman" w:cs="Times New Roman"/>
                <w:sz w:val="24"/>
                <w:szCs w:val="24"/>
                <w:lang w:eastAsia="ru-RU"/>
              </w:rPr>
            </w:pPr>
            <w:r w:rsidRPr="0078599D">
              <w:rPr>
                <w:rFonts w:ascii="Times New Roman" w:eastAsia="Times New Roman" w:hAnsi="Times New Roman" w:cs="Times New Roman"/>
                <w:sz w:val="24"/>
                <w:szCs w:val="24"/>
                <w:lang w:eastAsia="ru-RU"/>
              </w:rPr>
              <w:t xml:space="preserve">2)    </w:t>
            </w:r>
            <w:proofErr w:type="spellStart"/>
            <w:r w:rsidRPr="0078599D">
              <w:rPr>
                <w:rFonts w:ascii="Times New Roman" w:eastAsia="Times New Roman" w:hAnsi="Times New Roman" w:cs="Times New Roman"/>
                <w:sz w:val="24"/>
                <w:szCs w:val="24"/>
                <w:lang w:eastAsia="ru-RU"/>
              </w:rPr>
              <w:t>Борникова</w:t>
            </w:r>
            <w:proofErr w:type="spellEnd"/>
            <w:r w:rsidRPr="0078599D">
              <w:rPr>
                <w:rFonts w:ascii="Times New Roman" w:eastAsia="Times New Roman" w:hAnsi="Times New Roman" w:cs="Times New Roman"/>
                <w:sz w:val="24"/>
                <w:szCs w:val="24"/>
                <w:lang w:eastAsia="ru-RU"/>
              </w:rPr>
              <w:t xml:space="preserve"> С.И. «С</w:t>
            </w:r>
            <w:r w:rsidRPr="0078599D">
              <w:rPr>
                <w:rFonts w:ascii="Times New Roman" w:eastAsia="Times New Roman" w:hAnsi="Times New Roman" w:cs="Times New Roman"/>
                <w:sz w:val="24"/>
                <w:szCs w:val="24"/>
                <w:lang w:val="ky-KG" w:eastAsia="ru-RU"/>
              </w:rPr>
              <w:t>естринское дело</w:t>
            </w:r>
            <w:r w:rsidRPr="0078599D">
              <w:rPr>
                <w:rFonts w:ascii="Times New Roman" w:eastAsia="Times New Roman" w:hAnsi="Times New Roman" w:cs="Times New Roman"/>
                <w:sz w:val="24"/>
                <w:szCs w:val="24"/>
                <w:lang w:eastAsia="ru-RU"/>
              </w:rPr>
              <w:t xml:space="preserve"> в невропатологии и психиатрии»</w:t>
            </w:r>
            <w:r w:rsidRPr="0078599D">
              <w:rPr>
                <w:rFonts w:ascii="Times New Roman" w:eastAsia="Times New Roman" w:hAnsi="Times New Roman" w:cs="Times New Roman"/>
                <w:sz w:val="24"/>
                <w:szCs w:val="24"/>
                <w:lang w:val="ky-KG" w:eastAsia="ru-RU"/>
              </w:rPr>
              <w:t xml:space="preserve">, </w:t>
            </w:r>
            <w:r w:rsidRPr="0078599D">
              <w:rPr>
                <w:rFonts w:ascii="Times New Roman" w:eastAsia="Times New Roman" w:hAnsi="Times New Roman" w:cs="Times New Roman"/>
                <w:sz w:val="24"/>
                <w:szCs w:val="24"/>
                <w:lang w:eastAsia="ru-RU"/>
              </w:rPr>
              <w:t>2002 г.</w:t>
            </w:r>
          </w:p>
          <w:p w:rsidR="0078599D" w:rsidRPr="0078599D" w:rsidRDefault="0078599D" w:rsidP="0078599D">
            <w:pPr>
              <w:spacing w:after="0" w:line="240" w:lineRule="auto"/>
              <w:rPr>
                <w:rFonts w:ascii="Times New Roman" w:eastAsia="Times New Roman" w:hAnsi="Times New Roman" w:cs="Times New Roman"/>
                <w:sz w:val="24"/>
                <w:szCs w:val="24"/>
                <w:lang w:eastAsia="ru-RU"/>
              </w:rPr>
            </w:pPr>
            <w:r w:rsidRPr="0078599D">
              <w:rPr>
                <w:rFonts w:ascii="Times New Roman" w:eastAsia="Times New Roman" w:hAnsi="Times New Roman" w:cs="Times New Roman"/>
                <w:sz w:val="24"/>
                <w:szCs w:val="24"/>
                <w:lang w:eastAsia="ru-RU"/>
              </w:rPr>
              <w:t>3)    «Сестринское дело в неврологии»  Москва , 2008г.</w:t>
            </w:r>
          </w:p>
          <w:p w:rsidR="0078599D" w:rsidRPr="0078599D" w:rsidRDefault="0078599D" w:rsidP="0078599D">
            <w:pPr>
              <w:spacing w:after="0" w:line="240" w:lineRule="auto"/>
              <w:rPr>
                <w:rFonts w:ascii="Times New Roman" w:eastAsia="Times New Roman" w:hAnsi="Times New Roman" w:cs="Times New Roman"/>
                <w:sz w:val="24"/>
                <w:szCs w:val="24"/>
                <w:lang w:eastAsia="ru-RU"/>
              </w:rPr>
            </w:pPr>
            <w:r w:rsidRPr="0078599D">
              <w:rPr>
                <w:rFonts w:ascii="Times New Roman" w:eastAsia="Times New Roman" w:hAnsi="Times New Roman" w:cs="Times New Roman"/>
                <w:sz w:val="24"/>
                <w:szCs w:val="24"/>
                <w:lang w:eastAsia="ru-RU"/>
              </w:rPr>
              <w:t xml:space="preserve">4)    </w:t>
            </w:r>
            <w:proofErr w:type="spellStart"/>
            <w:r w:rsidRPr="0078599D">
              <w:rPr>
                <w:rFonts w:ascii="Times New Roman" w:eastAsia="Times New Roman" w:hAnsi="Times New Roman" w:cs="Times New Roman"/>
                <w:sz w:val="24"/>
                <w:szCs w:val="24"/>
                <w:lang w:eastAsia="ru-RU"/>
              </w:rPr>
              <w:t>Зубахина</w:t>
            </w:r>
            <w:proofErr w:type="spellEnd"/>
            <w:r w:rsidRPr="0078599D">
              <w:rPr>
                <w:rFonts w:ascii="Times New Roman" w:eastAsia="Times New Roman" w:hAnsi="Times New Roman" w:cs="Times New Roman"/>
                <w:sz w:val="24"/>
                <w:szCs w:val="24"/>
                <w:lang w:eastAsia="ru-RU"/>
              </w:rPr>
              <w:t xml:space="preserve"> Г.В. «Нервные и психические болезни»</w:t>
            </w:r>
            <w:r w:rsidRPr="0078599D">
              <w:rPr>
                <w:rFonts w:ascii="Times New Roman" w:eastAsia="Times New Roman" w:hAnsi="Times New Roman" w:cs="Times New Roman"/>
                <w:sz w:val="24"/>
                <w:szCs w:val="24"/>
                <w:lang w:val="ky-KG" w:eastAsia="ru-RU"/>
              </w:rPr>
              <w:t>,</w:t>
            </w:r>
            <w:r w:rsidRPr="0078599D">
              <w:rPr>
                <w:rFonts w:ascii="Times New Roman" w:eastAsia="Times New Roman" w:hAnsi="Times New Roman" w:cs="Times New Roman"/>
                <w:sz w:val="24"/>
                <w:szCs w:val="24"/>
                <w:lang w:eastAsia="ru-RU"/>
              </w:rPr>
              <w:t xml:space="preserve"> 2003 г.</w:t>
            </w:r>
          </w:p>
          <w:p w:rsidR="0078599D" w:rsidRPr="0078599D" w:rsidRDefault="0078599D" w:rsidP="0078599D">
            <w:pPr>
              <w:spacing w:after="0" w:line="240" w:lineRule="auto"/>
              <w:rPr>
                <w:rFonts w:ascii="Times New Roman" w:eastAsia="Times New Roman" w:hAnsi="Times New Roman" w:cs="Times New Roman"/>
                <w:sz w:val="24"/>
                <w:szCs w:val="24"/>
                <w:lang w:val="ky-KG" w:eastAsia="ru-RU"/>
              </w:rPr>
            </w:pPr>
            <w:r w:rsidRPr="0078599D">
              <w:rPr>
                <w:rFonts w:ascii="Times New Roman" w:eastAsia="Times New Roman" w:hAnsi="Times New Roman" w:cs="Times New Roman"/>
                <w:sz w:val="24"/>
                <w:szCs w:val="24"/>
                <w:lang w:eastAsia="ru-RU"/>
              </w:rPr>
              <w:t>5</w:t>
            </w:r>
            <w:r w:rsidRPr="0078599D">
              <w:rPr>
                <w:rFonts w:ascii="Times New Roman" w:eastAsia="Times New Roman" w:hAnsi="Times New Roman" w:cs="Times New Roman"/>
                <w:sz w:val="24"/>
                <w:szCs w:val="24"/>
                <w:lang w:val="ky-KG" w:eastAsia="ru-RU"/>
              </w:rPr>
              <w:t xml:space="preserve">)   </w:t>
            </w:r>
            <w:proofErr w:type="spellStart"/>
            <w:r w:rsidRPr="0078599D">
              <w:rPr>
                <w:rFonts w:ascii="Times New Roman" w:eastAsia="Times New Roman" w:hAnsi="Times New Roman" w:cs="Times New Roman"/>
                <w:sz w:val="24"/>
                <w:szCs w:val="24"/>
                <w:lang w:eastAsia="ru-RU"/>
              </w:rPr>
              <w:t>Бортникова</w:t>
            </w:r>
            <w:proofErr w:type="spellEnd"/>
            <w:r w:rsidRPr="0078599D">
              <w:rPr>
                <w:rFonts w:ascii="Times New Roman" w:eastAsia="Times New Roman" w:hAnsi="Times New Roman" w:cs="Times New Roman"/>
                <w:sz w:val="24"/>
                <w:szCs w:val="24"/>
                <w:lang w:eastAsia="ru-RU"/>
              </w:rPr>
              <w:t xml:space="preserve"> С.М. Нервные и психические болезни 2007г.</w:t>
            </w:r>
          </w:p>
          <w:p w:rsidR="0078599D" w:rsidRPr="0078599D" w:rsidRDefault="0078599D" w:rsidP="0078599D">
            <w:pPr>
              <w:spacing w:after="0" w:line="240" w:lineRule="auto"/>
              <w:rPr>
                <w:rFonts w:ascii="Times New Roman" w:eastAsia="Times New Roman" w:hAnsi="Times New Roman" w:cs="Times New Roman"/>
                <w:sz w:val="24"/>
                <w:szCs w:val="24"/>
                <w:lang w:eastAsia="ru-RU"/>
              </w:rPr>
            </w:pPr>
          </w:p>
          <w:p w:rsidR="0078599D" w:rsidRPr="0078599D" w:rsidRDefault="0078599D" w:rsidP="0078599D">
            <w:pPr>
              <w:spacing w:after="0" w:line="240" w:lineRule="auto"/>
              <w:rPr>
                <w:rFonts w:ascii="Times New Roman" w:eastAsia="Times New Roman" w:hAnsi="Times New Roman" w:cs="Times New Roman"/>
                <w:sz w:val="24"/>
                <w:szCs w:val="24"/>
                <w:lang w:eastAsia="ru-RU"/>
              </w:rPr>
            </w:pPr>
          </w:p>
          <w:p w:rsidR="0078599D" w:rsidRPr="0078599D" w:rsidRDefault="0078599D" w:rsidP="0078599D">
            <w:pPr>
              <w:spacing w:after="0" w:line="240" w:lineRule="auto"/>
              <w:rPr>
                <w:rFonts w:ascii="Times New Roman" w:eastAsia="Times New Roman" w:hAnsi="Times New Roman" w:cs="Times New Roman"/>
                <w:b/>
                <w:sz w:val="24"/>
                <w:szCs w:val="24"/>
                <w:lang w:val="ky-KG" w:eastAsia="ru-RU"/>
              </w:rPr>
            </w:pPr>
            <w:r w:rsidRPr="0078599D">
              <w:rPr>
                <w:rFonts w:ascii="Times New Roman" w:eastAsia="Times New Roman" w:hAnsi="Times New Roman" w:cs="Times New Roman"/>
                <w:b/>
                <w:sz w:val="24"/>
                <w:szCs w:val="24"/>
                <w:lang w:eastAsia="ru-RU"/>
              </w:rPr>
              <w:t>2. Дополнительная:</w:t>
            </w:r>
          </w:p>
          <w:p w:rsidR="0078599D" w:rsidRPr="0078599D" w:rsidRDefault="0078599D" w:rsidP="0078599D">
            <w:pPr>
              <w:spacing w:after="0" w:line="240" w:lineRule="auto"/>
              <w:rPr>
                <w:rFonts w:ascii="Times New Roman" w:eastAsia="Times New Roman" w:hAnsi="Times New Roman" w:cs="Times New Roman"/>
                <w:b/>
                <w:sz w:val="24"/>
                <w:szCs w:val="24"/>
                <w:lang w:val="ky-KG" w:eastAsia="ru-RU"/>
              </w:rPr>
            </w:pPr>
            <w:r w:rsidRPr="0078599D">
              <w:rPr>
                <w:rFonts w:ascii="Times New Roman" w:eastAsia="Times New Roman" w:hAnsi="Times New Roman" w:cs="Times New Roman"/>
                <w:sz w:val="24"/>
                <w:szCs w:val="24"/>
                <w:lang w:eastAsia="ru-RU"/>
              </w:rPr>
              <w:t>1)    Шкуренко Д.А. «Общая медицинская психология»</w:t>
            </w:r>
            <w:r w:rsidRPr="0078599D">
              <w:rPr>
                <w:rFonts w:ascii="Times New Roman" w:eastAsia="Times New Roman" w:hAnsi="Times New Roman" w:cs="Times New Roman"/>
                <w:sz w:val="24"/>
                <w:szCs w:val="24"/>
                <w:lang w:val="ky-KG" w:eastAsia="ru-RU"/>
              </w:rPr>
              <w:t>,</w:t>
            </w:r>
            <w:r w:rsidRPr="0078599D">
              <w:rPr>
                <w:rFonts w:ascii="Times New Roman" w:eastAsia="Times New Roman" w:hAnsi="Times New Roman" w:cs="Times New Roman"/>
                <w:sz w:val="24"/>
                <w:szCs w:val="24"/>
                <w:lang w:eastAsia="ru-RU"/>
              </w:rPr>
              <w:t xml:space="preserve"> 2002 г</w:t>
            </w:r>
          </w:p>
          <w:p w:rsidR="0078599D" w:rsidRPr="0078599D" w:rsidRDefault="0078599D" w:rsidP="0078599D">
            <w:pPr>
              <w:spacing w:after="0" w:line="240" w:lineRule="auto"/>
              <w:jc w:val="both"/>
              <w:rPr>
                <w:rFonts w:ascii="Times New Roman" w:eastAsia="Times New Roman" w:hAnsi="Times New Roman" w:cs="Times New Roman"/>
                <w:sz w:val="24"/>
                <w:szCs w:val="24"/>
                <w:lang w:eastAsia="ru-RU"/>
              </w:rPr>
            </w:pPr>
          </w:p>
          <w:p w:rsidR="0078599D" w:rsidRPr="0078599D" w:rsidRDefault="0078599D" w:rsidP="0078599D">
            <w:pPr>
              <w:spacing w:after="0" w:line="240" w:lineRule="auto"/>
              <w:jc w:val="both"/>
              <w:rPr>
                <w:rFonts w:ascii="Times New Roman" w:eastAsia="Calibri" w:hAnsi="Times New Roman" w:cs="Times New Roman"/>
                <w:sz w:val="24"/>
                <w:szCs w:val="24"/>
                <w:lang w:eastAsia="ru-RU"/>
              </w:rPr>
            </w:pPr>
          </w:p>
          <w:p w:rsidR="0078599D" w:rsidRDefault="0078599D" w:rsidP="0078599D">
            <w:pPr>
              <w:spacing w:after="0" w:line="240" w:lineRule="auto"/>
              <w:jc w:val="both"/>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Клинический</w:t>
            </w:r>
            <w:proofErr w:type="gramEnd"/>
            <w:r>
              <w:rPr>
                <w:rFonts w:ascii="Times New Roman" w:eastAsia="Times New Roman" w:hAnsi="Times New Roman" w:cs="Times New Roman"/>
                <w:lang w:eastAsia="ru-RU"/>
              </w:rPr>
              <w:t xml:space="preserve">  протокола (название)</w:t>
            </w:r>
          </w:p>
          <w:p w:rsidR="0078599D" w:rsidRDefault="0078599D" w:rsidP="0078599D">
            <w:pPr>
              <w:spacing w:after="0" w:line="240" w:lineRule="auto"/>
              <w:jc w:val="both"/>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Интерент</w:t>
            </w:r>
            <w:proofErr w:type="spellEnd"/>
            <w:r>
              <w:rPr>
                <w:rFonts w:ascii="Times New Roman" w:eastAsia="Times New Roman" w:hAnsi="Times New Roman" w:cs="Times New Roman"/>
                <w:lang w:eastAsia="ru-RU"/>
              </w:rPr>
              <w:t>-источники:</w:t>
            </w:r>
          </w:p>
          <w:p w:rsidR="0078599D" w:rsidRDefault="0051086D" w:rsidP="0078599D">
            <w:pPr>
              <w:spacing w:after="0" w:line="240" w:lineRule="auto"/>
              <w:jc w:val="both"/>
              <w:rPr>
                <w:rFonts w:ascii="Times New Roman" w:eastAsia="Times New Roman" w:hAnsi="Times New Roman" w:cs="Times New Roman"/>
                <w:lang w:eastAsia="ru-RU"/>
              </w:rPr>
            </w:pPr>
            <w:hyperlink r:id="rId14" w:history="1">
              <w:r w:rsidR="0078599D" w:rsidRPr="00C6163E">
                <w:rPr>
                  <w:rStyle w:val="a4"/>
                  <w:rFonts w:ascii="Times New Roman" w:eastAsia="Times New Roman" w:hAnsi="Times New Roman"/>
                  <w:lang w:val="en-US" w:eastAsia="ru-RU"/>
                </w:rPr>
                <w:t>www</w:t>
              </w:r>
              <w:r w:rsidR="0078599D" w:rsidRPr="006D06EC">
                <w:rPr>
                  <w:rStyle w:val="a4"/>
                  <w:rFonts w:ascii="Times New Roman" w:eastAsia="Times New Roman" w:hAnsi="Times New Roman"/>
                  <w:lang w:eastAsia="ru-RU"/>
                </w:rPr>
                <w:t>.</w:t>
              </w:r>
              <w:r w:rsidR="0078599D" w:rsidRPr="00C6163E">
                <w:rPr>
                  <w:rStyle w:val="a4"/>
                  <w:rFonts w:ascii="Times New Roman" w:eastAsia="Times New Roman" w:hAnsi="Times New Roman"/>
                  <w:lang w:val="en-US" w:eastAsia="ru-RU"/>
                </w:rPr>
                <w:t>med</w:t>
              </w:r>
              <w:r w:rsidR="0078599D" w:rsidRPr="006D06EC">
                <w:rPr>
                  <w:rStyle w:val="a4"/>
                  <w:rFonts w:ascii="Times New Roman" w:eastAsia="Times New Roman" w:hAnsi="Times New Roman"/>
                  <w:lang w:eastAsia="ru-RU"/>
                </w:rPr>
                <w:t>.</w:t>
              </w:r>
              <w:r w:rsidR="0078599D" w:rsidRPr="00C6163E">
                <w:rPr>
                  <w:rStyle w:val="a4"/>
                  <w:rFonts w:ascii="Times New Roman" w:eastAsia="Times New Roman" w:hAnsi="Times New Roman"/>
                  <w:lang w:val="en-US" w:eastAsia="ru-RU"/>
                </w:rPr>
                <w:t>kg</w:t>
              </w:r>
            </w:hyperlink>
            <w:r w:rsidR="0078599D" w:rsidRPr="006D06EC">
              <w:rPr>
                <w:rFonts w:ascii="Times New Roman" w:eastAsia="Times New Roman" w:hAnsi="Times New Roman" w:cs="Times New Roman"/>
                <w:lang w:eastAsia="ru-RU"/>
              </w:rPr>
              <w:t xml:space="preserve"> – </w:t>
            </w:r>
            <w:r w:rsidR="0078599D">
              <w:rPr>
                <w:rFonts w:ascii="Times New Roman" w:eastAsia="Times New Roman" w:hAnsi="Times New Roman" w:cs="Times New Roman"/>
                <w:lang w:eastAsia="ru-RU"/>
              </w:rPr>
              <w:t>сайт министерства здравоохранения  КР</w:t>
            </w:r>
          </w:p>
          <w:p w:rsidR="0078599D" w:rsidRPr="0021517C" w:rsidRDefault="0051086D" w:rsidP="0078599D">
            <w:pPr>
              <w:spacing w:after="0" w:line="240" w:lineRule="auto"/>
              <w:jc w:val="both"/>
              <w:rPr>
                <w:rFonts w:ascii="Times New Roman" w:eastAsia="Calibri" w:hAnsi="Times New Roman" w:cs="Times New Roman"/>
                <w:sz w:val="24"/>
                <w:szCs w:val="24"/>
                <w:lang w:eastAsia="ru-RU"/>
              </w:rPr>
            </w:pPr>
            <w:hyperlink r:id="rId15" w:history="1">
              <w:r w:rsidR="0078599D" w:rsidRPr="00C6163E">
                <w:rPr>
                  <w:rStyle w:val="a4"/>
                  <w:rFonts w:ascii="Times New Roman" w:eastAsia="Times New Roman" w:hAnsi="Times New Roman"/>
                  <w:lang w:eastAsia="ru-RU"/>
                </w:rPr>
                <w:t>http://www.who.int/library/ru/</w:t>
              </w:r>
            </w:hyperlink>
            <w:r w:rsidR="0078599D">
              <w:rPr>
                <w:rFonts w:ascii="Times New Roman" w:eastAsia="Times New Roman" w:hAnsi="Times New Roman" w:cs="Times New Roman"/>
                <w:lang w:eastAsia="ru-RU"/>
              </w:rPr>
              <w:t xml:space="preserve"> - сайт Всемирной организации здравоохранения / библиотека</w:t>
            </w:r>
          </w:p>
        </w:tc>
        <w:tc>
          <w:tcPr>
            <w:tcW w:w="4961" w:type="dxa"/>
          </w:tcPr>
          <w:p w:rsidR="0078599D" w:rsidRDefault="0078599D" w:rsidP="0078599D">
            <w:pPr>
              <w:numPr>
                <w:ilvl w:val="12"/>
                <w:numId w:val="0"/>
              </w:numPr>
              <w:spacing w:after="0" w:line="240" w:lineRule="auto"/>
              <w:jc w:val="both"/>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lastRenderedPageBreak/>
              <w:t>1)</w:t>
            </w:r>
            <w:r w:rsidRPr="0078599D">
              <w:rPr>
                <w:rFonts w:ascii="Times New Roman CYR" w:eastAsia="Times New Roman" w:hAnsi="Times New Roman CYR" w:cs="Times New Roman"/>
                <w:sz w:val="24"/>
                <w:szCs w:val="24"/>
                <w:lang w:eastAsia="ru-RU"/>
              </w:rPr>
              <w:t xml:space="preserve">Первичные и вторичные инфекции нервной системы. </w:t>
            </w:r>
          </w:p>
          <w:p w:rsidR="0078599D" w:rsidRDefault="0078599D" w:rsidP="0078599D">
            <w:pPr>
              <w:numPr>
                <w:ilvl w:val="12"/>
                <w:numId w:val="0"/>
              </w:numPr>
              <w:spacing w:after="0" w:line="240" w:lineRule="auto"/>
              <w:jc w:val="both"/>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2)</w:t>
            </w:r>
            <w:r w:rsidRPr="0078599D">
              <w:rPr>
                <w:rFonts w:ascii="Times New Roman CYR" w:eastAsia="Times New Roman" w:hAnsi="Times New Roman CYR" w:cs="Times New Roman"/>
                <w:sz w:val="24"/>
                <w:szCs w:val="24"/>
                <w:lang w:eastAsia="ru-RU"/>
              </w:rPr>
              <w:t xml:space="preserve">Менингиты, причины, </w:t>
            </w:r>
            <w:proofErr w:type="spellStart"/>
            <w:r w:rsidRPr="0078599D">
              <w:rPr>
                <w:rFonts w:ascii="Times New Roman CYR" w:eastAsia="Times New Roman" w:hAnsi="Times New Roman CYR" w:cs="Times New Roman"/>
                <w:sz w:val="24"/>
                <w:szCs w:val="24"/>
                <w:lang w:eastAsia="ru-RU"/>
              </w:rPr>
              <w:t>менингиальный</w:t>
            </w:r>
            <w:proofErr w:type="spellEnd"/>
            <w:r w:rsidRPr="0078599D">
              <w:rPr>
                <w:rFonts w:ascii="Times New Roman CYR" w:eastAsia="Times New Roman" w:hAnsi="Times New Roman CYR" w:cs="Times New Roman"/>
                <w:sz w:val="24"/>
                <w:szCs w:val="24"/>
                <w:lang w:eastAsia="ru-RU"/>
              </w:rPr>
              <w:t xml:space="preserve"> </w:t>
            </w:r>
            <w:proofErr w:type="spellStart"/>
            <w:r w:rsidRPr="0078599D">
              <w:rPr>
                <w:rFonts w:ascii="Times New Roman CYR" w:eastAsia="Times New Roman" w:hAnsi="Times New Roman CYR" w:cs="Times New Roman"/>
                <w:sz w:val="24"/>
                <w:szCs w:val="24"/>
                <w:lang w:eastAsia="ru-RU"/>
              </w:rPr>
              <w:t>симптомокомплекс</w:t>
            </w:r>
            <w:proofErr w:type="spellEnd"/>
            <w:r w:rsidRPr="0078599D">
              <w:rPr>
                <w:rFonts w:ascii="Times New Roman CYR" w:eastAsia="Times New Roman" w:hAnsi="Times New Roman CYR" w:cs="Times New Roman"/>
                <w:sz w:val="24"/>
                <w:szCs w:val="24"/>
                <w:lang w:eastAsia="ru-RU"/>
              </w:rPr>
              <w:t xml:space="preserve">. </w:t>
            </w:r>
          </w:p>
          <w:p w:rsidR="0078599D" w:rsidRDefault="0078599D" w:rsidP="0078599D">
            <w:pPr>
              <w:numPr>
                <w:ilvl w:val="12"/>
                <w:numId w:val="0"/>
              </w:numPr>
              <w:spacing w:after="0" w:line="240" w:lineRule="auto"/>
              <w:jc w:val="both"/>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3)</w:t>
            </w:r>
            <w:r w:rsidRPr="0078599D">
              <w:rPr>
                <w:rFonts w:ascii="Times New Roman CYR" w:eastAsia="Times New Roman" w:hAnsi="Times New Roman CYR" w:cs="Times New Roman"/>
                <w:sz w:val="24"/>
                <w:szCs w:val="24"/>
                <w:lang w:eastAsia="ru-RU"/>
              </w:rPr>
              <w:t xml:space="preserve">Особенности течения, состав. </w:t>
            </w:r>
            <w:r>
              <w:rPr>
                <w:rFonts w:ascii="Times New Roman CYR" w:eastAsia="Times New Roman" w:hAnsi="Times New Roman CYR" w:cs="Times New Roman"/>
                <w:sz w:val="24"/>
                <w:szCs w:val="24"/>
                <w:lang w:eastAsia="ru-RU"/>
              </w:rPr>
              <w:t>4)</w:t>
            </w:r>
            <w:r w:rsidRPr="0078599D">
              <w:rPr>
                <w:rFonts w:ascii="Times New Roman CYR" w:eastAsia="Times New Roman" w:hAnsi="Times New Roman CYR" w:cs="Times New Roman"/>
                <w:sz w:val="24"/>
                <w:szCs w:val="24"/>
                <w:lang w:eastAsia="ru-RU"/>
              </w:rPr>
              <w:t xml:space="preserve">Цереброспинальная жидкость. Лечение, профилактика. </w:t>
            </w:r>
          </w:p>
          <w:p w:rsidR="0078599D" w:rsidRPr="0078599D" w:rsidRDefault="0078599D" w:rsidP="0078599D">
            <w:pPr>
              <w:numPr>
                <w:ilvl w:val="12"/>
                <w:numId w:val="0"/>
              </w:numPr>
              <w:spacing w:after="0" w:line="240" w:lineRule="auto"/>
              <w:jc w:val="both"/>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5)</w:t>
            </w:r>
            <w:r w:rsidRPr="0078599D">
              <w:rPr>
                <w:rFonts w:ascii="Times New Roman CYR" w:eastAsia="Times New Roman" w:hAnsi="Times New Roman CYR" w:cs="Times New Roman"/>
                <w:sz w:val="24"/>
                <w:szCs w:val="24"/>
                <w:lang w:eastAsia="ru-RU"/>
              </w:rPr>
              <w:t>Арахноидиты. Определение, этиология, классификация, лечение.</w:t>
            </w:r>
          </w:p>
          <w:p w:rsidR="0078599D" w:rsidRPr="0021517C" w:rsidRDefault="0078599D" w:rsidP="0078599D">
            <w:pPr>
              <w:pStyle w:val="af6"/>
              <w:tabs>
                <w:tab w:val="left" w:pos="340"/>
              </w:tabs>
              <w:spacing w:line="20" w:lineRule="atLeast"/>
              <w:jc w:val="both"/>
              <w:rPr>
                <w:lang w:val="ky-KG"/>
              </w:rPr>
            </w:pPr>
          </w:p>
        </w:tc>
        <w:tc>
          <w:tcPr>
            <w:tcW w:w="3686" w:type="dxa"/>
          </w:tcPr>
          <w:p w:rsidR="0078599D" w:rsidRDefault="0078599D" w:rsidP="0078599D">
            <w:pPr>
              <w:tabs>
                <w:tab w:val="left" w:pos="340"/>
              </w:tabs>
              <w:spacing w:after="0" w:line="20" w:lineRule="atLeast"/>
              <w:ind w:left="360"/>
            </w:pPr>
          </w:p>
          <w:p w:rsidR="0078599D" w:rsidRPr="0078599D" w:rsidRDefault="0078599D" w:rsidP="0078599D">
            <w:pPr>
              <w:numPr>
                <w:ilvl w:val="0"/>
                <w:numId w:val="29"/>
              </w:numPr>
              <w:tabs>
                <w:tab w:val="left" w:pos="360"/>
              </w:tabs>
              <w:spacing w:after="0" w:line="240" w:lineRule="auto"/>
              <w:jc w:val="both"/>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определение, клиника, диагностика</w:t>
            </w:r>
            <w:r w:rsidRPr="0078599D">
              <w:rPr>
                <w:rFonts w:ascii="Times New Roman CYR" w:eastAsia="Times New Roman" w:hAnsi="Times New Roman CYR" w:cs="Times New Roman"/>
                <w:sz w:val="24"/>
                <w:szCs w:val="24"/>
                <w:lang w:eastAsia="ru-RU"/>
              </w:rPr>
              <w:t>, лечение менингита;</w:t>
            </w:r>
          </w:p>
          <w:p w:rsidR="0078599D" w:rsidRPr="0078599D" w:rsidRDefault="0078599D" w:rsidP="0078599D">
            <w:pPr>
              <w:numPr>
                <w:ilvl w:val="0"/>
                <w:numId w:val="29"/>
              </w:numPr>
              <w:tabs>
                <w:tab w:val="left" w:pos="360"/>
              </w:tabs>
              <w:spacing w:after="0" w:line="240" w:lineRule="auto"/>
              <w:jc w:val="both"/>
              <w:rPr>
                <w:rFonts w:ascii="Times New Roman CYR" w:eastAsia="Times New Roman" w:hAnsi="Times New Roman CYR" w:cs="Times New Roman"/>
                <w:sz w:val="24"/>
                <w:szCs w:val="24"/>
                <w:lang w:eastAsia="ru-RU"/>
              </w:rPr>
            </w:pPr>
            <w:r w:rsidRPr="0078599D">
              <w:rPr>
                <w:rFonts w:ascii="Times New Roman CYR" w:eastAsia="Times New Roman" w:hAnsi="Times New Roman CYR" w:cs="Times New Roman"/>
                <w:sz w:val="24"/>
                <w:szCs w:val="24"/>
                <w:lang w:eastAsia="ru-RU"/>
              </w:rPr>
              <w:t>оценить состав цереброспинальной жидкости;</w:t>
            </w:r>
          </w:p>
          <w:p w:rsidR="0078599D" w:rsidRPr="0078599D" w:rsidRDefault="0078599D" w:rsidP="0078599D">
            <w:pPr>
              <w:numPr>
                <w:ilvl w:val="0"/>
                <w:numId w:val="29"/>
              </w:numPr>
              <w:tabs>
                <w:tab w:val="left" w:pos="360"/>
              </w:tabs>
              <w:spacing w:after="0" w:line="240" w:lineRule="auto"/>
              <w:jc w:val="both"/>
              <w:rPr>
                <w:rFonts w:ascii="Times New Roman CYR" w:eastAsia="Times New Roman" w:hAnsi="Times New Roman CYR" w:cs="Times New Roman"/>
                <w:sz w:val="24"/>
                <w:szCs w:val="24"/>
                <w:lang w:eastAsia="ru-RU"/>
              </w:rPr>
            </w:pPr>
            <w:r w:rsidRPr="0078599D">
              <w:rPr>
                <w:rFonts w:ascii="Times New Roman CYR" w:eastAsia="Times New Roman" w:hAnsi="Times New Roman CYR" w:cs="Times New Roman"/>
                <w:sz w:val="24"/>
                <w:szCs w:val="24"/>
                <w:lang w:eastAsia="ru-RU"/>
              </w:rPr>
              <w:t xml:space="preserve">определить </w:t>
            </w:r>
            <w:proofErr w:type="spellStart"/>
            <w:r w:rsidRPr="0078599D">
              <w:rPr>
                <w:rFonts w:ascii="Times New Roman CYR" w:eastAsia="Times New Roman" w:hAnsi="Times New Roman CYR" w:cs="Times New Roman"/>
                <w:sz w:val="24"/>
                <w:szCs w:val="24"/>
                <w:lang w:eastAsia="ru-RU"/>
              </w:rPr>
              <w:t>менингиальные</w:t>
            </w:r>
            <w:proofErr w:type="spellEnd"/>
            <w:r w:rsidRPr="0078599D">
              <w:rPr>
                <w:rFonts w:ascii="Times New Roman CYR" w:eastAsia="Times New Roman" w:hAnsi="Times New Roman CYR" w:cs="Times New Roman"/>
                <w:sz w:val="24"/>
                <w:szCs w:val="24"/>
                <w:lang w:eastAsia="ru-RU"/>
              </w:rPr>
              <w:t xml:space="preserve"> симптомы.</w:t>
            </w:r>
          </w:p>
          <w:p w:rsidR="0078599D" w:rsidRPr="0078599D" w:rsidRDefault="0078599D" w:rsidP="0078599D">
            <w:pPr>
              <w:numPr>
                <w:ilvl w:val="12"/>
                <w:numId w:val="0"/>
              </w:numPr>
              <w:spacing w:after="0" w:line="240" w:lineRule="auto"/>
              <w:jc w:val="both"/>
              <w:rPr>
                <w:rFonts w:ascii="Times New Roman" w:eastAsia="Times New Roman" w:hAnsi="Times New Roman" w:cs="Times New Roman"/>
                <w:sz w:val="24"/>
                <w:szCs w:val="24"/>
                <w:lang w:val="ky-KG" w:eastAsia="ru-RU"/>
              </w:rPr>
            </w:pPr>
          </w:p>
          <w:p w:rsidR="0078599D" w:rsidRDefault="0078599D" w:rsidP="00AA13D0">
            <w:pPr>
              <w:spacing w:after="0" w:line="240" w:lineRule="auto"/>
              <w:ind w:left="720"/>
              <w:jc w:val="both"/>
            </w:pPr>
          </w:p>
          <w:p w:rsidR="0078599D" w:rsidRDefault="0078599D" w:rsidP="00AA13D0">
            <w:pPr>
              <w:spacing w:after="0" w:line="240" w:lineRule="auto"/>
              <w:ind w:left="720"/>
              <w:jc w:val="both"/>
            </w:pPr>
          </w:p>
        </w:tc>
      </w:tr>
      <w:tr w:rsidR="0078599D" w:rsidRPr="002E28E7" w:rsidTr="00AA13D0">
        <w:trPr>
          <w:trHeight w:val="471"/>
        </w:trPr>
        <w:tc>
          <w:tcPr>
            <w:tcW w:w="567" w:type="dxa"/>
          </w:tcPr>
          <w:p w:rsidR="0078599D" w:rsidRDefault="0078599D" w:rsidP="00AA13D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4.</w:t>
            </w:r>
          </w:p>
        </w:tc>
        <w:tc>
          <w:tcPr>
            <w:tcW w:w="1951" w:type="dxa"/>
          </w:tcPr>
          <w:p w:rsidR="0078599D" w:rsidRPr="0078599D" w:rsidRDefault="0078599D" w:rsidP="0078599D">
            <w:pPr>
              <w:numPr>
                <w:ilvl w:val="12"/>
                <w:numId w:val="0"/>
              </w:numPr>
              <w:spacing w:after="0" w:line="240" w:lineRule="auto"/>
              <w:jc w:val="center"/>
              <w:rPr>
                <w:rFonts w:ascii="Times New Roman CYR" w:eastAsia="Times New Roman" w:hAnsi="Times New Roman CYR" w:cs="Times New Roman"/>
                <w:b/>
                <w:sz w:val="24"/>
                <w:szCs w:val="24"/>
                <w:lang w:val="ky-KG" w:eastAsia="ru-RU"/>
              </w:rPr>
            </w:pPr>
            <w:r w:rsidRPr="0078599D">
              <w:rPr>
                <w:rFonts w:ascii="Times New Roman CYR" w:eastAsia="Times New Roman" w:hAnsi="Times New Roman CYR" w:cs="Times New Roman"/>
                <w:b/>
                <w:sz w:val="24"/>
                <w:szCs w:val="24"/>
                <w:lang w:eastAsia="ru-RU"/>
              </w:rPr>
              <w:t>Нарушения мозгового кровообращения.</w:t>
            </w:r>
          </w:p>
          <w:p w:rsidR="0078599D" w:rsidRPr="0078599D" w:rsidRDefault="0078599D" w:rsidP="0078599D">
            <w:pPr>
              <w:numPr>
                <w:ilvl w:val="12"/>
                <w:numId w:val="0"/>
              </w:numPr>
              <w:spacing w:after="0" w:line="240" w:lineRule="auto"/>
              <w:jc w:val="center"/>
              <w:rPr>
                <w:rFonts w:ascii="Times New Roman CYR" w:eastAsia="Times New Roman" w:hAnsi="Times New Roman CYR" w:cs="Times New Roman"/>
                <w:b/>
                <w:sz w:val="24"/>
                <w:szCs w:val="24"/>
                <w:lang w:eastAsia="ru-RU"/>
              </w:rPr>
            </w:pPr>
            <w:r w:rsidRPr="0078599D">
              <w:rPr>
                <w:rFonts w:ascii="Times New Roman CYR" w:eastAsia="Times New Roman" w:hAnsi="Times New Roman CYR" w:cs="Times New Roman"/>
                <w:b/>
                <w:sz w:val="24"/>
                <w:szCs w:val="24"/>
                <w:lang w:eastAsia="ru-RU"/>
              </w:rPr>
              <w:t xml:space="preserve"> Объёмные процессы центральной нервной системы.</w:t>
            </w:r>
          </w:p>
          <w:p w:rsidR="0078599D" w:rsidRPr="0078599D" w:rsidRDefault="0078599D" w:rsidP="0078599D">
            <w:pPr>
              <w:numPr>
                <w:ilvl w:val="12"/>
                <w:numId w:val="0"/>
              </w:numPr>
              <w:spacing w:after="0" w:line="240" w:lineRule="auto"/>
              <w:jc w:val="center"/>
              <w:rPr>
                <w:rFonts w:ascii="Times New Roman CYR" w:eastAsia="Times New Roman" w:hAnsi="Times New Roman CYR" w:cs="Times New Roman"/>
                <w:b/>
                <w:sz w:val="24"/>
                <w:szCs w:val="24"/>
                <w:lang w:eastAsia="ru-RU"/>
              </w:rPr>
            </w:pPr>
          </w:p>
          <w:p w:rsidR="0078599D" w:rsidRDefault="0078599D" w:rsidP="00AA13D0">
            <w:pPr>
              <w:spacing w:line="20" w:lineRule="atLeast"/>
              <w:rPr>
                <w:b/>
                <w:bCs/>
              </w:rPr>
            </w:pPr>
          </w:p>
        </w:tc>
        <w:tc>
          <w:tcPr>
            <w:tcW w:w="3402" w:type="dxa"/>
          </w:tcPr>
          <w:p w:rsidR="0078599D" w:rsidRPr="0021517C" w:rsidRDefault="0078599D" w:rsidP="0078599D">
            <w:pPr>
              <w:spacing w:after="0" w:line="240" w:lineRule="auto"/>
              <w:jc w:val="both"/>
              <w:rPr>
                <w:rFonts w:ascii="Times New Roman" w:eastAsia="Calibri" w:hAnsi="Times New Roman" w:cs="Times New Roman"/>
                <w:sz w:val="24"/>
                <w:szCs w:val="24"/>
                <w:lang w:eastAsia="ru-RU"/>
              </w:rPr>
            </w:pPr>
            <w:r w:rsidRPr="0021517C">
              <w:rPr>
                <w:rFonts w:ascii="Times New Roman" w:eastAsia="Calibri" w:hAnsi="Times New Roman" w:cs="Times New Roman"/>
                <w:sz w:val="24"/>
                <w:szCs w:val="24"/>
                <w:lang w:eastAsia="ru-RU"/>
              </w:rPr>
              <w:t>Основная литература:</w:t>
            </w:r>
          </w:p>
          <w:p w:rsidR="0078599D" w:rsidRPr="0078599D" w:rsidRDefault="0078599D" w:rsidP="0078599D">
            <w:pPr>
              <w:spacing w:after="0" w:line="240" w:lineRule="auto"/>
              <w:rPr>
                <w:rFonts w:ascii="Times New Roman" w:eastAsia="Times New Roman" w:hAnsi="Times New Roman" w:cs="Times New Roman"/>
                <w:b/>
                <w:sz w:val="24"/>
                <w:szCs w:val="24"/>
                <w:lang w:val="ky-KG" w:eastAsia="ru-RU"/>
              </w:rPr>
            </w:pPr>
            <w:r w:rsidRPr="0078599D">
              <w:rPr>
                <w:rFonts w:ascii="Times New Roman" w:eastAsia="Times New Roman" w:hAnsi="Times New Roman" w:cs="Times New Roman"/>
                <w:b/>
                <w:sz w:val="24"/>
                <w:szCs w:val="24"/>
                <w:lang w:eastAsia="ru-RU"/>
              </w:rPr>
              <w:t>1. Основная:</w:t>
            </w:r>
          </w:p>
          <w:p w:rsidR="0078599D" w:rsidRPr="0078599D" w:rsidRDefault="0078599D" w:rsidP="0078599D">
            <w:pPr>
              <w:spacing w:after="0" w:line="240" w:lineRule="auto"/>
              <w:rPr>
                <w:rFonts w:ascii="Times New Roman" w:eastAsia="Times New Roman" w:hAnsi="Times New Roman" w:cs="Times New Roman"/>
                <w:b/>
                <w:sz w:val="24"/>
                <w:szCs w:val="24"/>
                <w:lang w:val="ky-KG" w:eastAsia="ru-RU"/>
              </w:rPr>
            </w:pPr>
          </w:p>
          <w:p w:rsidR="0078599D" w:rsidRPr="0078599D" w:rsidRDefault="0078599D" w:rsidP="0078599D">
            <w:pPr>
              <w:spacing w:after="0" w:line="240" w:lineRule="auto"/>
              <w:rPr>
                <w:rFonts w:ascii="Times New Roman" w:eastAsia="Times New Roman" w:hAnsi="Times New Roman" w:cs="Times New Roman"/>
                <w:sz w:val="24"/>
                <w:szCs w:val="24"/>
                <w:lang w:eastAsia="ru-RU"/>
              </w:rPr>
            </w:pPr>
            <w:r w:rsidRPr="0078599D">
              <w:rPr>
                <w:rFonts w:ascii="Times New Roman" w:eastAsia="Times New Roman" w:hAnsi="Times New Roman" w:cs="Times New Roman"/>
                <w:sz w:val="24"/>
                <w:szCs w:val="24"/>
                <w:lang w:eastAsia="ru-RU"/>
              </w:rPr>
              <w:t>1)    Котова С.В. «Сестринское дело в неврологии», М. 2009г.</w:t>
            </w:r>
          </w:p>
          <w:p w:rsidR="0078599D" w:rsidRPr="0078599D" w:rsidRDefault="0078599D" w:rsidP="0078599D">
            <w:pPr>
              <w:spacing w:after="0" w:line="240" w:lineRule="auto"/>
              <w:rPr>
                <w:rFonts w:ascii="Times New Roman" w:eastAsia="Times New Roman" w:hAnsi="Times New Roman" w:cs="Times New Roman"/>
                <w:sz w:val="24"/>
                <w:szCs w:val="24"/>
                <w:lang w:eastAsia="ru-RU"/>
              </w:rPr>
            </w:pPr>
            <w:r w:rsidRPr="0078599D">
              <w:rPr>
                <w:rFonts w:ascii="Times New Roman" w:eastAsia="Times New Roman" w:hAnsi="Times New Roman" w:cs="Times New Roman"/>
                <w:sz w:val="24"/>
                <w:szCs w:val="24"/>
                <w:lang w:eastAsia="ru-RU"/>
              </w:rPr>
              <w:t xml:space="preserve">2)    </w:t>
            </w:r>
            <w:proofErr w:type="spellStart"/>
            <w:r w:rsidRPr="0078599D">
              <w:rPr>
                <w:rFonts w:ascii="Times New Roman" w:eastAsia="Times New Roman" w:hAnsi="Times New Roman" w:cs="Times New Roman"/>
                <w:sz w:val="24"/>
                <w:szCs w:val="24"/>
                <w:lang w:eastAsia="ru-RU"/>
              </w:rPr>
              <w:t>Борникова</w:t>
            </w:r>
            <w:proofErr w:type="spellEnd"/>
            <w:r w:rsidRPr="0078599D">
              <w:rPr>
                <w:rFonts w:ascii="Times New Roman" w:eastAsia="Times New Roman" w:hAnsi="Times New Roman" w:cs="Times New Roman"/>
                <w:sz w:val="24"/>
                <w:szCs w:val="24"/>
                <w:lang w:eastAsia="ru-RU"/>
              </w:rPr>
              <w:t xml:space="preserve"> С.И. «С</w:t>
            </w:r>
            <w:r w:rsidRPr="0078599D">
              <w:rPr>
                <w:rFonts w:ascii="Times New Roman" w:eastAsia="Times New Roman" w:hAnsi="Times New Roman" w:cs="Times New Roman"/>
                <w:sz w:val="24"/>
                <w:szCs w:val="24"/>
                <w:lang w:val="ky-KG" w:eastAsia="ru-RU"/>
              </w:rPr>
              <w:t>естринское дело</w:t>
            </w:r>
            <w:r w:rsidRPr="0078599D">
              <w:rPr>
                <w:rFonts w:ascii="Times New Roman" w:eastAsia="Times New Roman" w:hAnsi="Times New Roman" w:cs="Times New Roman"/>
                <w:sz w:val="24"/>
                <w:szCs w:val="24"/>
                <w:lang w:eastAsia="ru-RU"/>
              </w:rPr>
              <w:t xml:space="preserve"> в невропатологии и психиатрии»</w:t>
            </w:r>
            <w:r w:rsidRPr="0078599D">
              <w:rPr>
                <w:rFonts w:ascii="Times New Roman" w:eastAsia="Times New Roman" w:hAnsi="Times New Roman" w:cs="Times New Roman"/>
                <w:sz w:val="24"/>
                <w:szCs w:val="24"/>
                <w:lang w:val="ky-KG" w:eastAsia="ru-RU"/>
              </w:rPr>
              <w:t xml:space="preserve">, </w:t>
            </w:r>
            <w:r w:rsidRPr="0078599D">
              <w:rPr>
                <w:rFonts w:ascii="Times New Roman" w:eastAsia="Times New Roman" w:hAnsi="Times New Roman" w:cs="Times New Roman"/>
                <w:sz w:val="24"/>
                <w:szCs w:val="24"/>
                <w:lang w:eastAsia="ru-RU"/>
              </w:rPr>
              <w:t>2002 г.</w:t>
            </w:r>
          </w:p>
          <w:p w:rsidR="0078599D" w:rsidRPr="0078599D" w:rsidRDefault="0078599D" w:rsidP="0078599D">
            <w:pPr>
              <w:spacing w:after="0" w:line="240" w:lineRule="auto"/>
              <w:rPr>
                <w:rFonts w:ascii="Times New Roman" w:eastAsia="Times New Roman" w:hAnsi="Times New Roman" w:cs="Times New Roman"/>
                <w:sz w:val="24"/>
                <w:szCs w:val="24"/>
                <w:lang w:eastAsia="ru-RU"/>
              </w:rPr>
            </w:pPr>
            <w:r w:rsidRPr="0078599D">
              <w:rPr>
                <w:rFonts w:ascii="Times New Roman" w:eastAsia="Times New Roman" w:hAnsi="Times New Roman" w:cs="Times New Roman"/>
                <w:sz w:val="24"/>
                <w:szCs w:val="24"/>
                <w:lang w:eastAsia="ru-RU"/>
              </w:rPr>
              <w:t>3)    «Сестринское дело в неврологии»  Москва , 2008г.</w:t>
            </w:r>
          </w:p>
          <w:p w:rsidR="0078599D" w:rsidRPr="0078599D" w:rsidRDefault="0078599D" w:rsidP="0078599D">
            <w:pPr>
              <w:spacing w:after="0" w:line="240" w:lineRule="auto"/>
              <w:rPr>
                <w:rFonts w:ascii="Times New Roman" w:eastAsia="Times New Roman" w:hAnsi="Times New Roman" w:cs="Times New Roman"/>
                <w:sz w:val="24"/>
                <w:szCs w:val="24"/>
                <w:lang w:eastAsia="ru-RU"/>
              </w:rPr>
            </w:pPr>
            <w:r w:rsidRPr="0078599D">
              <w:rPr>
                <w:rFonts w:ascii="Times New Roman" w:eastAsia="Times New Roman" w:hAnsi="Times New Roman" w:cs="Times New Roman"/>
                <w:sz w:val="24"/>
                <w:szCs w:val="24"/>
                <w:lang w:eastAsia="ru-RU"/>
              </w:rPr>
              <w:t xml:space="preserve">4)    </w:t>
            </w:r>
            <w:proofErr w:type="spellStart"/>
            <w:r w:rsidRPr="0078599D">
              <w:rPr>
                <w:rFonts w:ascii="Times New Roman" w:eastAsia="Times New Roman" w:hAnsi="Times New Roman" w:cs="Times New Roman"/>
                <w:sz w:val="24"/>
                <w:szCs w:val="24"/>
                <w:lang w:eastAsia="ru-RU"/>
              </w:rPr>
              <w:t>Зубахина</w:t>
            </w:r>
            <w:proofErr w:type="spellEnd"/>
            <w:r w:rsidRPr="0078599D">
              <w:rPr>
                <w:rFonts w:ascii="Times New Roman" w:eastAsia="Times New Roman" w:hAnsi="Times New Roman" w:cs="Times New Roman"/>
                <w:sz w:val="24"/>
                <w:szCs w:val="24"/>
                <w:lang w:eastAsia="ru-RU"/>
              </w:rPr>
              <w:t xml:space="preserve"> Г.В. «Нервные и психические болезни»</w:t>
            </w:r>
            <w:r w:rsidRPr="0078599D">
              <w:rPr>
                <w:rFonts w:ascii="Times New Roman" w:eastAsia="Times New Roman" w:hAnsi="Times New Roman" w:cs="Times New Roman"/>
                <w:sz w:val="24"/>
                <w:szCs w:val="24"/>
                <w:lang w:val="ky-KG" w:eastAsia="ru-RU"/>
              </w:rPr>
              <w:t>,</w:t>
            </w:r>
            <w:r w:rsidRPr="0078599D">
              <w:rPr>
                <w:rFonts w:ascii="Times New Roman" w:eastAsia="Times New Roman" w:hAnsi="Times New Roman" w:cs="Times New Roman"/>
                <w:sz w:val="24"/>
                <w:szCs w:val="24"/>
                <w:lang w:eastAsia="ru-RU"/>
              </w:rPr>
              <w:t xml:space="preserve"> 2003 г.</w:t>
            </w:r>
          </w:p>
          <w:p w:rsidR="0078599D" w:rsidRPr="0078599D" w:rsidRDefault="0078599D" w:rsidP="0078599D">
            <w:pPr>
              <w:spacing w:after="0" w:line="240" w:lineRule="auto"/>
              <w:rPr>
                <w:rFonts w:ascii="Times New Roman" w:eastAsia="Times New Roman" w:hAnsi="Times New Roman" w:cs="Times New Roman"/>
                <w:sz w:val="24"/>
                <w:szCs w:val="24"/>
                <w:lang w:val="ky-KG" w:eastAsia="ru-RU"/>
              </w:rPr>
            </w:pPr>
            <w:r w:rsidRPr="0078599D">
              <w:rPr>
                <w:rFonts w:ascii="Times New Roman" w:eastAsia="Times New Roman" w:hAnsi="Times New Roman" w:cs="Times New Roman"/>
                <w:sz w:val="24"/>
                <w:szCs w:val="24"/>
                <w:lang w:eastAsia="ru-RU"/>
              </w:rPr>
              <w:t>5</w:t>
            </w:r>
            <w:r w:rsidRPr="0078599D">
              <w:rPr>
                <w:rFonts w:ascii="Times New Roman" w:eastAsia="Times New Roman" w:hAnsi="Times New Roman" w:cs="Times New Roman"/>
                <w:sz w:val="24"/>
                <w:szCs w:val="24"/>
                <w:lang w:val="ky-KG" w:eastAsia="ru-RU"/>
              </w:rPr>
              <w:t xml:space="preserve">)   </w:t>
            </w:r>
            <w:proofErr w:type="spellStart"/>
            <w:r w:rsidRPr="0078599D">
              <w:rPr>
                <w:rFonts w:ascii="Times New Roman" w:eastAsia="Times New Roman" w:hAnsi="Times New Roman" w:cs="Times New Roman"/>
                <w:sz w:val="24"/>
                <w:szCs w:val="24"/>
                <w:lang w:eastAsia="ru-RU"/>
              </w:rPr>
              <w:t>Бортникова</w:t>
            </w:r>
            <w:proofErr w:type="spellEnd"/>
            <w:r w:rsidRPr="0078599D">
              <w:rPr>
                <w:rFonts w:ascii="Times New Roman" w:eastAsia="Times New Roman" w:hAnsi="Times New Roman" w:cs="Times New Roman"/>
                <w:sz w:val="24"/>
                <w:szCs w:val="24"/>
                <w:lang w:eastAsia="ru-RU"/>
              </w:rPr>
              <w:t xml:space="preserve"> С.М. Нервные и психические болезни 2007г.</w:t>
            </w:r>
          </w:p>
          <w:p w:rsidR="0078599D" w:rsidRPr="0078599D" w:rsidRDefault="0078599D" w:rsidP="0078599D">
            <w:pPr>
              <w:spacing w:after="0" w:line="240" w:lineRule="auto"/>
              <w:rPr>
                <w:rFonts w:ascii="Times New Roman" w:eastAsia="Times New Roman" w:hAnsi="Times New Roman" w:cs="Times New Roman"/>
                <w:sz w:val="24"/>
                <w:szCs w:val="24"/>
                <w:lang w:eastAsia="ru-RU"/>
              </w:rPr>
            </w:pPr>
          </w:p>
          <w:p w:rsidR="0078599D" w:rsidRPr="0078599D" w:rsidRDefault="0078599D" w:rsidP="0078599D">
            <w:pPr>
              <w:spacing w:after="0" w:line="240" w:lineRule="auto"/>
              <w:rPr>
                <w:rFonts w:ascii="Times New Roman" w:eastAsia="Times New Roman" w:hAnsi="Times New Roman" w:cs="Times New Roman"/>
                <w:sz w:val="24"/>
                <w:szCs w:val="24"/>
                <w:lang w:eastAsia="ru-RU"/>
              </w:rPr>
            </w:pPr>
          </w:p>
          <w:p w:rsidR="0078599D" w:rsidRPr="0078599D" w:rsidRDefault="0078599D" w:rsidP="0078599D">
            <w:pPr>
              <w:spacing w:after="0" w:line="240" w:lineRule="auto"/>
              <w:rPr>
                <w:rFonts w:ascii="Times New Roman" w:eastAsia="Times New Roman" w:hAnsi="Times New Roman" w:cs="Times New Roman"/>
                <w:b/>
                <w:sz w:val="24"/>
                <w:szCs w:val="24"/>
                <w:lang w:val="ky-KG" w:eastAsia="ru-RU"/>
              </w:rPr>
            </w:pPr>
            <w:r w:rsidRPr="0078599D">
              <w:rPr>
                <w:rFonts w:ascii="Times New Roman" w:eastAsia="Times New Roman" w:hAnsi="Times New Roman" w:cs="Times New Roman"/>
                <w:b/>
                <w:sz w:val="24"/>
                <w:szCs w:val="24"/>
                <w:lang w:eastAsia="ru-RU"/>
              </w:rPr>
              <w:t>2. Дополнительная:</w:t>
            </w:r>
          </w:p>
          <w:p w:rsidR="0078599D" w:rsidRPr="0078599D" w:rsidRDefault="0078599D" w:rsidP="0078599D">
            <w:pPr>
              <w:spacing w:after="0" w:line="240" w:lineRule="auto"/>
              <w:rPr>
                <w:rFonts w:ascii="Times New Roman" w:eastAsia="Times New Roman" w:hAnsi="Times New Roman" w:cs="Times New Roman"/>
                <w:b/>
                <w:sz w:val="24"/>
                <w:szCs w:val="24"/>
                <w:lang w:val="ky-KG" w:eastAsia="ru-RU"/>
              </w:rPr>
            </w:pPr>
            <w:r w:rsidRPr="0078599D">
              <w:rPr>
                <w:rFonts w:ascii="Times New Roman" w:eastAsia="Times New Roman" w:hAnsi="Times New Roman" w:cs="Times New Roman"/>
                <w:sz w:val="24"/>
                <w:szCs w:val="24"/>
                <w:lang w:eastAsia="ru-RU"/>
              </w:rPr>
              <w:t>1)    Шкуренко Д.А. «Общая медицинская психология»</w:t>
            </w:r>
            <w:r w:rsidRPr="0078599D">
              <w:rPr>
                <w:rFonts w:ascii="Times New Roman" w:eastAsia="Times New Roman" w:hAnsi="Times New Roman" w:cs="Times New Roman"/>
                <w:sz w:val="24"/>
                <w:szCs w:val="24"/>
                <w:lang w:val="ky-KG" w:eastAsia="ru-RU"/>
              </w:rPr>
              <w:t>,</w:t>
            </w:r>
            <w:r w:rsidRPr="0078599D">
              <w:rPr>
                <w:rFonts w:ascii="Times New Roman" w:eastAsia="Times New Roman" w:hAnsi="Times New Roman" w:cs="Times New Roman"/>
                <w:sz w:val="24"/>
                <w:szCs w:val="24"/>
                <w:lang w:eastAsia="ru-RU"/>
              </w:rPr>
              <w:t xml:space="preserve"> 2002 г</w:t>
            </w:r>
          </w:p>
          <w:p w:rsidR="0078599D" w:rsidRPr="0078599D" w:rsidRDefault="0078599D" w:rsidP="0078599D">
            <w:pPr>
              <w:spacing w:after="0" w:line="240" w:lineRule="auto"/>
              <w:jc w:val="both"/>
              <w:rPr>
                <w:rFonts w:ascii="Times New Roman" w:eastAsia="Times New Roman" w:hAnsi="Times New Roman" w:cs="Times New Roman"/>
                <w:sz w:val="24"/>
                <w:szCs w:val="24"/>
                <w:lang w:eastAsia="ru-RU"/>
              </w:rPr>
            </w:pPr>
          </w:p>
          <w:p w:rsidR="0078599D" w:rsidRPr="0078599D" w:rsidRDefault="0078599D" w:rsidP="0078599D">
            <w:pPr>
              <w:spacing w:after="0" w:line="240" w:lineRule="auto"/>
              <w:jc w:val="both"/>
              <w:rPr>
                <w:rFonts w:ascii="Times New Roman" w:eastAsia="Calibri" w:hAnsi="Times New Roman" w:cs="Times New Roman"/>
                <w:sz w:val="24"/>
                <w:szCs w:val="24"/>
                <w:lang w:eastAsia="ru-RU"/>
              </w:rPr>
            </w:pPr>
          </w:p>
          <w:p w:rsidR="0078599D" w:rsidRDefault="0078599D" w:rsidP="0078599D">
            <w:pPr>
              <w:spacing w:after="0" w:line="240" w:lineRule="auto"/>
              <w:jc w:val="both"/>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Клинический</w:t>
            </w:r>
            <w:proofErr w:type="gramEnd"/>
            <w:r>
              <w:rPr>
                <w:rFonts w:ascii="Times New Roman" w:eastAsia="Times New Roman" w:hAnsi="Times New Roman" w:cs="Times New Roman"/>
                <w:lang w:eastAsia="ru-RU"/>
              </w:rPr>
              <w:t xml:space="preserve">  протокола (название)</w:t>
            </w:r>
          </w:p>
          <w:p w:rsidR="0078599D" w:rsidRDefault="0078599D" w:rsidP="0078599D">
            <w:pPr>
              <w:spacing w:after="0" w:line="240" w:lineRule="auto"/>
              <w:jc w:val="both"/>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Интерент</w:t>
            </w:r>
            <w:proofErr w:type="spellEnd"/>
            <w:r>
              <w:rPr>
                <w:rFonts w:ascii="Times New Roman" w:eastAsia="Times New Roman" w:hAnsi="Times New Roman" w:cs="Times New Roman"/>
                <w:lang w:eastAsia="ru-RU"/>
              </w:rPr>
              <w:t>-источники:</w:t>
            </w:r>
          </w:p>
          <w:p w:rsidR="0078599D" w:rsidRDefault="0051086D" w:rsidP="0078599D">
            <w:pPr>
              <w:spacing w:after="0" w:line="240" w:lineRule="auto"/>
              <w:jc w:val="both"/>
              <w:rPr>
                <w:rFonts w:ascii="Times New Roman" w:eastAsia="Times New Roman" w:hAnsi="Times New Roman" w:cs="Times New Roman"/>
                <w:lang w:eastAsia="ru-RU"/>
              </w:rPr>
            </w:pPr>
            <w:hyperlink r:id="rId16" w:history="1">
              <w:r w:rsidR="0078599D" w:rsidRPr="00C6163E">
                <w:rPr>
                  <w:rStyle w:val="a4"/>
                  <w:rFonts w:ascii="Times New Roman" w:eastAsia="Times New Roman" w:hAnsi="Times New Roman"/>
                  <w:lang w:val="en-US" w:eastAsia="ru-RU"/>
                </w:rPr>
                <w:t>www</w:t>
              </w:r>
              <w:r w:rsidR="0078599D" w:rsidRPr="006D06EC">
                <w:rPr>
                  <w:rStyle w:val="a4"/>
                  <w:rFonts w:ascii="Times New Roman" w:eastAsia="Times New Roman" w:hAnsi="Times New Roman"/>
                  <w:lang w:eastAsia="ru-RU"/>
                </w:rPr>
                <w:t>.</w:t>
              </w:r>
              <w:r w:rsidR="0078599D" w:rsidRPr="00C6163E">
                <w:rPr>
                  <w:rStyle w:val="a4"/>
                  <w:rFonts w:ascii="Times New Roman" w:eastAsia="Times New Roman" w:hAnsi="Times New Roman"/>
                  <w:lang w:val="en-US" w:eastAsia="ru-RU"/>
                </w:rPr>
                <w:t>med</w:t>
              </w:r>
              <w:r w:rsidR="0078599D" w:rsidRPr="006D06EC">
                <w:rPr>
                  <w:rStyle w:val="a4"/>
                  <w:rFonts w:ascii="Times New Roman" w:eastAsia="Times New Roman" w:hAnsi="Times New Roman"/>
                  <w:lang w:eastAsia="ru-RU"/>
                </w:rPr>
                <w:t>.</w:t>
              </w:r>
              <w:r w:rsidR="0078599D" w:rsidRPr="00C6163E">
                <w:rPr>
                  <w:rStyle w:val="a4"/>
                  <w:rFonts w:ascii="Times New Roman" w:eastAsia="Times New Roman" w:hAnsi="Times New Roman"/>
                  <w:lang w:val="en-US" w:eastAsia="ru-RU"/>
                </w:rPr>
                <w:t>kg</w:t>
              </w:r>
            </w:hyperlink>
            <w:r w:rsidR="0078599D" w:rsidRPr="006D06EC">
              <w:rPr>
                <w:rFonts w:ascii="Times New Roman" w:eastAsia="Times New Roman" w:hAnsi="Times New Roman" w:cs="Times New Roman"/>
                <w:lang w:eastAsia="ru-RU"/>
              </w:rPr>
              <w:t xml:space="preserve"> – </w:t>
            </w:r>
            <w:r w:rsidR="0078599D">
              <w:rPr>
                <w:rFonts w:ascii="Times New Roman" w:eastAsia="Times New Roman" w:hAnsi="Times New Roman" w:cs="Times New Roman"/>
                <w:lang w:eastAsia="ru-RU"/>
              </w:rPr>
              <w:t>сайт министерства здравоохранения  КР</w:t>
            </w:r>
          </w:p>
          <w:p w:rsidR="00AA13D0" w:rsidRPr="00AA13D0" w:rsidRDefault="0051086D" w:rsidP="0078599D">
            <w:pPr>
              <w:spacing w:after="0" w:line="240" w:lineRule="auto"/>
              <w:jc w:val="both"/>
              <w:rPr>
                <w:rFonts w:ascii="Times New Roman" w:eastAsia="Times New Roman" w:hAnsi="Times New Roman" w:cs="Times New Roman"/>
                <w:lang w:eastAsia="ru-RU"/>
              </w:rPr>
            </w:pPr>
            <w:hyperlink r:id="rId17" w:history="1">
              <w:r w:rsidR="0078599D" w:rsidRPr="00C6163E">
                <w:rPr>
                  <w:rStyle w:val="a4"/>
                  <w:rFonts w:ascii="Times New Roman" w:eastAsia="Times New Roman" w:hAnsi="Times New Roman"/>
                  <w:lang w:eastAsia="ru-RU"/>
                </w:rPr>
                <w:t>http://www.who.int/library/ru/</w:t>
              </w:r>
            </w:hyperlink>
            <w:r w:rsidR="0078599D">
              <w:rPr>
                <w:rFonts w:ascii="Times New Roman" w:eastAsia="Times New Roman" w:hAnsi="Times New Roman" w:cs="Times New Roman"/>
                <w:lang w:eastAsia="ru-RU"/>
              </w:rPr>
              <w:t xml:space="preserve"> - сайт Всемирной организации здравоохранения / библиотека</w:t>
            </w:r>
          </w:p>
        </w:tc>
        <w:tc>
          <w:tcPr>
            <w:tcW w:w="4961" w:type="dxa"/>
          </w:tcPr>
          <w:p w:rsidR="0078599D" w:rsidRDefault="0078599D" w:rsidP="0078599D">
            <w:pPr>
              <w:numPr>
                <w:ilvl w:val="12"/>
                <w:numId w:val="0"/>
              </w:numPr>
              <w:spacing w:after="0" w:line="240" w:lineRule="auto"/>
              <w:jc w:val="both"/>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lastRenderedPageBreak/>
              <w:t>1)</w:t>
            </w:r>
            <w:r w:rsidRPr="0078599D">
              <w:rPr>
                <w:rFonts w:ascii="Times New Roman CYR" w:eastAsia="Times New Roman" w:hAnsi="Times New Roman CYR" w:cs="Times New Roman"/>
                <w:sz w:val="24"/>
                <w:szCs w:val="24"/>
                <w:lang w:eastAsia="ru-RU"/>
              </w:rPr>
              <w:t xml:space="preserve">Причины, вызывающие нарушения мозгового кровообращения, предрасполагающие факторы. </w:t>
            </w:r>
          </w:p>
          <w:p w:rsidR="0078599D" w:rsidRDefault="0078599D" w:rsidP="0078599D">
            <w:pPr>
              <w:numPr>
                <w:ilvl w:val="12"/>
                <w:numId w:val="0"/>
              </w:numPr>
              <w:spacing w:after="0" w:line="240" w:lineRule="auto"/>
              <w:jc w:val="both"/>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2)</w:t>
            </w:r>
            <w:r w:rsidRPr="0078599D">
              <w:rPr>
                <w:rFonts w:ascii="Times New Roman CYR" w:eastAsia="Times New Roman" w:hAnsi="Times New Roman CYR" w:cs="Times New Roman"/>
                <w:sz w:val="24"/>
                <w:szCs w:val="24"/>
                <w:lang w:eastAsia="ru-RU"/>
              </w:rPr>
              <w:t xml:space="preserve">Механизмы острого нарушения мозгового кровообращения.  </w:t>
            </w:r>
          </w:p>
          <w:p w:rsidR="0078599D" w:rsidRDefault="0078599D" w:rsidP="0078599D">
            <w:pPr>
              <w:numPr>
                <w:ilvl w:val="12"/>
                <w:numId w:val="0"/>
              </w:numPr>
              <w:spacing w:after="0" w:line="240" w:lineRule="auto"/>
              <w:jc w:val="both"/>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3)</w:t>
            </w:r>
            <w:r w:rsidRPr="0078599D">
              <w:rPr>
                <w:rFonts w:ascii="Times New Roman CYR" w:eastAsia="Times New Roman" w:hAnsi="Times New Roman CYR" w:cs="Times New Roman"/>
                <w:sz w:val="24"/>
                <w:szCs w:val="24"/>
                <w:lang w:eastAsia="ru-RU"/>
              </w:rPr>
              <w:t xml:space="preserve">Клиника преходящих нарушений мозгового кровообращения, геморрагического и ишемического инсультов. </w:t>
            </w:r>
            <w:r>
              <w:rPr>
                <w:rFonts w:ascii="Times New Roman CYR" w:eastAsia="Times New Roman" w:hAnsi="Times New Roman CYR" w:cs="Times New Roman"/>
                <w:sz w:val="24"/>
                <w:szCs w:val="24"/>
                <w:lang w:eastAsia="ru-RU"/>
              </w:rPr>
              <w:t>4)</w:t>
            </w:r>
            <w:r w:rsidRPr="0078599D">
              <w:rPr>
                <w:rFonts w:ascii="Times New Roman CYR" w:eastAsia="Times New Roman" w:hAnsi="Times New Roman CYR" w:cs="Times New Roman"/>
                <w:sz w:val="24"/>
                <w:szCs w:val="24"/>
                <w:lang w:eastAsia="ru-RU"/>
              </w:rPr>
              <w:t>Дифференциальный диагноз при геморрагическом инсульте с другой этиол</w:t>
            </w:r>
            <w:r>
              <w:rPr>
                <w:rFonts w:ascii="Times New Roman CYR" w:eastAsia="Times New Roman" w:hAnsi="Times New Roman CYR" w:cs="Times New Roman"/>
                <w:sz w:val="24"/>
                <w:szCs w:val="24"/>
                <w:lang w:eastAsia="ru-RU"/>
              </w:rPr>
              <w:t>огией. Лечение, первая помощь. 5)</w:t>
            </w:r>
            <w:r w:rsidRPr="0078599D">
              <w:rPr>
                <w:rFonts w:ascii="Times New Roman CYR" w:eastAsia="Times New Roman" w:hAnsi="Times New Roman CYR" w:cs="Times New Roman"/>
                <w:sz w:val="24"/>
                <w:szCs w:val="24"/>
                <w:lang w:eastAsia="ru-RU"/>
              </w:rPr>
              <w:t xml:space="preserve">Реабилитация больных с гемипарезами. </w:t>
            </w:r>
            <w:r>
              <w:rPr>
                <w:rFonts w:ascii="Times New Roman CYR" w:eastAsia="Times New Roman" w:hAnsi="Times New Roman CYR" w:cs="Times New Roman"/>
                <w:sz w:val="24"/>
                <w:szCs w:val="24"/>
                <w:lang w:eastAsia="ru-RU"/>
              </w:rPr>
              <w:t>6)</w:t>
            </w:r>
            <w:r w:rsidRPr="0078599D">
              <w:rPr>
                <w:rFonts w:ascii="Times New Roman CYR" w:eastAsia="Times New Roman" w:hAnsi="Times New Roman CYR" w:cs="Times New Roman"/>
                <w:sz w:val="24"/>
                <w:szCs w:val="24"/>
                <w:lang w:eastAsia="ru-RU"/>
              </w:rPr>
              <w:t xml:space="preserve">Профилактика нарушений мозгового кровообращения.  </w:t>
            </w:r>
          </w:p>
          <w:p w:rsidR="0078599D" w:rsidRPr="0078599D" w:rsidRDefault="0078599D" w:rsidP="0078599D">
            <w:pPr>
              <w:numPr>
                <w:ilvl w:val="12"/>
                <w:numId w:val="0"/>
              </w:numPr>
              <w:spacing w:after="0" w:line="240" w:lineRule="auto"/>
              <w:jc w:val="both"/>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7)</w:t>
            </w:r>
            <w:r w:rsidRPr="0078599D">
              <w:rPr>
                <w:rFonts w:ascii="Times New Roman CYR" w:eastAsia="Times New Roman" w:hAnsi="Times New Roman CYR" w:cs="Times New Roman"/>
                <w:sz w:val="24"/>
                <w:szCs w:val="24"/>
                <w:lang w:eastAsia="ru-RU"/>
              </w:rPr>
              <w:t xml:space="preserve">Нарушения процессов новообразования (первичные и метастатические) паразитарные (эхинококкоз, </w:t>
            </w:r>
            <w:proofErr w:type="spellStart"/>
            <w:r w:rsidRPr="0078599D">
              <w:rPr>
                <w:rFonts w:ascii="Times New Roman CYR" w:eastAsia="Times New Roman" w:hAnsi="Times New Roman CYR" w:cs="Times New Roman"/>
                <w:sz w:val="24"/>
                <w:szCs w:val="24"/>
                <w:lang w:eastAsia="ru-RU"/>
              </w:rPr>
              <w:t>цистоциркоз</w:t>
            </w:r>
            <w:proofErr w:type="spellEnd"/>
            <w:r w:rsidRPr="0078599D">
              <w:rPr>
                <w:rFonts w:ascii="Times New Roman CYR" w:eastAsia="Times New Roman" w:hAnsi="Times New Roman CYR" w:cs="Times New Roman"/>
                <w:sz w:val="24"/>
                <w:szCs w:val="24"/>
                <w:lang w:eastAsia="ru-RU"/>
              </w:rPr>
              <w:t>),  воспалительные поражения мозга.</w:t>
            </w:r>
          </w:p>
          <w:p w:rsidR="0078599D" w:rsidRDefault="0078599D" w:rsidP="0078599D">
            <w:pPr>
              <w:numPr>
                <w:ilvl w:val="12"/>
                <w:numId w:val="0"/>
              </w:numPr>
              <w:spacing w:after="0" w:line="240" w:lineRule="auto"/>
              <w:jc w:val="both"/>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8)</w:t>
            </w:r>
            <w:r w:rsidRPr="0078599D">
              <w:rPr>
                <w:rFonts w:ascii="Times New Roman CYR" w:eastAsia="Times New Roman" w:hAnsi="Times New Roman CYR" w:cs="Times New Roman"/>
                <w:sz w:val="24"/>
                <w:szCs w:val="24"/>
                <w:lang w:eastAsia="ru-RU"/>
              </w:rPr>
              <w:t xml:space="preserve">Признаки повышения внутричерепного давления. Очаговая симптоматика. Дополнительные методы обследования: исследование глазного дна, рентгенография </w:t>
            </w:r>
            <w:r w:rsidRPr="0078599D">
              <w:rPr>
                <w:rFonts w:ascii="Times New Roman CYR" w:eastAsia="Times New Roman" w:hAnsi="Times New Roman CYR" w:cs="Times New Roman"/>
                <w:sz w:val="24"/>
                <w:szCs w:val="24"/>
                <w:lang w:eastAsia="ru-RU"/>
              </w:rPr>
              <w:lastRenderedPageBreak/>
              <w:t xml:space="preserve">черепа, </w:t>
            </w:r>
            <w:proofErr w:type="spellStart"/>
            <w:r w:rsidRPr="0078599D">
              <w:rPr>
                <w:rFonts w:ascii="Times New Roman CYR" w:eastAsia="Times New Roman" w:hAnsi="Times New Roman CYR" w:cs="Times New Roman"/>
                <w:sz w:val="24"/>
                <w:szCs w:val="24"/>
                <w:lang w:eastAsia="ru-RU"/>
              </w:rPr>
              <w:t>пневмоэнцефалография</w:t>
            </w:r>
            <w:proofErr w:type="spellEnd"/>
            <w:r w:rsidRPr="0078599D">
              <w:rPr>
                <w:rFonts w:ascii="Times New Roman CYR" w:eastAsia="Times New Roman" w:hAnsi="Times New Roman CYR" w:cs="Times New Roman"/>
                <w:sz w:val="24"/>
                <w:szCs w:val="24"/>
                <w:lang w:eastAsia="ru-RU"/>
              </w:rPr>
              <w:t xml:space="preserve">, </w:t>
            </w:r>
            <w:proofErr w:type="spellStart"/>
            <w:r w:rsidRPr="0078599D">
              <w:rPr>
                <w:rFonts w:ascii="Times New Roman CYR" w:eastAsia="Times New Roman" w:hAnsi="Times New Roman CYR" w:cs="Times New Roman"/>
                <w:sz w:val="24"/>
                <w:szCs w:val="24"/>
                <w:lang w:eastAsia="ru-RU"/>
              </w:rPr>
              <w:t>эхоэнцефалография</w:t>
            </w:r>
            <w:proofErr w:type="spellEnd"/>
            <w:r w:rsidRPr="0078599D">
              <w:rPr>
                <w:rFonts w:ascii="Times New Roman CYR" w:eastAsia="Times New Roman" w:hAnsi="Times New Roman CYR" w:cs="Times New Roman"/>
                <w:sz w:val="24"/>
                <w:szCs w:val="24"/>
                <w:lang w:eastAsia="ru-RU"/>
              </w:rPr>
              <w:t xml:space="preserve">. </w:t>
            </w:r>
          </w:p>
          <w:p w:rsidR="0078599D" w:rsidRDefault="0078599D" w:rsidP="0078599D">
            <w:pPr>
              <w:numPr>
                <w:ilvl w:val="12"/>
                <w:numId w:val="0"/>
              </w:numPr>
              <w:spacing w:after="0" w:line="240" w:lineRule="auto"/>
              <w:jc w:val="both"/>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9)</w:t>
            </w:r>
            <w:proofErr w:type="spellStart"/>
            <w:r w:rsidRPr="0078599D">
              <w:rPr>
                <w:rFonts w:ascii="Times New Roman CYR" w:eastAsia="Times New Roman" w:hAnsi="Times New Roman CYR" w:cs="Times New Roman"/>
                <w:sz w:val="24"/>
                <w:szCs w:val="24"/>
                <w:lang w:eastAsia="ru-RU"/>
              </w:rPr>
              <w:t>Дегидратационная</w:t>
            </w:r>
            <w:proofErr w:type="spellEnd"/>
            <w:r w:rsidRPr="0078599D">
              <w:rPr>
                <w:rFonts w:ascii="Times New Roman CYR" w:eastAsia="Times New Roman" w:hAnsi="Times New Roman CYR" w:cs="Times New Roman"/>
                <w:sz w:val="24"/>
                <w:szCs w:val="24"/>
                <w:lang w:eastAsia="ru-RU"/>
              </w:rPr>
              <w:t xml:space="preserve"> терапия, оперативное лечение, уход за больными. </w:t>
            </w:r>
          </w:p>
          <w:p w:rsidR="0078599D" w:rsidRPr="0078599D" w:rsidRDefault="0078599D" w:rsidP="0078599D">
            <w:pPr>
              <w:numPr>
                <w:ilvl w:val="12"/>
                <w:numId w:val="0"/>
              </w:numPr>
              <w:spacing w:after="0" w:line="240" w:lineRule="auto"/>
              <w:jc w:val="both"/>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10)</w:t>
            </w:r>
            <w:r w:rsidRPr="0078599D">
              <w:rPr>
                <w:rFonts w:ascii="Times New Roman CYR" w:eastAsia="Times New Roman" w:hAnsi="Times New Roman CYR" w:cs="Times New Roman"/>
                <w:sz w:val="24"/>
                <w:szCs w:val="24"/>
                <w:lang w:eastAsia="ru-RU"/>
              </w:rPr>
              <w:t>Опухоли спинного мозга  клиника, лечение, уход. Абсцессы головного мозга, причины,  общемозговые и очаговые симптомы, картина крови. Оперативное и медикаментозное лечение.</w:t>
            </w:r>
          </w:p>
          <w:p w:rsidR="0078599D" w:rsidRDefault="0078599D" w:rsidP="0078599D">
            <w:pPr>
              <w:tabs>
                <w:tab w:val="left" w:pos="4860"/>
              </w:tabs>
              <w:spacing w:line="20" w:lineRule="atLeast"/>
              <w:jc w:val="both"/>
              <w:rPr>
                <w:b/>
              </w:rPr>
            </w:pPr>
          </w:p>
        </w:tc>
        <w:tc>
          <w:tcPr>
            <w:tcW w:w="3686" w:type="dxa"/>
          </w:tcPr>
          <w:p w:rsidR="0078599D" w:rsidRPr="0078599D" w:rsidRDefault="0078599D" w:rsidP="0078599D">
            <w:pPr>
              <w:numPr>
                <w:ilvl w:val="0"/>
                <w:numId w:val="29"/>
              </w:numPr>
              <w:tabs>
                <w:tab w:val="left" w:pos="360"/>
              </w:tabs>
              <w:spacing w:after="0" w:line="240" w:lineRule="auto"/>
              <w:jc w:val="both"/>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lastRenderedPageBreak/>
              <w:t>причины, клиника</w:t>
            </w:r>
            <w:r w:rsidRPr="0078599D">
              <w:rPr>
                <w:rFonts w:ascii="Times New Roman CYR" w:eastAsia="Times New Roman" w:hAnsi="Times New Roman CYR" w:cs="Times New Roman"/>
                <w:sz w:val="24"/>
                <w:szCs w:val="24"/>
                <w:lang w:eastAsia="ru-RU"/>
              </w:rPr>
              <w:t>, лечение геморрагического инсульта;</w:t>
            </w:r>
          </w:p>
          <w:p w:rsidR="0078599D" w:rsidRPr="0078599D" w:rsidRDefault="0078599D" w:rsidP="0078599D">
            <w:pPr>
              <w:numPr>
                <w:ilvl w:val="0"/>
                <w:numId w:val="29"/>
              </w:numPr>
              <w:tabs>
                <w:tab w:val="left" w:pos="360"/>
              </w:tabs>
              <w:spacing w:after="0" w:line="240" w:lineRule="auto"/>
              <w:jc w:val="both"/>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причины, клиника</w:t>
            </w:r>
            <w:r w:rsidRPr="0078599D">
              <w:rPr>
                <w:rFonts w:ascii="Times New Roman CYR" w:eastAsia="Times New Roman" w:hAnsi="Times New Roman CYR" w:cs="Times New Roman"/>
                <w:sz w:val="24"/>
                <w:szCs w:val="24"/>
                <w:lang w:eastAsia="ru-RU"/>
              </w:rPr>
              <w:t>, лечение ишемического инсульта;</w:t>
            </w:r>
          </w:p>
          <w:p w:rsidR="0078599D" w:rsidRPr="0078599D" w:rsidRDefault="0078599D" w:rsidP="0078599D">
            <w:pPr>
              <w:numPr>
                <w:ilvl w:val="0"/>
                <w:numId w:val="29"/>
              </w:numPr>
              <w:tabs>
                <w:tab w:val="left" w:pos="360"/>
              </w:tabs>
              <w:spacing w:after="0" w:line="240" w:lineRule="auto"/>
              <w:jc w:val="both"/>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дифференциальная диагностика</w:t>
            </w:r>
            <w:r w:rsidRPr="0078599D">
              <w:rPr>
                <w:rFonts w:ascii="Times New Roman CYR" w:eastAsia="Times New Roman" w:hAnsi="Times New Roman CYR" w:cs="Times New Roman"/>
                <w:sz w:val="24"/>
                <w:szCs w:val="24"/>
                <w:lang w:eastAsia="ru-RU"/>
              </w:rPr>
              <w:t xml:space="preserve"> между геморрагическим и ишемическим инсультом;</w:t>
            </w:r>
          </w:p>
          <w:p w:rsidR="0078599D" w:rsidRPr="0078599D" w:rsidRDefault="0078599D" w:rsidP="0078599D">
            <w:pPr>
              <w:numPr>
                <w:ilvl w:val="0"/>
                <w:numId w:val="29"/>
              </w:numPr>
              <w:tabs>
                <w:tab w:val="left" w:pos="360"/>
              </w:tabs>
              <w:spacing w:after="0" w:line="240" w:lineRule="auto"/>
              <w:jc w:val="both"/>
              <w:rPr>
                <w:rFonts w:ascii="Times New Roman CYR" w:eastAsia="Times New Roman" w:hAnsi="Times New Roman CYR" w:cs="Times New Roman"/>
                <w:sz w:val="24"/>
                <w:szCs w:val="24"/>
                <w:lang w:eastAsia="ru-RU"/>
              </w:rPr>
            </w:pPr>
            <w:r w:rsidRPr="0078599D">
              <w:rPr>
                <w:rFonts w:ascii="Times New Roman CYR" w:eastAsia="Times New Roman" w:hAnsi="Times New Roman CYR" w:cs="Times New Roman"/>
                <w:sz w:val="24"/>
                <w:szCs w:val="24"/>
                <w:lang w:eastAsia="ru-RU"/>
              </w:rPr>
              <w:t>признаки повышения внутричерепного давления;</w:t>
            </w:r>
          </w:p>
          <w:p w:rsidR="0078599D" w:rsidRPr="0078599D" w:rsidRDefault="0078599D" w:rsidP="0078599D">
            <w:pPr>
              <w:numPr>
                <w:ilvl w:val="0"/>
                <w:numId w:val="29"/>
              </w:numPr>
              <w:tabs>
                <w:tab w:val="left" w:pos="360"/>
              </w:tabs>
              <w:spacing w:after="0" w:line="240" w:lineRule="auto"/>
              <w:jc w:val="both"/>
              <w:rPr>
                <w:rFonts w:ascii="Times New Roman CYR" w:eastAsia="Times New Roman" w:hAnsi="Times New Roman CYR" w:cs="Times New Roman"/>
                <w:sz w:val="24"/>
                <w:szCs w:val="24"/>
                <w:lang w:eastAsia="ru-RU"/>
              </w:rPr>
            </w:pPr>
            <w:r w:rsidRPr="0078599D">
              <w:rPr>
                <w:rFonts w:ascii="Times New Roman CYR" w:eastAsia="Times New Roman" w:hAnsi="Times New Roman CYR" w:cs="Times New Roman"/>
                <w:sz w:val="24"/>
                <w:szCs w:val="24"/>
                <w:lang w:eastAsia="ru-RU"/>
              </w:rPr>
              <w:t>дополнительные методы обследования.</w:t>
            </w:r>
          </w:p>
          <w:p w:rsidR="0078599D" w:rsidRPr="0078599D" w:rsidRDefault="0078599D" w:rsidP="0078599D">
            <w:pPr>
              <w:numPr>
                <w:ilvl w:val="12"/>
                <w:numId w:val="0"/>
              </w:numPr>
              <w:spacing w:after="0" w:line="240" w:lineRule="auto"/>
              <w:jc w:val="both"/>
              <w:rPr>
                <w:rFonts w:ascii="Times New Roman" w:eastAsia="Times New Roman" w:hAnsi="Times New Roman" w:cs="Times New Roman"/>
                <w:sz w:val="24"/>
                <w:szCs w:val="24"/>
                <w:lang w:val="ky-KG" w:eastAsia="ru-RU"/>
              </w:rPr>
            </w:pPr>
          </w:p>
          <w:p w:rsidR="0078599D" w:rsidRPr="0078599D" w:rsidRDefault="0078599D" w:rsidP="0078599D">
            <w:pPr>
              <w:numPr>
                <w:ilvl w:val="12"/>
                <w:numId w:val="0"/>
              </w:numPr>
              <w:spacing w:after="0" w:line="240" w:lineRule="auto"/>
              <w:jc w:val="both"/>
              <w:rPr>
                <w:rFonts w:ascii="Times New Roman" w:eastAsia="Times New Roman" w:hAnsi="Times New Roman" w:cs="Times New Roman"/>
                <w:sz w:val="24"/>
                <w:szCs w:val="24"/>
                <w:lang w:val="ky-KG" w:eastAsia="ru-RU"/>
              </w:rPr>
            </w:pPr>
          </w:p>
          <w:p w:rsidR="0078599D" w:rsidRDefault="0078599D" w:rsidP="0078599D">
            <w:pPr>
              <w:tabs>
                <w:tab w:val="left" w:pos="4860"/>
              </w:tabs>
              <w:spacing w:line="20" w:lineRule="atLeast"/>
              <w:ind w:left="360"/>
            </w:pPr>
          </w:p>
        </w:tc>
      </w:tr>
      <w:tr w:rsidR="0078599D" w:rsidRPr="0021517C" w:rsidTr="00AA13D0">
        <w:trPr>
          <w:trHeight w:val="471"/>
        </w:trPr>
        <w:tc>
          <w:tcPr>
            <w:tcW w:w="567" w:type="dxa"/>
          </w:tcPr>
          <w:p w:rsidR="0078599D" w:rsidRPr="0021517C" w:rsidRDefault="0078599D" w:rsidP="00AA13D0">
            <w:pPr>
              <w:spacing w:after="0" w:line="240" w:lineRule="auto"/>
              <w:jc w:val="both"/>
              <w:rPr>
                <w:rFonts w:ascii="Times New Roman" w:eastAsia="Times New Roman" w:hAnsi="Times New Roman" w:cs="Times New Roman"/>
                <w:lang w:eastAsia="ru-RU"/>
              </w:rPr>
            </w:pPr>
            <w:r w:rsidRPr="0021517C">
              <w:rPr>
                <w:rFonts w:ascii="Times New Roman" w:eastAsia="Times New Roman" w:hAnsi="Times New Roman" w:cs="Times New Roman"/>
                <w:lang w:eastAsia="ru-RU"/>
              </w:rPr>
              <w:lastRenderedPageBreak/>
              <w:t>5.</w:t>
            </w:r>
          </w:p>
        </w:tc>
        <w:tc>
          <w:tcPr>
            <w:tcW w:w="1951" w:type="dxa"/>
          </w:tcPr>
          <w:p w:rsidR="0078599D" w:rsidRPr="0078599D" w:rsidRDefault="0078599D" w:rsidP="0078599D">
            <w:pPr>
              <w:numPr>
                <w:ilvl w:val="12"/>
                <w:numId w:val="0"/>
              </w:numPr>
              <w:spacing w:after="0" w:line="240" w:lineRule="auto"/>
              <w:jc w:val="center"/>
              <w:rPr>
                <w:rFonts w:ascii="Times New Roman CYR" w:eastAsia="Times New Roman" w:hAnsi="Times New Roman CYR" w:cs="Times New Roman"/>
                <w:b/>
                <w:sz w:val="24"/>
                <w:szCs w:val="24"/>
                <w:lang w:val="ky-KG" w:eastAsia="ru-RU"/>
              </w:rPr>
            </w:pPr>
            <w:r w:rsidRPr="0078599D">
              <w:rPr>
                <w:rFonts w:ascii="Times New Roman CYR" w:eastAsia="Times New Roman" w:hAnsi="Times New Roman CYR" w:cs="Times New Roman"/>
                <w:b/>
                <w:sz w:val="24"/>
                <w:szCs w:val="24"/>
                <w:lang w:eastAsia="ru-RU"/>
              </w:rPr>
              <w:t>Травмы головного и спинного мозга.</w:t>
            </w:r>
          </w:p>
          <w:p w:rsidR="0078599D" w:rsidRPr="0078599D" w:rsidRDefault="0078599D" w:rsidP="0078599D">
            <w:pPr>
              <w:numPr>
                <w:ilvl w:val="12"/>
                <w:numId w:val="0"/>
              </w:numPr>
              <w:spacing w:after="0" w:line="240" w:lineRule="auto"/>
              <w:jc w:val="center"/>
              <w:rPr>
                <w:rFonts w:ascii="Times New Roman CYR" w:eastAsia="Times New Roman" w:hAnsi="Times New Roman CYR" w:cs="Times New Roman"/>
                <w:b/>
                <w:sz w:val="24"/>
                <w:szCs w:val="24"/>
                <w:lang w:eastAsia="ru-RU"/>
              </w:rPr>
            </w:pPr>
            <w:r w:rsidRPr="0078599D">
              <w:rPr>
                <w:rFonts w:ascii="Times New Roman CYR" w:eastAsia="Times New Roman" w:hAnsi="Times New Roman CYR" w:cs="Times New Roman"/>
                <w:b/>
                <w:sz w:val="24"/>
                <w:szCs w:val="24"/>
                <w:lang w:eastAsia="ru-RU"/>
              </w:rPr>
              <w:t xml:space="preserve"> Наследственно-дегенеративные процессы мышечной и нервной систем</w:t>
            </w:r>
            <w:r w:rsidRPr="0078599D">
              <w:rPr>
                <w:rFonts w:ascii="Times New Roman CYR" w:eastAsia="Times New Roman" w:hAnsi="Times New Roman CYR" w:cs="Times New Roman"/>
                <w:b/>
                <w:sz w:val="24"/>
                <w:szCs w:val="24"/>
                <w:lang w:val="ky-KG" w:eastAsia="ru-RU"/>
              </w:rPr>
              <w:t>ы</w:t>
            </w:r>
            <w:r w:rsidRPr="0078599D">
              <w:rPr>
                <w:rFonts w:ascii="Times New Roman CYR" w:eastAsia="Times New Roman" w:hAnsi="Times New Roman CYR" w:cs="Times New Roman"/>
                <w:b/>
                <w:sz w:val="24"/>
                <w:szCs w:val="24"/>
                <w:lang w:eastAsia="ru-RU"/>
              </w:rPr>
              <w:t>.</w:t>
            </w:r>
          </w:p>
          <w:p w:rsidR="0078599D" w:rsidRPr="0078599D" w:rsidRDefault="0078599D" w:rsidP="0078599D">
            <w:pPr>
              <w:numPr>
                <w:ilvl w:val="12"/>
                <w:numId w:val="0"/>
              </w:numPr>
              <w:spacing w:after="0" w:line="240" w:lineRule="auto"/>
              <w:jc w:val="center"/>
              <w:rPr>
                <w:rFonts w:ascii="Times New Roman CYR" w:eastAsia="Times New Roman" w:hAnsi="Times New Roman CYR" w:cs="Times New Roman"/>
                <w:b/>
                <w:sz w:val="24"/>
                <w:szCs w:val="24"/>
                <w:lang w:eastAsia="ru-RU"/>
              </w:rPr>
            </w:pPr>
          </w:p>
          <w:p w:rsidR="0078599D" w:rsidRPr="0021517C" w:rsidRDefault="0078599D" w:rsidP="0078599D">
            <w:pPr>
              <w:spacing w:line="20" w:lineRule="atLeast"/>
              <w:jc w:val="center"/>
              <w:rPr>
                <w:bCs/>
              </w:rPr>
            </w:pPr>
          </w:p>
        </w:tc>
        <w:tc>
          <w:tcPr>
            <w:tcW w:w="3402" w:type="dxa"/>
          </w:tcPr>
          <w:p w:rsidR="0078599D" w:rsidRPr="0021517C" w:rsidRDefault="0078599D" w:rsidP="0078599D">
            <w:pPr>
              <w:spacing w:after="0" w:line="240" w:lineRule="auto"/>
              <w:jc w:val="both"/>
              <w:rPr>
                <w:rFonts w:ascii="Times New Roman" w:eastAsia="Calibri" w:hAnsi="Times New Roman" w:cs="Times New Roman"/>
                <w:sz w:val="24"/>
                <w:szCs w:val="24"/>
                <w:lang w:eastAsia="ru-RU"/>
              </w:rPr>
            </w:pPr>
            <w:r w:rsidRPr="0021517C">
              <w:rPr>
                <w:rFonts w:ascii="Times New Roman" w:eastAsia="Calibri" w:hAnsi="Times New Roman" w:cs="Times New Roman"/>
                <w:sz w:val="24"/>
                <w:szCs w:val="24"/>
                <w:lang w:eastAsia="ru-RU"/>
              </w:rPr>
              <w:t>Основная литература:</w:t>
            </w:r>
          </w:p>
          <w:p w:rsidR="0078599D" w:rsidRPr="0078599D" w:rsidRDefault="0078599D" w:rsidP="0078599D">
            <w:pPr>
              <w:spacing w:after="0" w:line="240" w:lineRule="auto"/>
              <w:rPr>
                <w:rFonts w:ascii="Times New Roman" w:eastAsia="Times New Roman" w:hAnsi="Times New Roman" w:cs="Times New Roman"/>
                <w:b/>
                <w:sz w:val="24"/>
                <w:szCs w:val="24"/>
                <w:lang w:val="ky-KG" w:eastAsia="ru-RU"/>
              </w:rPr>
            </w:pPr>
            <w:r w:rsidRPr="0078599D">
              <w:rPr>
                <w:rFonts w:ascii="Times New Roman" w:eastAsia="Times New Roman" w:hAnsi="Times New Roman" w:cs="Times New Roman"/>
                <w:b/>
                <w:sz w:val="24"/>
                <w:szCs w:val="24"/>
                <w:lang w:eastAsia="ru-RU"/>
              </w:rPr>
              <w:t>1. Основная:</w:t>
            </w:r>
          </w:p>
          <w:p w:rsidR="0078599D" w:rsidRPr="0078599D" w:rsidRDefault="0078599D" w:rsidP="0078599D">
            <w:pPr>
              <w:spacing w:after="0" w:line="240" w:lineRule="auto"/>
              <w:rPr>
                <w:rFonts w:ascii="Times New Roman" w:eastAsia="Times New Roman" w:hAnsi="Times New Roman" w:cs="Times New Roman"/>
                <w:sz w:val="24"/>
                <w:szCs w:val="24"/>
                <w:lang w:eastAsia="ru-RU"/>
              </w:rPr>
            </w:pPr>
            <w:r w:rsidRPr="0078599D">
              <w:rPr>
                <w:rFonts w:ascii="Times New Roman" w:eastAsia="Times New Roman" w:hAnsi="Times New Roman" w:cs="Times New Roman"/>
                <w:sz w:val="24"/>
                <w:szCs w:val="24"/>
                <w:lang w:eastAsia="ru-RU"/>
              </w:rPr>
              <w:t>1)    Котова С.В. «Сестринское дело в неврологии», М. 2009г.</w:t>
            </w:r>
          </w:p>
          <w:p w:rsidR="0078599D" w:rsidRPr="0078599D" w:rsidRDefault="0078599D" w:rsidP="0078599D">
            <w:pPr>
              <w:spacing w:after="0" w:line="240" w:lineRule="auto"/>
              <w:rPr>
                <w:rFonts w:ascii="Times New Roman" w:eastAsia="Times New Roman" w:hAnsi="Times New Roman" w:cs="Times New Roman"/>
                <w:sz w:val="24"/>
                <w:szCs w:val="24"/>
                <w:lang w:eastAsia="ru-RU"/>
              </w:rPr>
            </w:pPr>
            <w:r w:rsidRPr="0078599D">
              <w:rPr>
                <w:rFonts w:ascii="Times New Roman" w:eastAsia="Times New Roman" w:hAnsi="Times New Roman" w:cs="Times New Roman"/>
                <w:sz w:val="24"/>
                <w:szCs w:val="24"/>
                <w:lang w:eastAsia="ru-RU"/>
              </w:rPr>
              <w:t xml:space="preserve">2)    </w:t>
            </w:r>
            <w:proofErr w:type="spellStart"/>
            <w:r w:rsidRPr="0078599D">
              <w:rPr>
                <w:rFonts w:ascii="Times New Roman" w:eastAsia="Times New Roman" w:hAnsi="Times New Roman" w:cs="Times New Roman"/>
                <w:sz w:val="24"/>
                <w:szCs w:val="24"/>
                <w:lang w:eastAsia="ru-RU"/>
              </w:rPr>
              <w:t>Борникова</w:t>
            </w:r>
            <w:proofErr w:type="spellEnd"/>
            <w:r w:rsidRPr="0078599D">
              <w:rPr>
                <w:rFonts w:ascii="Times New Roman" w:eastAsia="Times New Roman" w:hAnsi="Times New Roman" w:cs="Times New Roman"/>
                <w:sz w:val="24"/>
                <w:szCs w:val="24"/>
                <w:lang w:eastAsia="ru-RU"/>
              </w:rPr>
              <w:t xml:space="preserve"> С.И. «С</w:t>
            </w:r>
            <w:r w:rsidRPr="0078599D">
              <w:rPr>
                <w:rFonts w:ascii="Times New Roman" w:eastAsia="Times New Roman" w:hAnsi="Times New Roman" w:cs="Times New Roman"/>
                <w:sz w:val="24"/>
                <w:szCs w:val="24"/>
                <w:lang w:val="ky-KG" w:eastAsia="ru-RU"/>
              </w:rPr>
              <w:t>естринское дело</w:t>
            </w:r>
            <w:r w:rsidRPr="0078599D">
              <w:rPr>
                <w:rFonts w:ascii="Times New Roman" w:eastAsia="Times New Roman" w:hAnsi="Times New Roman" w:cs="Times New Roman"/>
                <w:sz w:val="24"/>
                <w:szCs w:val="24"/>
                <w:lang w:eastAsia="ru-RU"/>
              </w:rPr>
              <w:t xml:space="preserve"> в невропатологии и психиатрии»</w:t>
            </w:r>
            <w:r w:rsidRPr="0078599D">
              <w:rPr>
                <w:rFonts w:ascii="Times New Roman" w:eastAsia="Times New Roman" w:hAnsi="Times New Roman" w:cs="Times New Roman"/>
                <w:sz w:val="24"/>
                <w:szCs w:val="24"/>
                <w:lang w:val="ky-KG" w:eastAsia="ru-RU"/>
              </w:rPr>
              <w:t xml:space="preserve">, </w:t>
            </w:r>
            <w:r w:rsidRPr="0078599D">
              <w:rPr>
                <w:rFonts w:ascii="Times New Roman" w:eastAsia="Times New Roman" w:hAnsi="Times New Roman" w:cs="Times New Roman"/>
                <w:sz w:val="24"/>
                <w:szCs w:val="24"/>
                <w:lang w:eastAsia="ru-RU"/>
              </w:rPr>
              <w:t>2002 г.</w:t>
            </w:r>
          </w:p>
          <w:p w:rsidR="0078599D" w:rsidRPr="0078599D" w:rsidRDefault="0078599D" w:rsidP="0078599D">
            <w:pPr>
              <w:spacing w:after="0" w:line="240" w:lineRule="auto"/>
              <w:rPr>
                <w:rFonts w:ascii="Times New Roman" w:eastAsia="Times New Roman" w:hAnsi="Times New Roman" w:cs="Times New Roman"/>
                <w:sz w:val="24"/>
                <w:szCs w:val="24"/>
                <w:lang w:eastAsia="ru-RU"/>
              </w:rPr>
            </w:pPr>
            <w:r w:rsidRPr="0078599D">
              <w:rPr>
                <w:rFonts w:ascii="Times New Roman" w:eastAsia="Times New Roman" w:hAnsi="Times New Roman" w:cs="Times New Roman"/>
                <w:sz w:val="24"/>
                <w:szCs w:val="24"/>
                <w:lang w:eastAsia="ru-RU"/>
              </w:rPr>
              <w:t>3)    «Сестринское дело в неврологии»  Москва , 2008г.</w:t>
            </w:r>
          </w:p>
          <w:p w:rsidR="0078599D" w:rsidRPr="0078599D" w:rsidRDefault="0078599D" w:rsidP="0078599D">
            <w:pPr>
              <w:spacing w:after="0" w:line="240" w:lineRule="auto"/>
              <w:rPr>
                <w:rFonts w:ascii="Times New Roman" w:eastAsia="Times New Roman" w:hAnsi="Times New Roman" w:cs="Times New Roman"/>
                <w:sz w:val="24"/>
                <w:szCs w:val="24"/>
                <w:lang w:eastAsia="ru-RU"/>
              </w:rPr>
            </w:pPr>
            <w:r w:rsidRPr="0078599D">
              <w:rPr>
                <w:rFonts w:ascii="Times New Roman" w:eastAsia="Times New Roman" w:hAnsi="Times New Roman" w:cs="Times New Roman"/>
                <w:sz w:val="24"/>
                <w:szCs w:val="24"/>
                <w:lang w:eastAsia="ru-RU"/>
              </w:rPr>
              <w:t xml:space="preserve">4)    </w:t>
            </w:r>
            <w:proofErr w:type="spellStart"/>
            <w:r w:rsidRPr="0078599D">
              <w:rPr>
                <w:rFonts w:ascii="Times New Roman" w:eastAsia="Times New Roman" w:hAnsi="Times New Roman" w:cs="Times New Roman"/>
                <w:sz w:val="24"/>
                <w:szCs w:val="24"/>
                <w:lang w:eastAsia="ru-RU"/>
              </w:rPr>
              <w:t>Зубахина</w:t>
            </w:r>
            <w:proofErr w:type="spellEnd"/>
            <w:r w:rsidRPr="0078599D">
              <w:rPr>
                <w:rFonts w:ascii="Times New Roman" w:eastAsia="Times New Roman" w:hAnsi="Times New Roman" w:cs="Times New Roman"/>
                <w:sz w:val="24"/>
                <w:szCs w:val="24"/>
                <w:lang w:eastAsia="ru-RU"/>
              </w:rPr>
              <w:t xml:space="preserve"> Г.В. «Нервные и психические болезни»</w:t>
            </w:r>
            <w:r w:rsidRPr="0078599D">
              <w:rPr>
                <w:rFonts w:ascii="Times New Roman" w:eastAsia="Times New Roman" w:hAnsi="Times New Roman" w:cs="Times New Roman"/>
                <w:sz w:val="24"/>
                <w:szCs w:val="24"/>
                <w:lang w:val="ky-KG" w:eastAsia="ru-RU"/>
              </w:rPr>
              <w:t>,</w:t>
            </w:r>
            <w:r w:rsidRPr="0078599D">
              <w:rPr>
                <w:rFonts w:ascii="Times New Roman" w:eastAsia="Times New Roman" w:hAnsi="Times New Roman" w:cs="Times New Roman"/>
                <w:sz w:val="24"/>
                <w:szCs w:val="24"/>
                <w:lang w:eastAsia="ru-RU"/>
              </w:rPr>
              <w:t xml:space="preserve"> 2003 г.</w:t>
            </w:r>
          </w:p>
          <w:p w:rsidR="0078599D" w:rsidRPr="00AA13D0" w:rsidRDefault="0078599D" w:rsidP="0078599D">
            <w:pPr>
              <w:spacing w:after="0" w:line="240" w:lineRule="auto"/>
              <w:rPr>
                <w:rFonts w:ascii="Times New Roman" w:eastAsia="Times New Roman" w:hAnsi="Times New Roman" w:cs="Times New Roman"/>
                <w:sz w:val="24"/>
                <w:szCs w:val="24"/>
                <w:lang w:val="ky-KG" w:eastAsia="ru-RU"/>
              </w:rPr>
            </w:pPr>
            <w:r w:rsidRPr="0078599D">
              <w:rPr>
                <w:rFonts w:ascii="Times New Roman" w:eastAsia="Times New Roman" w:hAnsi="Times New Roman" w:cs="Times New Roman"/>
                <w:sz w:val="24"/>
                <w:szCs w:val="24"/>
                <w:lang w:eastAsia="ru-RU"/>
              </w:rPr>
              <w:t>5</w:t>
            </w:r>
            <w:r w:rsidRPr="0078599D">
              <w:rPr>
                <w:rFonts w:ascii="Times New Roman" w:eastAsia="Times New Roman" w:hAnsi="Times New Roman" w:cs="Times New Roman"/>
                <w:sz w:val="24"/>
                <w:szCs w:val="24"/>
                <w:lang w:val="ky-KG" w:eastAsia="ru-RU"/>
              </w:rPr>
              <w:t xml:space="preserve">)   </w:t>
            </w:r>
            <w:proofErr w:type="spellStart"/>
            <w:r w:rsidRPr="0078599D">
              <w:rPr>
                <w:rFonts w:ascii="Times New Roman" w:eastAsia="Times New Roman" w:hAnsi="Times New Roman" w:cs="Times New Roman"/>
                <w:sz w:val="24"/>
                <w:szCs w:val="24"/>
                <w:lang w:eastAsia="ru-RU"/>
              </w:rPr>
              <w:t>Бортникова</w:t>
            </w:r>
            <w:proofErr w:type="spellEnd"/>
            <w:r w:rsidRPr="0078599D">
              <w:rPr>
                <w:rFonts w:ascii="Times New Roman" w:eastAsia="Times New Roman" w:hAnsi="Times New Roman" w:cs="Times New Roman"/>
                <w:sz w:val="24"/>
                <w:szCs w:val="24"/>
                <w:lang w:eastAsia="ru-RU"/>
              </w:rPr>
              <w:t xml:space="preserve"> С.М. Нервные и психические болезни 2007г.</w:t>
            </w:r>
          </w:p>
          <w:p w:rsidR="0078599D" w:rsidRPr="0078599D" w:rsidRDefault="0078599D" w:rsidP="0078599D">
            <w:pPr>
              <w:spacing w:after="0" w:line="240" w:lineRule="auto"/>
              <w:rPr>
                <w:rFonts w:ascii="Times New Roman" w:eastAsia="Times New Roman" w:hAnsi="Times New Roman" w:cs="Times New Roman"/>
                <w:b/>
                <w:sz w:val="24"/>
                <w:szCs w:val="24"/>
                <w:lang w:val="ky-KG" w:eastAsia="ru-RU"/>
              </w:rPr>
            </w:pPr>
            <w:r w:rsidRPr="0078599D">
              <w:rPr>
                <w:rFonts w:ascii="Times New Roman" w:eastAsia="Times New Roman" w:hAnsi="Times New Roman" w:cs="Times New Roman"/>
                <w:b/>
                <w:sz w:val="24"/>
                <w:szCs w:val="24"/>
                <w:lang w:eastAsia="ru-RU"/>
              </w:rPr>
              <w:t>2. Дополнительная:</w:t>
            </w:r>
          </w:p>
          <w:p w:rsidR="0078599D" w:rsidRPr="00AA13D0" w:rsidRDefault="0078599D" w:rsidP="00AA13D0">
            <w:pPr>
              <w:spacing w:after="0" w:line="240" w:lineRule="auto"/>
              <w:rPr>
                <w:rFonts w:ascii="Times New Roman" w:eastAsia="Times New Roman" w:hAnsi="Times New Roman" w:cs="Times New Roman"/>
                <w:b/>
                <w:sz w:val="24"/>
                <w:szCs w:val="24"/>
                <w:lang w:eastAsia="ru-RU"/>
              </w:rPr>
            </w:pPr>
            <w:r w:rsidRPr="0078599D">
              <w:rPr>
                <w:rFonts w:ascii="Times New Roman" w:eastAsia="Times New Roman" w:hAnsi="Times New Roman" w:cs="Times New Roman"/>
                <w:sz w:val="24"/>
                <w:szCs w:val="24"/>
                <w:lang w:eastAsia="ru-RU"/>
              </w:rPr>
              <w:t>1)    Шкуренко Д.А. «Общая медицинская психология»</w:t>
            </w:r>
            <w:r w:rsidRPr="0078599D">
              <w:rPr>
                <w:rFonts w:ascii="Times New Roman" w:eastAsia="Times New Roman" w:hAnsi="Times New Roman" w:cs="Times New Roman"/>
                <w:sz w:val="24"/>
                <w:szCs w:val="24"/>
                <w:lang w:val="ky-KG" w:eastAsia="ru-RU"/>
              </w:rPr>
              <w:t>,</w:t>
            </w:r>
            <w:r w:rsidRPr="0078599D">
              <w:rPr>
                <w:rFonts w:ascii="Times New Roman" w:eastAsia="Times New Roman" w:hAnsi="Times New Roman" w:cs="Times New Roman"/>
                <w:sz w:val="24"/>
                <w:szCs w:val="24"/>
                <w:lang w:eastAsia="ru-RU"/>
              </w:rPr>
              <w:t xml:space="preserve"> 2002 г</w:t>
            </w:r>
          </w:p>
          <w:p w:rsidR="0078599D" w:rsidRDefault="0078599D" w:rsidP="0078599D">
            <w:pPr>
              <w:spacing w:after="0" w:line="240" w:lineRule="auto"/>
              <w:jc w:val="both"/>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Клинический</w:t>
            </w:r>
            <w:proofErr w:type="gramEnd"/>
            <w:r>
              <w:rPr>
                <w:rFonts w:ascii="Times New Roman" w:eastAsia="Times New Roman" w:hAnsi="Times New Roman" w:cs="Times New Roman"/>
                <w:lang w:eastAsia="ru-RU"/>
              </w:rPr>
              <w:t xml:space="preserve">  протокола (название)</w:t>
            </w:r>
          </w:p>
          <w:p w:rsidR="0078599D" w:rsidRDefault="0078599D" w:rsidP="0078599D">
            <w:pPr>
              <w:spacing w:after="0" w:line="240" w:lineRule="auto"/>
              <w:jc w:val="both"/>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Интерент</w:t>
            </w:r>
            <w:proofErr w:type="spellEnd"/>
            <w:r>
              <w:rPr>
                <w:rFonts w:ascii="Times New Roman" w:eastAsia="Times New Roman" w:hAnsi="Times New Roman" w:cs="Times New Roman"/>
                <w:lang w:eastAsia="ru-RU"/>
              </w:rPr>
              <w:t>-источники:</w:t>
            </w:r>
          </w:p>
          <w:p w:rsidR="0078599D" w:rsidRDefault="0051086D" w:rsidP="0078599D">
            <w:pPr>
              <w:spacing w:after="0" w:line="240" w:lineRule="auto"/>
              <w:jc w:val="both"/>
              <w:rPr>
                <w:rFonts w:ascii="Times New Roman" w:eastAsia="Times New Roman" w:hAnsi="Times New Roman" w:cs="Times New Roman"/>
                <w:lang w:eastAsia="ru-RU"/>
              </w:rPr>
            </w:pPr>
            <w:hyperlink r:id="rId18" w:history="1">
              <w:r w:rsidR="0078599D" w:rsidRPr="00C6163E">
                <w:rPr>
                  <w:rStyle w:val="a4"/>
                  <w:rFonts w:ascii="Times New Roman" w:eastAsia="Times New Roman" w:hAnsi="Times New Roman"/>
                  <w:lang w:val="en-US" w:eastAsia="ru-RU"/>
                </w:rPr>
                <w:t>www</w:t>
              </w:r>
              <w:r w:rsidR="0078599D" w:rsidRPr="006D06EC">
                <w:rPr>
                  <w:rStyle w:val="a4"/>
                  <w:rFonts w:ascii="Times New Roman" w:eastAsia="Times New Roman" w:hAnsi="Times New Roman"/>
                  <w:lang w:eastAsia="ru-RU"/>
                </w:rPr>
                <w:t>.</w:t>
              </w:r>
              <w:r w:rsidR="0078599D" w:rsidRPr="00C6163E">
                <w:rPr>
                  <w:rStyle w:val="a4"/>
                  <w:rFonts w:ascii="Times New Roman" w:eastAsia="Times New Roman" w:hAnsi="Times New Roman"/>
                  <w:lang w:val="en-US" w:eastAsia="ru-RU"/>
                </w:rPr>
                <w:t>med</w:t>
              </w:r>
              <w:r w:rsidR="0078599D" w:rsidRPr="006D06EC">
                <w:rPr>
                  <w:rStyle w:val="a4"/>
                  <w:rFonts w:ascii="Times New Roman" w:eastAsia="Times New Roman" w:hAnsi="Times New Roman"/>
                  <w:lang w:eastAsia="ru-RU"/>
                </w:rPr>
                <w:t>.</w:t>
              </w:r>
              <w:r w:rsidR="0078599D" w:rsidRPr="00C6163E">
                <w:rPr>
                  <w:rStyle w:val="a4"/>
                  <w:rFonts w:ascii="Times New Roman" w:eastAsia="Times New Roman" w:hAnsi="Times New Roman"/>
                  <w:lang w:val="en-US" w:eastAsia="ru-RU"/>
                </w:rPr>
                <w:t>kg</w:t>
              </w:r>
            </w:hyperlink>
            <w:r w:rsidR="0078599D" w:rsidRPr="006D06EC">
              <w:rPr>
                <w:rFonts w:ascii="Times New Roman" w:eastAsia="Times New Roman" w:hAnsi="Times New Roman" w:cs="Times New Roman"/>
                <w:lang w:eastAsia="ru-RU"/>
              </w:rPr>
              <w:t xml:space="preserve"> – </w:t>
            </w:r>
            <w:r w:rsidR="0078599D">
              <w:rPr>
                <w:rFonts w:ascii="Times New Roman" w:eastAsia="Times New Roman" w:hAnsi="Times New Roman" w:cs="Times New Roman"/>
                <w:lang w:eastAsia="ru-RU"/>
              </w:rPr>
              <w:t>сайт министерства здравоохранения  КР</w:t>
            </w:r>
          </w:p>
          <w:p w:rsidR="0078599D" w:rsidRPr="0021517C" w:rsidRDefault="0051086D" w:rsidP="0078599D">
            <w:pPr>
              <w:pStyle w:val="af6"/>
              <w:tabs>
                <w:tab w:val="left" w:pos="-142"/>
                <w:tab w:val="left" w:pos="340"/>
              </w:tabs>
              <w:spacing w:after="120" w:line="20" w:lineRule="atLeast"/>
              <w:jc w:val="both"/>
              <w:rPr>
                <w:rFonts w:ascii="Times New Roman" w:hAnsi="Times New Roman" w:cs="Times New Roman"/>
              </w:rPr>
            </w:pPr>
            <w:hyperlink r:id="rId19" w:history="1">
              <w:r w:rsidR="0078599D" w:rsidRPr="00C6163E">
                <w:rPr>
                  <w:rStyle w:val="a4"/>
                  <w:rFonts w:ascii="Times New Roman" w:eastAsia="Times New Roman" w:hAnsi="Times New Roman"/>
                </w:rPr>
                <w:t>http://www.who.int/library/ru/</w:t>
              </w:r>
            </w:hyperlink>
            <w:r w:rsidR="0078599D">
              <w:rPr>
                <w:rFonts w:ascii="Times New Roman" w:eastAsia="Times New Roman" w:hAnsi="Times New Roman" w:cs="Times New Roman"/>
              </w:rPr>
              <w:t xml:space="preserve"> - сайт Всемирной организации здравоохранения / библиотека</w:t>
            </w:r>
          </w:p>
          <w:p w:rsidR="0078599D" w:rsidRPr="0021517C" w:rsidRDefault="0078599D" w:rsidP="00AA13D0">
            <w:pPr>
              <w:spacing w:after="0" w:line="240" w:lineRule="auto"/>
              <w:jc w:val="both"/>
              <w:rPr>
                <w:rFonts w:ascii="Times New Roman" w:eastAsia="Calibri" w:hAnsi="Times New Roman" w:cs="Times New Roman"/>
                <w:sz w:val="24"/>
                <w:szCs w:val="24"/>
                <w:lang w:eastAsia="ru-RU"/>
              </w:rPr>
            </w:pPr>
          </w:p>
        </w:tc>
        <w:tc>
          <w:tcPr>
            <w:tcW w:w="4961" w:type="dxa"/>
          </w:tcPr>
          <w:p w:rsidR="0078599D" w:rsidRDefault="0078599D" w:rsidP="0078599D">
            <w:pPr>
              <w:numPr>
                <w:ilvl w:val="12"/>
                <w:numId w:val="0"/>
              </w:numPr>
              <w:spacing w:after="0" w:line="240" w:lineRule="auto"/>
              <w:jc w:val="both"/>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lastRenderedPageBreak/>
              <w:t>1)</w:t>
            </w:r>
            <w:r w:rsidRPr="0078599D">
              <w:rPr>
                <w:rFonts w:ascii="Times New Roman CYR" w:eastAsia="Times New Roman" w:hAnsi="Times New Roman CYR" w:cs="Times New Roman"/>
                <w:sz w:val="24"/>
                <w:szCs w:val="24"/>
                <w:lang w:eastAsia="ru-RU"/>
              </w:rPr>
              <w:t xml:space="preserve">Причины роста травматизма. </w:t>
            </w:r>
          </w:p>
          <w:p w:rsidR="0078599D" w:rsidRDefault="0078599D" w:rsidP="0078599D">
            <w:pPr>
              <w:numPr>
                <w:ilvl w:val="12"/>
                <w:numId w:val="0"/>
              </w:numPr>
              <w:spacing w:after="0" w:line="240" w:lineRule="auto"/>
              <w:jc w:val="both"/>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2)</w:t>
            </w:r>
            <w:r w:rsidRPr="0078599D">
              <w:rPr>
                <w:rFonts w:ascii="Times New Roman CYR" w:eastAsia="Times New Roman" w:hAnsi="Times New Roman CYR" w:cs="Times New Roman"/>
                <w:sz w:val="24"/>
                <w:szCs w:val="24"/>
                <w:lang w:eastAsia="ru-RU"/>
              </w:rPr>
              <w:t xml:space="preserve">Закрытые черепно-мозговые травмы, сотрясение мозга, ушибы легкой, средней, тяжелой степени, ушиб мозга со сдавлением. </w:t>
            </w:r>
            <w:r>
              <w:rPr>
                <w:rFonts w:ascii="Times New Roman CYR" w:eastAsia="Times New Roman" w:hAnsi="Times New Roman CYR" w:cs="Times New Roman"/>
                <w:sz w:val="24"/>
                <w:szCs w:val="24"/>
                <w:lang w:eastAsia="ru-RU"/>
              </w:rPr>
              <w:t>3)</w:t>
            </w:r>
            <w:r w:rsidRPr="0078599D">
              <w:rPr>
                <w:rFonts w:ascii="Times New Roman CYR" w:eastAsia="Times New Roman" w:hAnsi="Times New Roman CYR" w:cs="Times New Roman"/>
                <w:sz w:val="24"/>
                <w:szCs w:val="24"/>
                <w:lang w:eastAsia="ru-RU"/>
              </w:rPr>
              <w:t xml:space="preserve">Признаки перелома костей свода и основания мозга. </w:t>
            </w:r>
          </w:p>
          <w:p w:rsidR="0078599D" w:rsidRDefault="0078599D" w:rsidP="0078599D">
            <w:pPr>
              <w:numPr>
                <w:ilvl w:val="12"/>
                <w:numId w:val="0"/>
              </w:numPr>
              <w:spacing w:after="0" w:line="240" w:lineRule="auto"/>
              <w:jc w:val="both"/>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4)</w:t>
            </w:r>
            <w:r w:rsidRPr="0078599D">
              <w:rPr>
                <w:rFonts w:ascii="Times New Roman CYR" w:eastAsia="Times New Roman" w:hAnsi="Times New Roman CYR" w:cs="Times New Roman"/>
                <w:sz w:val="24"/>
                <w:szCs w:val="24"/>
                <w:lang w:eastAsia="ru-RU"/>
              </w:rPr>
              <w:t xml:space="preserve">Первая помощь и транспортировка, лечение, сроки госпитализации. </w:t>
            </w:r>
          </w:p>
          <w:p w:rsidR="0078599D" w:rsidRPr="0078599D" w:rsidRDefault="0078599D" w:rsidP="0078599D">
            <w:pPr>
              <w:numPr>
                <w:ilvl w:val="12"/>
                <w:numId w:val="0"/>
              </w:numPr>
              <w:spacing w:after="0" w:line="240" w:lineRule="auto"/>
              <w:jc w:val="both"/>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5)</w:t>
            </w:r>
            <w:r w:rsidRPr="0078599D">
              <w:rPr>
                <w:rFonts w:ascii="Times New Roman CYR" w:eastAsia="Times New Roman" w:hAnsi="Times New Roman CYR" w:cs="Times New Roman"/>
                <w:sz w:val="24"/>
                <w:szCs w:val="24"/>
                <w:lang w:eastAsia="ru-RU"/>
              </w:rPr>
              <w:t>Ранние осложнения травм черепа (травматический дерматит, гнойный менингит), поздние осложнения (церебральная, травматическая энцефалопатия).</w:t>
            </w:r>
          </w:p>
          <w:p w:rsidR="0078599D" w:rsidRPr="0021517C" w:rsidRDefault="0078599D" w:rsidP="0078599D">
            <w:pPr>
              <w:pStyle w:val="af6"/>
              <w:tabs>
                <w:tab w:val="left" w:pos="4860"/>
              </w:tabs>
              <w:spacing w:line="20" w:lineRule="atLeast"/>
              <w:ind w:firstLine="360"/>
              <w:jc w:val="both"/>
              <w:rPr>
                <w:b w:val="0"/>
              </w:rPr>
            </w:pPr>
          </w:p>
        </w:tc>
        <w:tc>
          <w:tcPr>
            <w:tcW w:w="3686" w:type="dxa"/>
          </w:tcPr>
          <w:p w:rsidR="0078599D" w:rsidRPr="0078599D" w:rsidRDefault="0078599D" w:rsidP="0078599D">
            <w:pPr>
              <w:pStyle w:val="af6"/>
              <w:numPr>
                <w:ilvl w:val="0"/>
                <w:numId w:val="16"/>
              </w:numPr>
              <w:tabs>
                <w:tab w:val="left" w:pos="360"/>
              </w:tabs>
              <w:jc w:val="both"/>
              <w:rPr>
                <w:rFonts w:ascii="Times New Roman CYR" w:hAnsi="Times New Roman CYR"/>
                <w:b w:val="0"/>
              </w:rPr>
            </w:pPr>
            <w:r w:rsidRPr="0078599D">
              <w:rPr>
                <w:rFonts w:ascii="Times New Roman CYR" w:hAnsi="Times New Roman CYR"/>
                <w:b w:val="0"/>
              </w:rPr>
              <w:t>признаки сотрясения мозга;</w:t>
            </w:r>
          </w:p>
          <w:p w:rsidR="0078599D" w:rsidRPr="0078599D" w:rsidRDefault="0078599D" w:rsidP="0078599D">
            <w:pPr>
              <w:pStyle w:val="af6"/>
              <w:numPr>
                <w:ilvl w:val="0"/>
                <w:numId w:val="16"/>
              </w:numPr>
              <w:tabs>
                <w:tab w:val="left" w:pos="360"/>
              </w:tabs>
              <w:jc w:val="both"/>
              <w:rPr>
                <w:rFonts w:ascii="Times New Roman CYR" w:hAnsi="Times New Roman CYR"/>
                <w:b w:val="0"/>
              </w:rPr>
            </w:pPr>
            <w:r w:rsidRPr="0078599D">
              <w:rPr>
                <w:rFonts w:ascii="Times New Roman CYR" w:hAnsi="Times New Roman CYR"/>
                <w:b w:val="0"/>
              </w:rPr>
              <w:t>признаки ушиба легкой, средней, тяжелой степени;</w:t>
            </w:r>
          </w:p>
          <w:p w:rsidR="0078599D" w:rsidRPr="0078599D" w:rsidRDefault="0078599D" w:rsidP="0078599D">
            <w:pPr>
              <w:pStyle w:val="af6"/>
              <w:numPr>
                <w:ilvl w:val="0"/>
                <w:numId w:val="16"/>
              </w:numPr>
              <w:tabs>
                <w:tab w:val="left" w:pos="360"/>
              </w:tabs>
              <w:jc w:val="both"/>
              <w:rPr>
                <w:rFonts w:ascii="Times New Roman CYR" w:hAnsi="Times New Roman CYR"/>
                <w:b w:val="0"/>
              </w:rPr>
            </w:pPr>
            <w:r w:rsidRPr="0078599D">
              <w:rPr>
                <w:rFonts w:ascii="Times New Roman CYR" w:hAnsi="Times New Roman CYR"/>
                <w:b w:val="0"/>
              </w:rPr>
              <w:t>признаки перелома костей свода и основания черепа;</w:t>
            </w:r>
          </w:p>
          <w:p w:rsidR="0078599D" w:rsidRPr="0078599D" w:rsidRDefault="0078599D" w:rsidP="0078599D">
            <w:pPr>
              <w:pStyle w:val="af6"/>
              <w:numPr>
                <w:ilvl w:val="0"/>
                <w:numId w:val="16"/>
              </w:numPr>
              <w:tabs>
                <w:tab w:val="left" w:pos="360"/>
              </w:tabs>
              <w:jc w:val="both"/>
              <w:rPr>
                <w:rFonts w:ascii="Times New Roman CYR" w:hAnsi="Times New Roman CYR"/>
                <w:b w:val="0"/>
              </w:rPr>
            </w:pPr>
            <w:r w:rsidRPr="0078599D">
              <w:rPr>
                <w:rFonts w:ascii="Times New Roman CYR" w:hAnsi="Times New Roman CYR"/>
                <w:b w:val="0"/>
              </w:rPr>
              <w:t>первую помощь при травмах головного мозга.</w:t>
            </w:r>
          </w:p>
          <w:p w:rsidR="0078599D" w:rsidRPr="0021517C" w:rsidRDefault="0078599D" w:rsidP="0078599D">
            <w:pPr>
              <w:numPr>
                <w:ilvl w:val="0"/>
                <w:numId w:val="16"/>
              </w:numPr>
              <w:tabs>
                <w:tab w:val="left" w:pos="340"/>
                <w:tab w:val="left" w:pos="4860"/>
              </w:tabs>
              <w:spacing w:after="0" w:line="20" w:lineRule="atLeast"/>
              <w:jc w:val="both"/>
            </w:pPr>
          </w:p>
        </w:tc>
      </w:tr>
      <w:tr w:rsidR="0078599D" w:rsidRPr="0021517C" w:rsidTr="00AA13D0">
        <w:trPr>
          <w:trHeight w:val="471"/>
        </w:trPr>
        <w:tc>
          <w:tcPr>
            <w:tcW w:w="567" w:type="dxa"/>
          </w:tcPr>
          <w:p w:rsidR="0078599D" w:rsidRPr="0021517C" w:rsidRDefault="0078599D" w:rsidP="00AA13D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6.</w:t>
            </w:r>
          </w:p>
        </w:tc>
        <w:tc>
          <w:tcPr>
            <w:tcW w:w="1951" w:type="dxa"/>
          </w:tcPr>
          <w:p w:rsidR="0078599D" w:rsidRPr="0078599D" w:rsidRDefault="0078599D" w:rsidP="0078599D">
            <w:pPr>
              <w:numPr>
                <w:ilvl w:val="12"/>
                <w:numId w:val="0"/>
              </w:numPr>
              <w:spacing w:after="0" w:line="240" w:lineRule="auto"/>
              <w:jc w:val="center"/>
              <w:rPr>
                <w:rFonts w:ascii="Times New Roman CYR" w:eastAsia="Times New Roman" w:hAnsi="Times New Roman CYR" w:cs="Times New Roman"/>
                <w:b/>
                <w:sz w:val="24"/>
                <w:szCs w:val="24"/>
                <w:lang w:eastAsia="ru-RU"/>
              </w:rPr>
            </w:pPr>
            <w:r w:rsidRPr="0078599D">
              <w:rPr>
                <w:rFonts w:ascii="Times New Roman CYR" w:eastAsia="Times New Roman" w:hAnsi="Times New Roman CYR" w:cs="Times New Roman"/>
                <w:b/>
                <w:sz w:val="24"/>
                <w:szCs w:val="24"/>
                <w:lang w:eastAsia="ru-RU"/>
              </w:rPr>
              <w:t xml:space="preserve">Болезни вегетативной нервной системы. </w:t>
            </w:r>
          </w:p>
          <w:p w:rsidR="0078599D" w:rsidRPr="0078599D" w:rsidRDefault="0078599D" w:rsidP="0078599D">
            <w:pPr>
              <w:numPr>
                <w:ilvl w:val="12"/>
                <w:numId w:val="0"/>
              </w:numPr>
              <w:spacing w:after="0" w:line="240" w:lineRule="auto"/>
              <w:jc w:val="center"/>
              <w:rPr>
                <w:rFonts w:ascii="Times New Roman CYR" w:eastAsia="Times New Roman" w:hAnsi="Times New Roman CYR" w:cs="Times New Roman"/>
                <w:b/>
                <w:sz w:val="24"/>
                <w:szCs w:val="24"/>
                <w:lang w:eastAsia="ru-RU"/>
              </w:rPr>
            </w:pPr>
            <w:r w:rsidRPr="0078599D">
              <w:rPr>
                <w:rFonts w:ascii="Times New Roman CYR" w:eastAsia="Times New Roman" w:hAnsi="Times New Roman CYR" w:cs="Times New Roman"/>
                <w:b/>
                <w:sz w:val="24"/>
                <w:szCs w:val="24"/>
                <w:lang w:eastAsia="ru-RU"/>
              </w:rPr>
              <w:t>Интоксикационные поражения нервной системы.</w:t>
            </w:r>
          </w:p>
          <w:p w:rsidR="0078599D" w:rsidRPr="0078599D" w:rsidRDefault="0078599D" w:rsidP="0078599D">
            <w:pPr>
              <w:numPr>
                <w:ilvl w:val="12"/>
                <w:numId w:val="0"/>
              </w:numPr>
              <w:spacing w:after="0" w:line="240" w:lineRule="auto"/>
              <w:jc w:val="center"/>
              <w:rPr>
                <w:rFonts w:ascii="Times New Roman CYR" w:eastAsia="Times New Roman" w:hAnsi="Times New Roman CYR" w:cs="Times New Roman"/>
                <w:b/>
                <w:sz w:val="24"/>
                <w:szCs w:val="24"/>
                <w:lang w:eastAsia="ru-RU"/>
              </w:rPr>
            </w:pPr>
          </w:p>
          <w:p w:rsidR="0078599D" w:rsidRPr="0021517C" w:rsidRDefault="0078599D" w:rsidP="0078599D">
            <w:pPr>
              <w:numPr>
                <w:ilvl w:val="12"/>
                <w:numId w:val="0"/>
              </w:numPr>
              <w:spacing w:after="0" w:line="240" w:lineRule="auto"/>
              <w:jc w:val="right"/>
              <w:rPr>
                <w:bCs/>
              </w:rPr>
            </w:pPr>
          </w:p>
        </w:tc>
        <w:tc>
          <w:tcPr>
            <w:tcW w:w="3402" w:type="dxa"/>
          </w:tcPr>
          <w:p w:rsidR="0078599D" w:rsidRPr="0021517C" w:rsidRDefault="0078599D" w:rsidP="0078599D">
            <w:pPr>
              <w:spacing w:after="0" w:line="240" w:lineRule="auto"/>
              <w:jc w:val="both"/>
              <w:rPr>
                <w:rFonts w:ascii="Times New Roman" w:eastAsia="Calibri" w:hAnsi="Times New Roman" w:cs="Times New Roman"/>
                <w:sz w:val="24"/>
                <w:szCs w:val="24"/>
                <w:lang w:eastAsia="ru-RU"/>
              </w:rPr>
            </w:pPr>
            <w:r w:rsidRPr="0021517C">
              <w:rPr>
                <w:rFonts w:ascii="Times New Roman" w:eastAsia="Calibri" w:hAnsi="Times New Roman" w:cs="Times New Roman"/>
                <w:sz w:val="24"/>
                <w:szCs w:val="24"/>
                <w:lang w:eastAsia="ru-RU"/>
              </w:rPr>
              <w:t>Основная литература:</w:t>
            </w:r>
          </w:p>
          <w:p w:rsidR="0078599D" w:rsidRPr="0078599D" w:rsidRDefault="0078599D" w:rsidP="0078599D">
            <w:pPr>
              <w:spacing w:after="0" w:line="240" w:lineRule="auto"/>
              <w:rPr>
                <w:rFonts w:ascii="Times New Roman" w:eastAsia="Times New Roman" w:hAnsi="Times New Roman" w:cs="Times New Roman"/>
                <w:b/>
                <w:sz w:val="24"/>
                <w:szCs w:val="24"/>
                <w:lang w:val="ky-KG" w:eastAsia="ru-RU"/>
              </w:rPr>
            </w:pPr>
            <w:r w:rsidRPr="0078599D">
              <w:rPr>
                <w:rFonts w:ascii="Times New Roman" w:eastAsia="Times New Roman" w:hAnsi="Times New Roman" w:cs="Times New Roman"/>
                <w:b/>
                <w:sz w:val="24"/>
                <w:szCs w:val="24"/>
                <w:lang w:eastAsia="ru-RU"/>
              </w:rPr>
              <w:t>1. Основная:</w:t>
            </w:r>
          </w:p>
          <w:p w:rsidR="0078599D" w:rsidRPr="0078599D" w:rsidRDefault="0078599D" w:rsidP="0078599D">
            <w:pPr>
              <w:spacing w:after="0" w:line="240" w:lineRule="auto"/>
              <w:rPr>
                <w:rFonts w:ascii="Times New Roman" w:eastAsia="Times New Roman" w:hAnsi="Times New Roman" w:cs="Times New Roman"/>
                <w:b/>
                <w:sz w:val="24"/>
                <w:szCs w:val="24"/>
                <w:lang w:val="ky-KG" w:eastAsia="ru-RU"/>
              </w:rPr>
            </w:pPr>
          </w:p>
          <w:p w:rsidR="0078599D" w:rsidRPr="0078599D" w:rsidRDefault="0078599D" w:rsidP="0078599D">
            <w:pPr>
              <w:spacing w:after="0" w:line="240" w:lineRule="auto"/>
              <w:rPr>
                <w:rFonts w:ascii="Times New Roman" w:eastAsia="Times New Roman" w:hAnsi="Times New Roman" w:cs="Times New Roman"/>
                <w:sz w:val="24"/>
                <w:szCs w:val="24"/>
                <w:lang w:eastAsia="ru-RU"/>
              </w:rPr>
            </w:pPr>
            <w:r w:rsidRPr="0078599D">
              <w:rPr>
                <w:rFonts w:ascii="Times New Roman" w:eastAsia="Times New Roman" w:hAnsi="Times New Roman" w:cs="Times New Roman"/>
                <w:sz w:val="24"/>
                <w:szCs w:val="24"/>
                <w:lang w:eastAsia="ru-RU"/>
              </w:rPr>
              <w:t>1)    Котова С.В. «Сестринское дело в неврологии», М. 2009г.</w:t>
            </w:r>
          </w:p>
          <w:p w:rsidR="0078599D" w:rsidRPr="0078599D" w:rsidRDefault="0078599D" w:rsidP="0078599D">
            <w:pPr>
              <w:spacing w:after="0" w:line="240" w:lineRule="auto"/>
              <w:rPr>
                <w:rFonts w:ascii="Times New Roman" w:eastAsia="Times New Roman" w:hAnsi="Times New Roman" w:cs="Times New Roman"/>
                <w:sz w:val="24"/>
                <w:szCs w:val="24"/>
                <w:lang w:eastAsia="ru-RU"/>
              </w:rPr>
            </w:pPr>
            <w:r w:rsidRPr="0078599D">
              <w:rPr>
                <w:rFonts w:ascii="Times New Roman" w:eastAsia="Times New Roman" w:hAnsi="Times New Roman" w:cs="Times New Roman"/>
                <w:sz w:val="24"/>
                <w:szCs w:val="24"/>
                <w:lang w:eastAsia="ru-RU"/>
              </w:rPr>
              <w:t xml:space="preserve">2)    </w:t>
            </w:r>
            <w:proofErr w:type="spellStart"/>
            <w:r w:rsidRPr="0078599D">
              <w:rPr>
                <w:rFonts w:ascii="Times New Roman" w:eastAsia="Times New Roman" w:hAnsi="Times New Roman" w:cs="Times New Roman"/>
                <w:sz w:val="24"/>
                <w:szCs w:val="24"/>
                <w:lang w:eastAsia="ru-RU"/>
              </w:rPr>
              <w:t>Борникова</w:t>
            </w:r>
            <w:proofErr w:type="spellEnd"/>
            <w:r w:rsidRPr="0078599D">
              <w:rPr>
                <w:rFonts w:ascii="Times New Roman" w:eastAsia="Times New Roman" w:hAnsi="Times New Roman" w:cs="Times New Roman"/>
                <w:sz w:val="24"/>
                <w:szCs w:val="24"/>
                <w:lang w:eastAsia="ru-RU"/>
              </w:rPr>
              <w:t xml:space="preserve"> С.И. «С</w:t>
            </w:r>
            <w:r w:rsidRPr="0078599D">
              <w:rPr>
                <w:rFonts w:ascii="Times New Roman" w:eastAsia="Times New Roman" w:hAnsi="Times New Roman" w:cs="Times New Roman"/>
                <w:sz w:val="24"/>
                <w:szCs w:val="24"/>
                <w:lang w:val="ky-KG" w:eastAsia="ru-RU"/>
              </w:rPr>
              <w:t>естринское дело</w:t>
            </w:r>
            <w:r w:rsidRPr="0078599D">
              <w:rPr>
                <w:rFonts w:ascii="Times New Roman" w:eastAsia="Times New Roman" w:hAnsi="Times New Roman" w:cs="Times New Roman"/>
                <w:sz w:val="24"/>
                <w:szCs w:val="24"/>
                <w:lang w:eastAsia="ru-RU"/>
              </w:rPr>
              <w:t xml:space="preserve"> в невропатологии и психиатрии»</w:t>
            </w:r>
            <w:r w:rsidRPr="0078599D">
              <w:rPr>
                <w:rFonts w:ascii="Times New Roman" w:eastAsia="Times New Roman" w:hAnsi="Times New Roman" w:cs="Times New Roman"/>
                <w:sz w:val="24"/>
                <w:szCs w:val="24"/>
                <w:lang w:val="ky-KG" w:eastAsia="ru-RU"/>
              </w:rPr>
              <w:t xml:space="preserve">, </w:t>
            </w:r>
            <w:r w:rsidRPr="0078599D">
              <w:rPr>
                <w:rFonts w:ascii="Times New Roman" w:eastAsia="Times New Roman" w:hAnsi="Times New Roman" w:cs="Times New Roman"/>
                <w:sz w:val="24"/>
                <w:szCs w:val="24"/>
                <w:lang w:eastAsia="ru-RU"/>
              </w:rPr>
              <w:t>2002 г.</w:t>
            </w:r>
          </w:p>
          <w:p w:rsidR="0078599D" w:rsidRPr="0078599D" w:rsidRDefault="0078599D" w:rsidP="0078599D">
            <w:pPr>
              <w:spacing w:after="0" w:line="240" w:lineRule="auto"/>
              <w:rPr>
                <w:rFonts w:ascii="Times New Roman" w:eastAsia="Times New Roman" w:hAnsi="Times New Roman" w:cs="Times New Roman"/>
                <w:sz w:val="24"/>
                <w:szCs w:val="24"/>
                <w:lang w:eastAsia="ru-RU"/>
              </w:rPr>
            </w:pPr>
            <w:r w:rsidRPr="0078599D">
              <w:rPr>
                <w:rFonts w:ascii="Times New Roman" w:eastAsia="Times New Roman" w:hAnsi="Times New Roman" w:cs="Times New Roman"/>
                <w:sz w:val="24"/>
                <w:szCs w:val="24"/>
                <w:lang w:eastAsia="ru-RU"/>
              </w:rPr>
              <w:t>3)    «Сестринское дело в неврологии»  Москва , 2008г.</w:t>
            </w:r>
          </w:p>
          <w:p w:rsidR="0078599D" w:rsidRPr="0078599D" w:rsidRDefault="0078599D" w:rsidP="0078599D">
            <w:pPr>
              <w:spacing w:after="0" w:line="240" w:lineRule="auto"/>
              <w:rPr>
                <w:rFonts w:ascii="Times New Roman" w:eastAsia="Times New Roman" w:hAnsi="Times New Roman" w:cs="Times New Roman"/>
                <w:sz w:val="24"/>
                <w:szCs w:val="24"/>
                <w:lang w:eastAsia="ru-RU"/>
              </w:rPr>
            </w:pPr>
            <w:r w:rsidRPr="0078599D">
              <w:rPr>
                <w:rFonts w:ascii="Times New Roman" w:eastAsia="Times New Roman" w:hAnsi="Times New Roman" w:cs="Times New Roman"/>
                <w:sz w:val="24"/>
                <w:szCs w:val="24"/>
                <w:lang w:eastAsia="ru-RU"/>
              </w:rPr>
              <w:t xml:space="preserve">4)    </w:t>
            </w:r>
            <w:proofErr w:type="spellStart"/>
            <w:r w:rsidRPr="0078599D">
              <w:rPr>
                <w:rFonts w:ascii="Times New Roman" w:eastAsia="Times New Roman" w:hAnsi="Times New Roman" w:cs="Times New Roman"/>
                <w:sz w:val="24"/>
                <w:szCs w:val="24"/>
                <w:lang w:eastAsia="ru-RU"/>
              </w:rPr>
              <w:t>Зубахина</w:t>
            </w:r>
            <w:proofErr w:type="spellEnd"/>
            <w:r w:rsidRPr="0078599D">
              <w:rPr>
                <w:rFonts w:ascii="Times New Roman" w:eastAsia="Times New Roman" w:hAnsi="Times New Roman" w:cs="Times New Roman"/>
                <w:sz w:val="24"/>
                <w:szCs w:val="24"/>
                <w:lang w:eastAsia="ru-RU"/>
              </w:rPr>
              <w:t xml:space="preserve"> Г.В. «Нервные и психические болезни»</w:t>
            </w:r>
            <w:r w:rsidRPr="0078599D">
              <w:rPr>
                <w:rFonts w:ascii="Times New Roman" w:eastAsia="Times New Roman" w:hAnsi="Times New Roman" w:cs="Times New Roman"/>
                <w:sz w:val="24"/>
                <w:szCs w:val="24"/>
                <w:lang w:val="ky-KG" w:eastAsia="ru-RU"/>
              </w:rPr>
              <w:t>,</w:t>
            </w:r>
            <w:r w:rsidRPr="0078599D">
              <w:rPr>
                <w:rFonts w:ascii="Times New Roman" w:eastAsia="Times New Roman" w:hAnsi="Times New Roman" w:cs="Times New Roman"/>
                <w:sz w:val="24"/>
                <w:szCs w:val="24"/>
                <w:lang w:eastAsia="ru-RU"/>
              </w:rPr>
              <w:t xml:space="preserve"> 2003 г.</w:t>
            </w:r>
          </w:p>
          <w:p w:rsidR="0078599D" w:rsidRPr="0078599D" w:rsidRDefault="0078599D" w:rsidP="0078599D">
            <w:pPr>
              <w:spacing w:after="0" w:line="240" w:lineRule="auto"/>
              <w:rPr>
                <w:rFonts w:ascii="Times New Roman" w:eastAsia="Times New Roman" w:hAnsi="Times New Roman" w:cs="Times New Roman"/>
                <w:sz w:val="24"/>
                <w:szCs w:val="24"/>
                <w:lang w:val="ky-KG" w:eastAsia="ru-RU"/>
              </w:rPr>
            </w:pPr>
            <w:r w:rsidRPr="0078599D">
              <w:rPr>
                <w:rFonts w:ascii="Times New Roman" w:eastAsia="Times New Roman" w:hAnsi="Times New Roman" w:cs="Times New Roman"/>
                <w:sz w:val="24"/>
                <w:szCs w:val="24"/>
                <w:lang w:eastAsia="ru-RU"/>
              </w:rPr>
              <w:t>5</w:t>
            </w:r>
            <w:r w:rsidRPr="0078599D">
              <w:rPr>
                <w:rFonts w:ascii="Times New Roman" w:eastAsia="Times New Roman" w:hAnsi="Times New Roman" w:cs="Times New Roman"/>
                <w:sz w:val="24"/>
                <w:szCs w:val="24"/>
                <w:lang w:val="ky-KG" w:eastAsia="ru-RU"/>
              </w:rPr>
              <w:t xml:space="preserve">)   </w:t>
            </w:r>
            <w:proofErr w:type="spellStart"/>
            <w:r w:rsidRPr="0078599D">
              <w:rPr>
                <w:rFonts w:ascii="Times New Roman" w:eastAsia="Times New Roman" w:hAnsi="Times New Roman" w:cs="Times New Roman"/>
                <w:sz w:val="24"/>
                <w:szCs w:val="24"/>
                <w:lang w:eastAsia="ru-RU"/>
              </w:rPr>
              <w:t>Бортникова</w:t>
            </w:r>
            <w:proofErr w:type="spellEnd"/>
            <w:r w:rsidRPr="0078599D">
              <w:rPr>
                <w:rFonts w:ascii="Times New Roman" w:eastAsia="Times New Roman" w:hAnsi="Times New Roman" w:cs="Times New Roman"/>
                <w:sz w:val="24"/>
                <w:szCs w:val="24"/>
                <w:lang w:eastAsia="ru-RU"/>
              </w:rPr>
              <w:t xml:space="preserve"> С.М. Нервные и психические болезни 2007г.</w:t>
            </w:r>
          </w:p>
          <w:p w:rsidR="0078599D" w:rsidRPr="0078599D" w:rsidRDefault="0078599D" w:rsidP="0078599D">
            <w:pPr>
              <w:spacing w:after="0" w:line="240" w:lineRule="auto"/>
              <w:rPr>
                <w:rFonts w:ascii="Times New Roman" w:eastAsia="Times New Roman" w:hAnsi="Times New Roman" w:cs="Times New Roman"/>
                <w:sz w:val="24"/>
                <w:szCs w:val="24"/>
                <w:lang w:eastAsia="ru-RU"/>
              </w:rPr>
            </w:pPr>
          </w:p>
          <w:p w:rsidR="0078599D" w:rsidRPr="0078599D" w:rsidRDefault="0078599D" w:rsidP="0078599D">
            <w:pPr>
              <w:spacing w:after="0" w:line="240" w:lineRule="auto"/>
              <w:rPr>
                <w:rFonts w:ascii="Times New Roman" w:eastAsia="Times New Roman" w:hAnsi="Times New Roman" w:cs="Times New Roman"/>
                <w:b/>
                <w:sz w:val="24"/>
                <w:szCs w:val="24"/>
                <w:lang w:val="ky-KG" w:eastAsia="ru-RU"/>
              </w:rPr>
            </w:pPr>
            <w:r w:rsidRPr="0078599D">
              <w:rPr>
                <w:rFonts w:ascii="Times New Roman" w:eastAsia="Times New Roman" w:hAnsi="Times New Roman" w:cs="Times New Roman"/>
                <w:b/>
                <w:sz w:val="24"/>
                <w:szCs w:val="24"/>
                <w:lang w:eastAsia="ru-RU"/>
              </w:rPr>
              <w:t>2. Дополнительная:</w:t>
            </w:r>
          </w:p>
          <w:p w:rsidR="0078599D" w:rsidRPr="00AA13D0" w:rsidRDefault="0078599D" w:rsidP="00AA13D0">
            <w:pPr>
              <w:spacing w:after="0" w:line="240" w:lineRule="auto"/>
              <w:rPr>
                <w:rFonts w:ascii="Times New Roman" w:eastAsia="Times New Roman" w:hAnsi="Times New Roman" w:cs="Times New Roman"/>
                <w:b/>
                <w:sz w:val="24"/>
                <w:szCs w:val="24"/>
                <w:lang w:eastAsia="ru-RU"/>
              </w:rPr>
            </w:pPr>
            <w:r w:rsidRPr="0078599D">
              <w:rPr>
                <w:rFonts w:ascii="Times New Roman" w:eastAsia="Times New Roman" w:hAnsi="Times New Roman" w:cs="Times New Roman"/>
                <w:sz w:val="24"/>
                <w:szCs w:val="24"/>
                <w:lang w:eastAsia="ru-RU"/>
              </w:rPr>
              <w:t>1)    Шкуренко Д.А. «Общая медицинская психология»</w:t>
            </w:r>
            <w:r w:rsidRPr="0078599D">
              <w:rPr>
                <w:rFonts w:ascii="Times New Roman" w:eastAsia="Times New Roman" w:hAnsi="Times New Roman" w:cs="Times New Roman"/>
                <w:sz w:val="24"/>
                <w:szCs w:val="24"/>
                <w:lang w:val="ky-KG" w:eastAsia="ru-RU"/>
              </w:rPr>
              <w:t>,</w:t>
            </w:r>
            <w:r w:rsidRPr="0078599D">
              <w:rPr>
                <w:rFonts w:ascii="Times New Roman" w:eastAsia="Times New Roman" w:hAnsi="Times New Roman" w:cs="Times New Roman"/>
                <w:sz w:val="24"/>
                <w:szCs w:val="24"/>
                <w:lang w:eastAsia="ru-RU"/>
              </w:rPr>
              <w:t xml:space="preserve"> 2002 г</w:t>
            </w:r>
          </w:p>
          <w:p w:rsidR="0078599D" w:rsidRDefault="0078599D" w:rsidP="0078599D">
            <w:pPr>
              <w:spacing w:after="0" w:line="240" w:lineRule="auto"/>
              <w:jc w:val="both"/>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Клинический</w:t>
            </w:r>
            <w:proofErr w:type="gramEnd"/>
            <w:r>
              <w:rPr>
                <w:rFonts w:ascii="Times New Roman" w:eastAsia="Times New Roman" w:hAnsi="Times New Roman" w:cs="Times New Roman"/>
                <w:lang w:eastAsia="ru-RU"/>
              </w:rPr>
              <w:t xml:space="preserve">  протокола (название)</w:t>
            </w:r>
          </w:p>
          <w:p w:rsidR="0078599D" w:rsidRDefault="0078599D" w:rsidP="0078599D">
            <w:pPr>
              <w:spacing w:after="0" w:line="240" w:lineRule="auto"/>
              <w:jc w:val="both"/>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Интерент</w:t>
            </w:r>
            <w:proofErr w:type="spellEnd"/>
            <w:r>
              <w:rPr>
                <w:rFonts w:ascii="Times New Roman" w:eastAsia="Times New Roman" w:hAnsi="Times New Roman" w:cs="Times New Roman"/>
                <w:lang w:eastAsia="ru-RU"/>
              </w:rPr>
              <w:t>-источники:</w:t>
            </w:r>
          </w:p>
          <w:p w:rsidR="0078599D" w:rsidRDefault="0051086D" w:rsidP="0078599D">
            <w:pPr>
              <w:spacing w:after="0" w:line="240" w:lineRule="auto"/>
              <w:jc w:val="both"/>
              <w:rPr>
                <w:rFonts w:ascii="Times New Roman" w:eastAsia="Times New Roman" w:hAnsi="Times New Roman" w:cs="Times New Roman"/>
                <w:lang w:eastAsia="ru-RU"/>
              </w:rPr>
            </w:pPr>
            <w:hyperlink r:id="rId20" w:history="1">
              <w:r w:rsidR="0078599D" w:rsidRPr="00C6163E">
                <w:rPr>
                  <w:rStyle w:val="a4"/>
                  <w:rFonts w:ascii="Times New Roman" w:eastAsia="Times New Roman" w:hAnsi="Times New Roman"/>
                  <w:lang w:val="en-US" w:eastAsia="ru-RU"/>
                </w:rPr>
                <w:t>www</w:t>
              </w:r>
              <w:r w:rsidR="0078599D" w:rsidRPr="006D06EC">
                <w:rPr>
                  <w:rStyle w:val="a4"/>
                  <w:rFonts w:ascii="Times New Roman" w:eastAsia="Times New Roman" w:hAnsi="Times New Roman"/>
                  <w:lang w:eastAsia="ru-RU"/>
                </w:rPr>
                <w:t>.</w:t>
              </w:r>
              <w:r w:rsidR="0078599D" w:rsidRPr="00C6163E">
                <w:rPr>
                  <w:rStyle w:val="a4"/>
                  <w:rFonts w:ascii="Times New Roman" w:eastAsia="Times New Roman" w:hAnsi="Times New Roman"/>
                  <w:lang w:val="en-US" w:eastAsia="ru-RU"/>
                </w:rPr>
                <w:t>med</w:t>
              </w:r>
              <w:r w:rsidR="0078599D" w:rsidRPr="006D06EC">
                <w:rPr>
                  <w:rStyle w:val="a4"/>
                  <w:rFonts w:ascii="Times New Roman" w:eastAsia="Times New Roman" w:hAnsi="Times New Roman"/>
                  <w:lang w:eastAsia="ru-RU"/>
                </w:rPr>
                <w:t>.</w:t>
              </w:r>
              <w:r w:rsidR="0078599D" w:rsidRPr="00C6163E">
                <w:rPr>
                  <w:rStyle w:val="a4"/>
                  <w:rFonts w:ascii="Times New Roman" w:eastAsia="Times New Roman" w:hAnsi="Times New Roman"/>
                  <w:lang w:val="en-US" w:eastAsia="ru-RU"/>
                </w:rPr>
                <w:t>kg</w:t>
              </w:r>
            </w:hyperlink>
            <w:r w:rsidR="0078599D" w:rsidRPr="006D06EC">
              <w:rPr>
                <w:rFonts w:ascii="Times New Roman" w:eastAsia="Times New Roman" w:hAnsi="Times New Roman" w:cs="Times New Roman"/>
                <w:lang w:eastAsia="ru-RU"/>
              </w:rPr>
              <w:t xml:space="preserve"> – </w:t>
            </w:r>
            <w:r w:rsidR="0078599D">
              <w:rPr>
                <w:rFonts w:ascii="Times New Roman" w:eastAsia="Times New Roman" w:hAnsi="Times New Roman" w:cs="Times New Roman"/>
                <w:lang w:eastAsia="ru-RU"/>
              </w:rPr>
              <w:t xml:space="preserve">сайт министерства </w:t>
            </w:r>
            <w:r w:rsidR="0078599D">
              <w:rPr>
                <w:rFonts w:ascii="Times New Roman" w:eastAsia="Times New Roman" w:hAnsi="Times New Roman" w:cs="Times New Roman"/>
                <w:lang w:eastAsia="ru-RU"/>
              </w:rPr>
              <w:lastRenderedPageBreak/>
              <w:t>здравоохранения  КР</w:t>
            </w:r>
          </w:p>
          <w:p w:rsidR="0078599D" w:rsidRPr="0021517C" w:rsidRDefault="0051086D" w:rsidP="0078599D">
            <w:pPr>
              <w:pStyle w:val="af6"/>
              <w:tabs>
                <w:tab w:val="left" w:pos="-142"/>
                <w:tab w:val="left" w:pos="340"/>
              </w:tabs>
              <w:spacing w:after="120" w:line="20" w:lineRule="atLeast"/>
              <w:jc w:val="both"/>
              <w:rPr>
                <w:b w:val="0"/>
              </w:rPr>
            </w:pPr>
            <w:hyperlink r:id="rId21" w:history="1">
              <w:r w:rsidR="0078599D" w:rsidRPr="00C6163E">
                <w:rPr>
                  <w:rStyle w:val="a4"/>
                  <w:rFonts w:ascii="Times New Roman" w:eastAsia="Times New Roman" w:hAnsi="Times New Roman"/>
                </w:rPr>
                <w:t>http://www.who.int/library/ru/</w:t>
              </w:r>
            </w:hyperlink>
            <w:r w:rsidR="0078599D">
              <w:rPr>
                <w:rFonts w:ascii="Times New Roman" w:eastAsia="Times New Roman" w:hAnsi="Times New Roman" w:cs="Times New Roman"/>
              </w:rPr>
              <w:t xml:space="preserve"> - сайт Всемирной организации здравоохранения / библиотека</w:t>
            </w:r>
          </w:p>
        </w:tc>
        <w:tc>
          <w:tcPr>
            <w:tcW w:w="4961" w:type="dxa"/>
          </w:tcPr>
          <w:p w:rsidR="0078599D" w:rsidRDefault="0078599D" w:rsidP="0078599D">
            <w:pPr>
              <w:numPr>
                <w:ilvl w:val="12"/>
                <w:numId w:val="0"/>
              </w:numPr>
              <w:spacing w:after="0" w:line="240" w:lineRule="auto"/>
              <w:jc w:val="both"/>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lastRenderedPageBreak/>
              <w:t>1)</w:t>
            </w:r>
            <w:r w:rsidRPr="0078599D">
              <w:rPr>
                <w:rFonts w:ascii="Times New Roman CYR" w:eastAsia="Times New Roman" w:hAnsi="Times New Roman CYR" w:cs="Times New Roman"/>
                <w:sz w:val="24"/>
                <w:szCs w:val="24"/>
                <w:lang w:eastAsia="ru-RU"/>
              </w:rPr>
              <w:t xml:space="preserve">Общие симптомы поражения вегетативного отдела нервной системы. </w:t>
            </w:r>
          </w:p>
          <w:p w:rsidR="0078599D" w:rsidRDefault="0078599D" w:rsidP="0078599D">
            <w:pPr>
              <w:numPr>
                <w:ilvl w:val="12"/>
                <w:numId w:val="0"/>
              </w:numPr>
              <w:spacing w:after="0" w:line="240" w:lineRule="auto"/>
              <w:jc w:val="both"/>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2)</w:t>
            </w:r>
            <w:r w:rsidRPr="0078599D">
              <w:rPr>
                <w:rFonts w:ascii="Times New Roman CYR" w:eastAsia="Times New Roman" w:hAnsi="Times New Roman CYR" w:cs="Times New Roman"/>
                <w:sz w:val="24"/>
                <w:szCs w:val="24"/>
                <w:lang w:eastAsia="ru-RU"/>
              </w:rPr>
              <w:t xml:space="preserve">Отёк </w:t>
            </w:r>
            <w:proofErr w:type="spellStart"/>
            <w:r w:rsidRPr="0078599D">
              <w:rPr>
                <w:rFonts w:ascii="Times New Roman CYR" w:eastAsia="Times New Roman" w:hAnsi="Times New Roman CYR" w:cs="Times New Roman"/>
                <w:sz w:val="24"/>
                <w:szCs w:val="24"/>
                <w:lang w:eastAsia="ru-RU"/>
              </w:rPr>
              <w:t>Квинке</w:t>
            </w:r>
            <w:proofErr w:type="spellEnd"/>
            <w:r w:rsidRPr="0078599D">
              <w:rPr>
                <w:rFonts w:ascii="Times New Roman CYR" w:eastAsia="Times New Roman" w:hAnsi="Times New Roman CYR" w:cs="Times New Roman"/>
                <w:sz w:val="24"/>
                <w:szCs w:val="24"/>
                <w:lang w:eastAsia="ru-RU"/>
              </w:rPr>
              <w:t xml:space="preserve">. </w:t>
            </w:r>
          </w:p>
          <w:p w:rsidR="0078599D" w:rsidRDefault="0078599D" w:rsidP="0078599D">
            <w:pPr>
              <w:numPr>
                <w:ilvl w:val="12"/>
                <w:numId w:val="0"/>
              </w:numPr>
              <w:spacing w:after="0" w:line="240" w:lineRule="auto"/>
              <w:jc w:val="both"/>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3)</w:t>
            </w:r>
            <w:r w:rsidRPr="0078599D">
              <w:rPr>
                <w:rFonts w:ascii="Times New Roman CYR" w:eastAsia="Times New Roman" w:hAnsi="Times New Roman CYR" w:cs="Times New Roman"/>
                <w:sz w:val="24"/>
                <w:szCs w:val="24"/>
                <w:lang w:eastAsia="ru-RU"/>
              </w:rPr>
              <w:t xml:space="preserve">Мигрень. </w:t>
            </w:r>
          </w:p>
          <w:p w:rsidR="0078599D" w:rsidRDefault="0078599D" w:rsidP="0078599D">
            <w:pPr>
              <w:numPr>
                <w:ilvl w:val="12"/>
                <w:numId w:val="0"/>
              </w:numPr>
              <w:spacing w:after="0" w:line="240" w:lineRule="auto"/>
              <w:jc w:val="both"/>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4)</w:t>
            </w:r>
            <w:r w:rsidRPr="0078599D">
              <w:rPr>
                <w:rFonts w:ascii="Times New Roman CYR" w:eastAsia="Times New Roman" w:hAnsi="Times New Roman CYR" w:cs="Times New Roman"/>
                <w:sz w:val="24"/>
                <w:szCs w:val="24"/>
                <w:lang w:eastAsia="ru-RU"/>
              </w:rPr>
              <w:t xml:space="preserve">Вегето-сосудистая  дистония. Лечение и уход за больными. </w:t>
            </w:r>
          </w:p>
          <w:p w:rsidR="0078599D" w:rsidRDefault="0078599D" w:rsidP="0078599D">
            <w:pPr>
              <w:numPr>
                <w:ilvl w:val="12"/>
                <w:numId w:val="0"/>
              </w:numPr>
              <w:spacing w:after="0" w:line="240" w:lineRule="auto"/>
              <w:jc w:val="both"/>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5)</w:t>
            </w:r>
            <w:r w:rsidRPr="0078599D">
              <w:rPr>
                <w:rFonts w:ascii="Times New Roman CYR" w:eastAsia="Times New Roman" w:hAnsi="Times New Roman CYR" w:cs="Times New Roman"/>
                <w:sz w:val="24"/>
                <w:szCs w:val="24"/>
                <w:lang w:eastAsia="ru-RU"/>
              </w:rPr>
              <w:t xml:space="preserve">Гипоталамический синдром – этиология, клиника, лечение. Гипоталамический криз – уход за пациентами. </w:t>
            </w:r>
          </w:p>
          <w:p w:rsidR="0078599D" w:rsidRPr="0078599D" w:rsidRDefault="0078599D" w:rsidP="0078599D">
            <w:pPr>
              <w:numPr>
                <w:ilvl w:val="12"/>
                <w:numId w:val="0"/>
              </w:numPr>
              <w:spacing w:after="0" w:line="240" w:lineRule="auto"/>
              <w:jc w:val="both"/>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6)</w:t>
            </w:r>
            <w:r w:rsidRPr="0078599D">
              <w:rPr>
                <w:rFonts w:ascii="Times New Roman CYR" w:eastAsia="Times New Roman" w:hAnsi="Times New Roman CYR" w:cs="Times New Roman"/>
                <w:sz w:val="24"/>
                <w:szCs w:val="24"/>
                <w:lang w:eastAsia="ru-RU"/>
              </w:rPr>
              <w:t>Вибрационная болезнь – причины, симптомы, лечение, профилактика.</w:t>
            </w:r>
          </w:p>
          <w:p w:rsidR="0078599D" w:rsidRPr="0078599D" w:rsidRDefault="0078599D" w:rsidP="0078599D">
            <w:pPr>
              <w:numPr>
                <w:ilvl w:val="12"/>
                <w:numId w:val="0"/>
              </w:numPr>
              <w:spacing w:after="0" w:line="240" w:lineRule="auto"/>
              <w:jc w:val="both"/>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7)</w:t>
            </w:r>
            <w:r w:rsidRPr="0078599D">
              <w:rPr>
                <w:rFonts w:ascii="Times New Roman CYR" w:eastAsia="Times New Roman" w:hAnsi="Times New Roman CYR" w:cs="Times New Roman"/>
                <w:sz w:val="24"/>
                <w:szCs w:val="24"/>
                <w:lang w:eastAsia="ru-RU"/>
              </w:rPr>
              <w:t>Поражение нервной системы при отравлениях сероуглеродом, сероводородом, окисью углерода, ядохимикатами, бульварный синдром при ботулизме. Лечение, уход за пациентами.</w:t>
            </w:r>
          </w:p>
          <w:p w:rsidR="0078599D" w:rsidRPr="0021517C" w:rsidRDefault="0078599D" w:rsidP="0078599D">
            <w:pPr>
              <w:tabs>
                <w:tab w:val="left" w:pos="0"/>
              </w:tabs>
              <w:spacing w:line="20" w:lineRule="atLeast"/>
              <w:jc w:val="both"/>
              <w:rPr>
                <w:b/>
              </w:rPr>
            </w:pPr>
          </w:p>
        </w:tc>
        <w:tc>
          <w:tcPr>
            <w:tcW w:w="3686" w:type="dxa"/>
          </w:tcPr>
          <w:p w:rsidR="0078599D" w:rsidRPr="0078599D" w:rsidRDefault="0078599D" w:rsidP="0078599D">
            <w:pPr>
              <w:pStyle w:val="af6"/>
              <w:numPr>
                <w:ilvl w:val="0"/>
                <w:numId w:val="16"/>
              </w:numPr>
              <w:tabs>
                <w:tab w:val="left" w:pos="360"/>
              </w:tabs>
              <w:jc w:val="both"/>
              <w:rPr>
                <w:rFonts w:ascii="Times New Roman CYR" w:hAnsi="Times New Roman CYR"/>
                <w:b w:val="0"/>
              </w:rPr>
            </w:pPr>
            <w:r w:rsidRPr="0078599D">
              <w:rPr>
                <w:rFonts w:ascii="Times New Roman CYR" w:hAnsi="Times New Roman CYR"/>
                <w:b w:val="0"/>
              </w:rPr>
              <w:t xml:space="preserve">причины, клинику отёка </w:t>
            </w:r>
            <w:proofErr w:type="spellStart"/>
            <w:r w:rsidRPr="0078599D">
              <w:rPr>
                <w:rFonts w:ascii="Times New Roman CYR" w:hAnsi="Times New Roman CYR"/>
                <w:b w:val="0"/>
              </w:rPr>
              <w:t>Квинке</w:t>
            </w:r>
            <w:proofErr w:type="spellEnd"/>
            <w:r w:rsidRPr="0078599D">
              <w:rPr>
                <w:rFonts w:ascii="Times New Roman CYR" w:hAnsi="Times New Roman CYR"/>
                <w:b w:val="0"/>
              </w:rPr>
              <w:t>, оказание неотложной помощи;</w:t>
            </w:r>
          </w:p>
          <w:p w:rsidR="0078599D" w:rsidRPr="0078599D" w:rsidRDefault="0078599D" w:rsidP="0078599D">
            <w:pPr>
              <w:pStyle w:val="af6"/>
              <w:numPr>
                <w:ilvl w:val="0"/>
                <w:numId w:val="16"/>
              </w:numPr>
              <w:tabs>
                <w:tab w:val="left" w:pos="360"/>
              </w:tabs>
              <w:jc w:val="both"/>
              <w:rPr>
                <w:rFonts w:ascii="Times New Roman CYR" w:hAnsi="Times New Roman CYR"/>
                <w:b w:val="0"/>
              </w:rPr>
            </w:pPr>
            <w:r w:rsidRPr="0078599D">
              <w:rPr>
                <w:rFonts w:ascii="Times New Roman CYR" w:hAnsi="Times New Roman CYR"/>
                <w:b w:val="0"/>
              </w:rPr>
              <w:t>причины, клинику вегето-сосудистой дистонии, лечение, уход;</w:t>
            </w:r>
          </w:p>
          <w:p w:rsidR="0078599D" w:rsidRPr="0078599D" w:rsidRDefault="0078599D" w:rsidP="0078599D">
            <w:pPr>
              <w:pStyle w:val="af6"/>
              <w:numPr>
                <w:ilvl w:val="0"/>
                <w:numId w:val="16"/>
              </w:numPr>
              <w:tabs>
                <w:tab w:val="left" w:pos="360"/>
              </w:tabs>
              <w:jc w:val="both"/>
              <w:rPr>
                <w:rFonts w:ascii="Times New Roman CYR" w:hAnsi="Times New Roman CYR"/>
                <w:b w:val="0"/>
              </w:rPr>
            </w:pPr>
            <w:r w:rsidRPr="0078599D">
              <w:rPr>
                <w:rFonts w:ascii="Times New Roman CYR" w:hAnsi="Times New Roman CYR"/>
                <w:b w:val="0"/>
              </w:rPr>
              <w:t>гипоталамический криз – причины, клиника, оказание помощи;</w:t>
            </w:r>
          </w:p>
          <w:p w:rsidR="0078599D" w:rsidRPr="0078599D" w:rsidRDefault="0078599D" w:rsidP="0078599D">
            <w:pPr>
              <w:pStyle w:val="af6"/>
              <w:numPr>
                <w:ilvl w:val="0"/>
                <w:numId w:val="16"/>
              </w:numPr>
              <w:tabs>
                <w:tab w:val="left" w:pos="360"/>
              </w:tabs>
              <w:jc w:val="both"/>
              <w:rPr>
                <w:rFonts w:ascii="Times New Roman CYR" w:hAnsi="Times New Roman CYR"/>
                <w:b w:val="0"/>
              </w:rPr>
            </w:pPr>
            <w:r w:rsidRPr="0078599D">
              <w:rPr>
                <w:rFonts w:ascii="Times New Roman CYR" w:hAnsi="Times New Roman CYR"/>
                <w:b w:val="0"/>
              </w:rPr>
              <w:t>клинику при различных видах отравлений, оказание помощи.</w:t>
            </w:r>
          </w:p>
          <w:p w:rsidR="0078599D" w:rsidRDefault="0078599D" w:rsidP="0078599D">
            <w:pPr>
              <w:numPr>
                <w:ilvl w:val="0"/>
                <w:numId w:val="16"/>
              </w:numPr>
              <w:tabs>
                <w:tab w:val="left" w:pos="340"/>
                <w:tab w:val="left" w:pos="4860"/>
              </w:tabs>
              <w:spacing w:after="0" w:line="20" w:lineRule="atLeast"/>
              <w:jc w:val="both"/>
            </w:pPr>
          </w:p>
        </w:tc>
      </w:tr>
      <w:tr w:rsidR="0078599D" w:rsidRPr="0021517C" w:rsidTr="00AA13D0">
        <w:trPr>
          <w:trHeight w:val="471"/>
        </w:trPr>
        <w:tc>
          <w:tcPr>
            <w:tcW w:w="567" w:type="dxa"/>
          </w:tcPr>
          <w:p w:rsidR="0078599D" w:rsidRPr="0021517C" w:rsidRDefault="0078599D" w:rsidP="00AA13D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7.</w:t>
            </w:r>
          </w:p>
        </w:tc>
        <w:tc>
          <w:tcPr>
            <w:tcW w:w="1951" w:type="dxa"/>
          </w:tcPr>
          <w:p w:rsidR="0078599D" w:rsidRPr="0078599D" w:rsidRDefault="0078599D" w:rsidP="0078599D">
            <w:pPr>
              <w:numPr>
                <w:ilvl w:val="12"/>
                <w:numId w:val="0"/>
              </w:numPr>
              <w:spacing w:after="0" w:line="240" w:lineRule="auto"/>
              <w:jc w:val="center"/>
              <w:rPr>
                <w:rFonts w:ascii="Times New Roman CYR" w:eastAsia="Times New Roman" w:hAnsi="Times New Roman CYR" w:cs="Times New Roman"/>
                <w:b/>
                <w:lang w:eastAsia="ru-RU"/>
              </w:rPr>
            </w:pPr>
            <w:r w:rsidRPr="0078599D">
              <w:rPr>
                <w:rFonts w:ascii="Times New Roman CYR" w:eastAsia="Times New Roman" w:hAnsi="Times New Roman CYR" w:cs="Times New Roman"/>
                <w:b/>
                <w:lang w:eastAsia="ru-RU"/>
              </w:rPr>
              <w:t xml:space="preserve">Основные симптомы и синдромы при нарушении </w:t>
            </w:r>
          </w:p>
          <w:p w:rsidR="0078599D" w:rsidRPr="0021517C" w:rsidRDefault="0078599D" w:rsidP="0078599D">
            <w:pPr>
              <w:spacing w:line="20" w:lineRule="atLeast"/>
              <w:jc w:val="center"/>
              <w:rPr>
                <w:bCs/>
              </w:rPr>
            </w:pPr>
            <w:r w:rsidRPr="0078599D">
              <w:rPr>
                <w:rFonts w:ascii="Times New Roman CYR" w:eastAsia="Times New Roman" w:hAnsi="Times New Roman CYR" w:cs="Times New Roman"/>
                <w:b/>
                <w:lang w:eastAsia="ru-RU"/>
              </w:rPr>
              <w:t>каждой из сфер психической деятельности</w:t>
            </w:r>
          </w:p>
        </w:tc>
        <w:tc>
          <w:tcPr>
            <w:tcW w:w="3402" w:type="dxa"/>
          </w:tcPr>
          <w:p w:rsidR="0078599D" w:rsidRPr="0021517C" w:rsidRDefault="0078599D" w:rsidP="0078599D">
            <w:pPr>
              <w:spacing w:after="0" w:line="240" w:lineRule="auto"/>
              <w:jc w:val="both"/>
              <w:rPr>
                <w:rFonts w:ascii="Times New Roman" w:eastAsia="Calibri" w:hAnsi="Times New Roman" w:cs="Times New Roman"/>
                <w:sz w:val="24"/>
                <w:szCs w:val="24"/>
                <w:lang w:eastAsia="ru-RU"/>
              </w:rPr>
            </w:pPr>
            <w:r w:rsidRPr="0021517C">
              <w:rPr>
                <w:rFonts w:ascii="Times New Roman" w:eastAsia="Calibri" w:hAnsi="Times New Roman" w:cs="Times New Roman"/>
                <w:sz w:val="24"/>
                <w:szCs w:val="24"/>
                <w:lang w:eastAsia="ru-RU"/>
              </w:rPr>
              <w:t>Основная литература:</w:t>
            </w:r>
          </w:p>
          <w:p w:rsidR="0078599D" w:rsidRPr="0078599D" w:rsidRDefault="0078599D" w:rsidP="0078599D">
            <w:pPr>
              <w:spacing w:after="0" w:line="240" w:lineRule="auto"/>
              <w:rPr>
                <w:rFonts w:ascii="Times New Roman" w:eastAsia="Times New Roman" w:hAnsi="Times New Roman" w:cs="Times New Roman"/>
                <w:b/>
                <w:sz w:val="24"/>
                <w:szCs w:val="24"/>
                <w:lang w:val="ky-KG" w:eastAsia="ru-RU"/>
              </w:rPr>
            </w:pPr>
            <w:r w:rsidRPr="0078599D">
              <w:rPr>
                <w:rFonts w:ascii="Times New Roman" w:eastAsia="Times New Roman" w:hAnsi="Times New Roman" w:cs="Times New Roman"/>
                <w:b/>
                <w:sz w:val="24"/>
                <w:szCs w:val="24"/>
                <w:lang w:eastAsia="ru-RU"/>
              </w:rPr>
              <w:t>1. Основная:</w:t>
            </w:r>
          </w:p>
          <w:p w:rsidR="0078599D" w:rsidRPr="0078599D" w:rsidRDefault="0078599D" w:rsidP="0078599D">
            <w:pPr>
              <w:spacing w:after="0" w:line="240" w:lineRule="auto"/>
              <w:rPr>
                <w:rFonts w:ascii="Times New Roman" w:eastAsia="Times New Roman" w:hAnsi="Times New Roman" w:cs="Times New Roman"/>
                <w:b/>
                <w:sz w:val="24"/>
                <w:szCs w:val="24"/>
                <w:lang w:val="ky-KG" w:eastAsia="ru-RU"/>
              </w:rPr>
            </w:pPr>
          </w:p>
          <w:p w:rsidR="0078599D" w:rsidRPr="0078599D" w:rsidRDefault="0078599D" w:rsidP="0078599D">
            <w:pPr>
              <w:spacing w:after="0" w:line="240" w:lineRule="auto"/>
              <w:rPr>
                <w:rFonts w:ascii="Times New Roman" w:eastAsia="Times New Roman" w:hAnsi="Times New Roman" w:cs="Times New Roman"/>
                <w:sz w:val="24"/>
                <w:szCs w:val="24"/>
                <w:lang w:eastAsia="ru-RU"/>
              </w:rPr>
            </w:pPr>
            <w:r w:rsidRPr="0078599D">
              <w:rPr>
                <w:rFonts w:ascii="Times New Roman" w:eastAsia="Times New Roman" w:hAnsi="Times New Roman" w:cs="Times New Roman"/>
                <w:sz w:val="24"/>
                <w:szCs w:val="24"/>
                <w:lang w:eastAsia="ru-RU"/>
              </w:rPr>
              <w:t>1)    Котова С.В. «Сестринское дело в неврологии», М. 2009г.</w:t>
            </w:r>
          </w:p>
          <w:p w:rsidR="0078599D" w:rsidRPr="0078599D" w:rsidRDefault="0078599D" w:rsidP="0078599D">
            <w:pPr>
              <w:spacing w:after="0" w:line="240" w:lineRule="auto"/>
              <w:rPr>
                <w:rFonts w:ascii="Times New Roman" w:eastAsia="Times New Roman" w:hAnsi="Times New Roman" w:cs="Times New Roman"/>
                <w:sz w:val="24"/>
                <w:szCs w:val="24"/>
                <w:lang w:eastAsia="ru-RU"/>
              </w:rPr>
            </w:pPr>
            <w:r w:rsidRPr="0078599D">
              <w:rPr>
                <w:rFonts w:ascii="Times New Roman" w:eastAsia="Times New Roman" w:hAnsi="Times New Roman" w:cs="Times New Roman"/>
                <w:sz w:val="24"/>
                <w:szCs w:val="24"/>
                <w:lang w:eastAsia="ru-RU"/>
              </w:rPr>
              <w:t xml:space="preserve">2)    </w:t>
            </w:r>
            <w:proofErr w:type="spellStart"/>
            <w:r w:rsidRPr="0078599D">
              <w:rPr>
                <w:rFonts w:ascii="Times New Roman" w:eastAsia="Times New Roman" w:hAnsi="Times New Roman" w:cs="Times New Roman"/>
                <w:sz w:val="24"/>
                <w:szCs w:val="24"/>
                <w:lang w:eastAsia="ru-RU"/>
              </w:rPr>
              <w:t>Борникова</w:t>
            </w:r>
            <w:proofErr w:type="spellEnd"/>
            <w:r w:rsidRPr="0078599D">
              <w:rPr>
                <w:rFonts w:ascii="Times New Roman" w:eastAsia="Times New Roman" w:hAnsi="Times New Roman" w:cs="Times New Roman"/>
                <w:sz w:val="24"/>
                <w:szCs w:val="24"/>
                <w:lang w:eastAsia="ru-RU"/>
              </w:rPr>
              <w:t xml:space="preserve"> С.И. «С</w:t>
            </w:r>
            <w:r w:rsidRPr="0078599D">
              <w:rPr>
                <w:rFonts w:ascii="Times New Roman" w:eastAsia="Times New Roman" w:hAnsi="Times New Roman" w:cs="Times New Roman"/>
                <w:sz w:val="24"/>
                <w:szCs w:val="24"/>
                <w:lang w:val="ky-KG" w:eastAsia="ru-RU"/>
              </w:rPr>
              <w:t>естринское дело</w:t>
            </w:r>
            <w:r w:rsidRPr="0078599D">
              <w:rPr>
                <w:rFonts w:ascii="Times New Roman" w:eastAsia="Times New Roman" w:hAnsi="Times New Roman" w:cs="Times New Roman"/>
                <w:sz w:val="24"/>
                <w:szCs w:val="24"/>
                <w:lang w:eastAsia="ru-RU"/>
              </w:rPr>
              <w:t xml:space="preserve"> в невропатологии и психиатрии»</w:t>
            </w:r>
            <w:r w:rsidRPr="0078599D">
              <w:rPr>
                <w:rFonts w:ascii="Times New Roman" w:eastAsia="Times New Roman" w:hAnsi="Times New Roman" w:cs="Times New Roman"/>
                <w:sz w:val="24"/>
                <w:szCs w:val="24"/>
                <w:lang w:val="ky-KG" w:eastAsia="ru-RU"/>
              </w:rPr>
              <w:t xml:space="preserve">, </w:t>
            </w:r>
            <w:r w:rsidRPr="0078599D">
              <w:rPr>
                <w:rFonts w:ascii="Times New Roman" w:eastAsia="Times New Roman" w:hAnsi="Times New Roman" w:cs="Times New Roman"/>
                <w:sz w:val="24"/>
                <w:szCs w:val="24"/>
                <w:lang w:eastAsia="ru-RU"/>
              </w:rPr>
              <w:t>2002 г.</w:t>
            </w:r>
          </w:p>
          <w:p w:rsidR="0078599D" w:rsidRPr="0078599D" w:rsidRDefault="0078599D" w:rsidP="0078599D">
            <w:pPr>
              <w:spacing w:after="0" w:line="240" w:lineRule="auto"/>
              <w:rPr>
                <w:rFonts w:ascii="Times New Roman" w:eastAsia="Times New Roman" w:hAnsi="Times New Roman" w:cs="Times New Roman"/>
                <w:sz w:val="24"/>
                <w:szCs w:val="24"/>
                <w:lang w:eastAsia="ru-RU"/>
              </w:rPr>
            </w:pPr>
            <w:r w:rsidRPr="0078599D">
              <w:rPr>
                <w:rFonts w:ascii="Times New Roman" w:eastAsia="Times New Roman" w:hAnsi="Times New Roman" w:cs="Times New Roman"/>
                <w:sz w:val="24"/>
                <w:szCs w:val="24"/>
                <w:lang w:eastAsia="ru-RU"/>
              </w:rPr>
              <w:t>3)    «Сестринское дело в неврологии»  Москва , 2008г.</w:t>
            </w:r>
          </w:p>
          <w:p w:rsidR="0078599D" w:rsidRPr="0078599D" w:rsidRDefault="0078599D" w:rsidP="0078599D">
            <w:pPr>
              <w:spacing w:after="0" w:line="240" w:lineRule="auto"/>
              <w:rPr>
                <w:rFonts w:ascii="Times New Roman" w:eastAsia="Times New Roman" w:hAnsi="Times New Roman" w:cs="Times New Roman"/>
                <w:sz w:val="24"/>
                <w:szCs w:val="24"/>
                <w:lang w:eastAsia="ru-RU"/>
              </w:rPr>
            </w:pPr>
            <w:r w:rsidRPr="0078599D">
              <w:rPr>
                <w:rFonts w:ascii="Times New Roman" w:eastAsia="Times New Roman" w:hAnsi="Times New Roman" w:cs="Times New Roman"/>
                <w:sz w:val="24"/>
                <w:szCs w:val="24"/>
                <w:lang w:eastAsia="ru-RU"/>
              </w:rPr>
              <w:t xml:space="preserve">4)    </w:t>
            </w:r>
            <w:proofErr w:type="spellStart"/>
            <w:r w:rsidRPr="0078599D">
              <w:rPr>
                <w:rFonts w:ascii="Times New Roman" w:eastAsia="Times New Roman" w:hAnsi="Times New Roman" w:cs="Times New Roman"/>
                <w:sz w:val="24"/>
                <w:szCs w:val="24"/>
                <w:lang w:eastAsia="ru-RU"/>
              </w:rPr>
              <w:t>Зубахина</w:t>
            </w:r>
            <w:proofErr w:type="spellEnd"/>
            <w:r w:rsidRPr="0078599D">
              <w:rPr>
                <w:rFonts w:ascii="Times New Roman" w:eastAsia="Times New Roman" w:hAnsi="Times New Roman" w:cs="Times New Roman"/>
                <w:sz w:val="24"/>
                <w:szCs w:val="24"/>
                <w:lang w:eastAsia="ru-RU"/>
              </w:rPr>
              <w:t xml:space="preserve"> Г.В. «Нервные и психические болезни»</w:t>
            </w:r>
            <w:r w:rsidRPr="0078599D">
              <w:rPr>
                <w:rFonts w:ascii="Times New Roman" w:eastAsia="Times New Roman" w:hAnsi="Times New Roman" w:cs="Times New Roman"/>
                <w:sz w:val="24"/>
                <w:szCs w:val="24"/>
                <w:lang w:val="ky-KG" w:eastAsia="ru-RU"/>
              </w:rPr>
              <w:t>,</w:t>
            </w:r>
            <w:r w:rsidRPr="0078599D">
              <w:rPr>
                <w:rFonts w:ascii="Times New Roman" w:eastAsia="Times New Roman" w:hAnsi="Times New Roman" w:cs="Times New Roman"/>
                <w:sz w:val="24"/>
                <w:szCs w:val="24"/>
                <w:lang w:eastAsia="ru-RU"/>
              </w:rPr>
              <w:t xml:space="preserve"> 2003 г.</w:t>
            </w:r>
          </w:p>
          <w:p w:rsidR="0078599D" w:rsidRPr="00AA13D0" w:rsidRDefault="0078599D" w:rsidP="0078599D">
            <w:pPr>
              <w:spacing w:after="0" w:line="240" w:lineRule="auto"/>
              <w:rPr>
                <w:rFonts w:ascii="Times New Roman" w:eastAsia="Times New Roman" w:hAnsi="Times New Roman" w:cs="Times New Roman"/>
                <w:sz w:val="24"/>
                <w:szCs w:val="24"/>
                <w:lang w:eastAsia="ru-RU"/>
              </w:rPr>
            </w:pPr>
            <w:r w:rsidRPr="0078599D">
              <w:rPr>
                <w:rFonts w:ascii="Times New Roman" w:eastAsia="Times New Roman" w:hAnsi="Times New Roman" w:cs="Times New Roman"/>
                <w:sz w:val="24"/>
                <w:szCs w:val="24"/>
                <w:lang w:eastAsia="ru-RU"/>
              </w:rPr>
              <w:t>5</w:t>
            </w:r>
            <w:r w:rsidRPr="0078599D">
              <w:rPr>
                <w:rFonts w:ascii="Times New Roman" w:eastAsia="Times New Roman" w:hAnsi="Times New Roman" w:cs="Times New Roman"/>
                <w:sz w:val="24"/>
                <w:szCs w:val="24"/>
                <w:lang w:val="ky-KG" w:eastAsia="ru-RU"/>
              </w:rPr>
              <w:t xml:space="preserve">)   </w:t>
            </w:r>
            <w:proofErr w:type="spellStart"/>
            <w:r w:rsidRPr="0078599D">
              <w:rPr>
                <w:rFonts w:ascii="Times New Roman" w:eastAsia="Times New Roman" w:hAnsi="Times New Roman" w:cs="Times New Roman"/>
                <w:sz w:val="24"/>
                <w:szCs w:val="24"/>
                <w:lang w:eastAsia="ru-RU"/>
              </w:rPr>
              <w:t>Бортникова</w:t>
            </w:r>
            <w:proofErr w:type="spellEnd"/>
            <w:r w:rsidRPr="0078599D">
              <w:rPr>
                <w:rFonts w:ascii="Times New Roman" w:eastAsia="Times New Roman" w:hAnsi="Times New Roman" w:cs="Times New Roman"/>
                <w:sz w:val="24"/>
                <w:szCs w:val="24"/>
                <w:lang w:eastAsia="ru-RU"/>
              </w:rPr>
              <w:t xml:space="preserve"> С.М. Нервные и психические болезни 2007г.</w:t>
            </w:r>
          </w:p>
          <w:p w:rsidR="0078599D" w:rsidRPr="0078599D" w:rsidRDefault="0078599D" w:rsidP="0078599D">
            <w:pPr>
              <w:spacing w:after="0" w:line="240" w:lineRule="auto"/>
              <w:rPr>
                <w:rFonts w:ascii="Times New Roman" w:eastAsia="Times New Roman" w:hAnsi="Times New Roman" w:cs="Times New Roman"/>
                <w:b/>
                <w:sz w:val="24"/>
                <w:szCs w:val="24"/>
                <w:lang w:val="ky-KG" w:eastAsia="ru-RU"/>
              </w:rPr>
            </w:pPr>
            <w:r w:rsidRPr="0078599D">
              <w:rPr>
                <w:rFonts w:ascii="Times New Roman" w:eastAsia="Times New Roman" w:hAnsi="Times New Roman" w:cs="Times New Roman"/>
                <w:b/>
                <w:sz w:val="24"/>
                <w:szCs w:val="24"/>
                <w:lang w:eastAsia="ru-RU"/>
              </w:rPr>
              <w:t>2. Дополнительная:</w:t>
            </w:r>
          </w:p>
          <w:p w:rsidR="0078599D" w:rsidRPr="00AA13D0" w:rsidRDefault="0078599D" w:rsidP="00AA13D0">
            <w:pPr>
              <w:spacing w:after="0" w:line="240" w:lineRule="auto"/>
              <w:rPr>
                <w:rFonts w:ascii="Times New Roman" w:eastAsia="Times New Roman" w:hAnsi="Times New Roman" w:cs="Times New Roman"/>
                <w:b/>
                <w:sz w:val="24"/>
                <w:szCs w:val="24"/>
                <w:lang w:eastAsia="ru-RU"/>
              </w:rPr>
            </w:pPr>
            <w:r w:rsidRPr="0078599D">
              <w:rPr>
                <w:rFonts w:ascii="Times New Roman" w:eastAsia="Times New Roman" w:hAnsi="Times New Roman" w:cs="Times New Roman"/>
                <w:sz w:val="24"/>
                <w:szCs w:val="24"/>
                <w:lang w:eastAsia="ru-RU"/>
              </w:rPr>
              <w:t>1)    Шкуренко Д.А. «Общая медицинская психология»</w:t>
            </w:r>
            <w:r w:rsidRPr="0078599D">
              <w:rPr>
                <w:rFonts w:ascii="Times New Roman" w:eastAsia="Times New Roman" w:hAnsi="Times New Roman" w:cs="Times New Roman"/>
                <w:sz w:val="24"/>
                <w:szCs w:val="24"/>
                <w:lang w:val="ky-KG" w:eastAsia="ru-RU"/>
              </w:rPr>
              <w:t>,</w:t>
            </w:r>
            <w:r w:rsidRPr="0078599D">
              <w:rPr>
                <w:rFonts w:ascii="Times New Roman" w:eastAsia="Times New Roman" w:hAnsi="Times New Roman" w:cs="Times New Roman"/>
                <w:sz w:val="24"/>
                <w:szCs w:val="24"/>
                <w:lang w:eastAsia="ru-RU"/>
              </w:rPr>
              <w:t xml:space="preserve"> 2002 г</w:t>
            </w:r>
          </w:p>
          <w:p w:rsidR="0078599D" w:rsidRDefault="0078599D" w:rsidP="0078599D">
            <w:pPr>
              <w:spacing w:after="0" w:line="240" w:lineRule="auto"/>
              <w:jc w:val="both"/>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Клинический</w:t>
            </w:r>
            <w:proofErr w:type="gramEnd"/>
            <w:r>
              <w:rPr>
                <w:rFonts w:ascii="Times New Roman" w:eastAsia="Times New Roman" w:hAnsi="Times New Roman" w:cs="Times New Roman"/>
                <w:lang w:eastAsia="ru-RU"/>
              </w:rPr>
              <w:t xml:space="preserve">  протокола (название)</w:t>
            </w:r>
          </w:p>
          <w:p w:rsidR="0078599D" w:rsidRDefault="0078599D" w:rsidP="0078599D">
            <w:pPr>
              <w:spacing w:after="0" w:line="240" w:lineRule="auto"/>
              <w:jc w:val="both"/>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Интерент</w:t>
            </w:r>
            <w:proofErr w:type="spellEnd"/>
            <w:r>
              <w:rPr>
                <w:rFonts w:ascii="Times New Roman" w:eastAsia="Times New Roman" w:hAnsi="Times New Roman" w:cs="Times New Roman"/>
                <w:lang w:eastAsia="ru-RU"/>
              </w:rPr>
              <w:t>-источники:</w:t>
            </w:r>
          </w:p>
          <w:p w:rsidR="0078599D" w:rsidRDefault="0051086D" w:rsidP="0078599D">
            <w:pPr>
              <w:spacing w:after="0" w:line="240" w:lineRule="auto"/>
              <w:jc w:val="both"/>
              <w:rPr>
                <w:rFonts w:ascii="Times New Roman" w:eastAsia="Times New Roman" w:hAnsi="Times New Roman" w:cs="Times New Roman"/>
                <w:lang w:eastAsia="ru-RU"/>
              </w:rPr>
            </w:pPr>
            <w:hyperlink r:id="rId22" w:history="1">
              <w:r w:rsidR="0078599D" w:rsidRPr="00C6163E">
                <w:rPr>
                  <w:rStyle w:val="a4"/>
                  <w:rFonts w:ascii="Times New Roman" w:eastAsia="Times New Roman" w:hAnsi="Times New Roman"/>
                  <w:lang w:val="en-US" w:eastAsia="ru-RU"/>
                </w:rPr>
                <w:t>www</w:t>
              </w:r>
              <w:r w:rsidR="0078599D" w:rsidRPr="006D06EC">
                <w:rPr>
                  <w:rStyle w:val="a4"/>
                  <w:rFonts w:ascii="Times New Roman" w:eastAsia="Times New Roman" w:hAnsi="Times New Roman"/>
                  <w:lang w:eastAsia="ru-RU"/>
                </w:rPr>
                <w:t>.</w:t>
              </w:r>
              <w:r w:rsidR="0078599D" w:rsidRPr="00C6163E">
                <w:rPr>
                  <w:rStyle w:val="a4"/>
                  <w:rFonts w:ascii="Times New Roman" w:eastAsia="Times New Roman" w:hAnsi="Times New Roman"/>
                  <w:lang w:val="en-US" w:eastAsia="ru-RU"/>
                </w:rPr>
                <w:t>med</w:t>
              </w:r>
              <w:r w:rsidR="0078599D" w:rsidRPr="006D06EC">
                <w:rPr>
                  <w:rStyle w:val="a4"/>
                  <w:rFonts w:ascii="Times New Roman" w:eastAsia="Times New Roman" w:hAnsi="Times New Roman"/>
                  <w:lang w:eastAsia="ru-RU"/>
                </w:rPr>
                <w:t>.</w:t>
              </w:r>
              <w:r w:rsidR="0078599D" w:rsidRPr="00C6163E">
                <w:rPr>
                  <w:rStyle w:val="a4"/>
                  <w:rFonts w:ascii="Times New Roman" w:eastAsia="Times New Roman" w:hAnsi="Times New Roman"/>
                  <w:lang w:val="en-US" w:eastAsia="ru-RU"/>
                </w:rPr>
                <w:t>kg</w:t>
              </w:r>
            </w:hyperlink>
            <w:r w:rsidR="0078599D" w:rsidRPr="006D06EC">
              <w:rPr>
                <w:rFonts w:ascii="Times New Roman" w:eastAsia="Times New Roman" w:hAnsi="Times New Roman" w:cs="Times New Roman"/>
                <w:lang w:eastAsia="ru-RU"/>
              </w:rPr>
              <w:t xml:space="preserve"> – </w:t>
            </w:r>
            <w:r w:rsidR="0078599D">
              <w:rPr>
                <w:rFonts w:ascii="Times New Roman" w:eastAsia="Times New Roman" w:hAnsi="Times New Roman" w:cs="Times New Roman"/>
                <w:lang w:eastAsia="ru-RU"/>
              </w:rPr>
              <w:t>сайт министерства здравоохранения  КР</w:t>
            </w:r>
          </w:p>
          <w:p w:rsidR="0078599D" w:rsidRPr="0021517C" w:rsidRDefault="0051086D" w:rsidP="0078599D">
            <w:pPr>
              <w:pStyle w:val="af6"/>
              <w:tabs>
                <w:tab w:val="left" w:pos="-142"/>
                <w:tab w:val="left" w:pos="340"/>
              </w:tabs>
              <w:spacing w:after="120" w:line="20" w:lineRule="atLeast"/>
              <w:jc w:val="both"/>
              <w:rPr>
                <w:b w:val="0"/>
              </w:rPr>
            </w:pPr>
            <w:hyperlink r:id="rId23" w:history="1">
              <w:r w:rsidR="0078599D" w:rsidRPr="00C6163E">
                <w:rPr>
                  <w:rStyle w:val="a4"/>
                  <w:rFonts w:ascii="Times New Roman" w:eastAsia="Times New Roman" w:hAnsi="Times New Roman"/>
                </w:rPr>
                <w:t>http://www.who.int/library/ru/</w:t>
              </w:r>
            </w:hyperlink>
            <w:r w:rsidR="0078599D">
              <w:rPr>
                <w:rFonts w:ascii="Times New Roman" w:eastAsia="Times New Roman" w:hAnsi="Times New Roman" w:cs="Times New Roman"/>
              </w:rPr>
              <w:t xml:space="preserve"> - сайт Всемирной </w:t>
            </w:r>
            <w:r w:rsidR="0078599D">
              <w:rPr>
                <w:rFonts w:ascii="Times New Roman" w:eastAsia="Times New Roman" w:hAnsi="Times New Roman" w:cs="Times New Roman"/>
              </w:rPr>
              <w:lastRenderedPageBreak/>
              <w:t>организации здравоохранения / библиотека</w:t>
            </w:r>
          </w:p>
        </w:tc>
        <w:tc>
          <w:tcPr>
            <w:tcW w:w="4961" w:type="dxa"/>
          </w:tcPr>
          <w:p w:rsidR="0078599D" w:rsidRDefault="0078599D" w:rsidP="0078599D">
            <w:pPr>
              <w:numPr>
                <w:ilvl w:val="12"/>
                <w:numId w:val="0"/>
              </w:numPr>
              <w:spacing w:after="0" w:line="240" w:lineRule="auto"/>
              <w:jc w:val="both"/>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lastRenderedPageBreak/>
              <w:t>1)</w:t>
            </w:r>
            <w:r w:rsidRPr="0078599D">
              <w:rPr>
                <w:rFonts w:ascii="Times New Roman CYR" w:eastAsia="Times New Roman" w:hAnsi="Times New Roman CYR" w:cs="Times New Roman"/>
                <w:sz w:val="24"/>
                <w:szCs w:val="24"/>
                <w:lang w:eastAsia="ru-RU"/>
              </w:rPr>
              <w:t xml:space="preserve">Классификация психических болезней. </w:t>
            </w:r>
            <w:r>
              <w:rPr>
                <w:rFonts w:ascii="Times New Roman CYR" w:eastAsia="Times New Roman" w:hAnsi="Times New Roman CYR" w:cs="Times New Roman"/>
                <w:sz w:val="24"/>
                <w:szCs w:val="24"/>
                <w:lang w:eastAsia="ru-RU"/>
              </w:rPr>
              <w:t>2)</w:t>
            </w:r>
            <w:r w:rsidRPr="0078599D">
              <w:rPr>
                <w:rFonts w:ascii="Times New Roman CYR" w:eastAsia="Times New Roman" w:hAnsi="Times New Roman CYR" w:cs="Times New Roman"/>
                <w:sz w:val="24"/>
                <w:szCs w:val="24"/>
                <w:lang w:eastAsia="ru-RU"/>
              </w:rPr>
              <w:t xml:space="preserve">Нарушение познавательной деятельности: нарушения ощущений, гиперестезия, </w:t>
            </w:r>
            <w:proofErr w:type="spellStart"/>
            <w:r w:rsidRPr="0078599D">
              <w:rPr>
                <w:rFonts w:ascii="Times New Roman CYR" w:eastAsia="Times New Roman" w:hAnsi="Times New Roman CYR" w:cs="Times New Roman"/>
                <w:sz w:val="24"/>
                <w:szCs w:val="24"/>
                <w:lang w:eastAsia="ru-RU"/>
              </w:rPr>
              <w:t>гипостезия</w:t>
            </w:r>
            <w:proofErr w:type="spellEnd"/>
            <w:r w:rsidRPr="0078599D">
              <w:rPr>
                <w:rFonts w:ascii="Times New Roman CYR" w:eastAsia="Times New Roman" w:hAnsi="Times New Roman CYR" w:cs="Times New Roman"/>
                <w:sz w:val="24"/>
                <w:szCs w:val="24"/>
                <w:lang w:eastAsia="ru-RU"/>
              </w:rPr>
              <w:t xml:space="preserve">, анестезия </w:t>
            </w:r>
            <w:proofErr w:type="spellStart"/>
            <w:r w:rsidRPr="0078599D">
              <w:rPr>
                <w:rFonts w:ascii="Times New Roman CYR" w:eastAsia="Times New Roman" w:hAnsi="Times New Roman CYR" w:cs="Times New Roman"/>
                <w:sz w:val="24"/>
                <w:szCs w:val="24"/>
                <w:lang w:eastAsia="ru-RU"/>
              </w:rPr>
              <w:t>сенестопатии</w:t>
            </w:r>
            <w:proofErr w:type="spellEnd"/>
            <w:r w:rsidRPr="0078599D">
              <w:rPr>
                <w:rFonts w:ascii="Times New Roman CYR" w:eastAsia="Times New Roman" w:hAnsi="Times New Roman CYR" w:cs="Times New Roman"/>
                <w:sz w:val="24"/>
                <w:szCs w:val="24"/>
                <w:lang w:eastAsia="ru-RU"/>
              </w:rPr>
              <w:t xml:space="preserve">.  </w:t>
            </w:r>
            <w:r>
              <w:rPr>
                <w:rFonts w:ascii="Times New Roman CYR" w:eastAsia="Times New Roman" w:hAnsi="Times New Roman CYR" w:cs="Times New Roman"/>
                <w:sz w:val="24"/>
                <w:szCs w:val="24"/>
                <w:lang w:eastAsia="ru-RU"/>
              </w:rPr>
              <w:t>3)</w:t>
            </w:r>
            <w:r w:rsidRPr="0078599D">
              <w:rPr>
                <w:rFonts w:ascii="Times New Roman CYR" w:eastAsia="Times New Roman" w:hAnsi="Times New Roman CYR" w:cs="Times New Roman"/>
                <w:sz w:val="24"/>
                <w:szCs w:val="24"/>
                <w:lang w:eastAsia="ru-RU"/>
              </w:rPr>
              <w:t xml:space="preserve">Нарушение восприятий: иллюзии, галлюцинации. Истинные и ложные галлюцинации. Патология внимания. </w:t>
            </w:r>
            <w:r>
              <w:rPr>
                <w:rFonts w:ascii="Times New Roman CYR" w:eastAsia="Times New Roman" w:hAnsi="Times New Roman CYR" w:cs="Times New Roman"/>
                <w:sz w:val="24"/>
                <w:szCs w:val="24"/>
                <w:lang w:eastAsia="ru-RU"/>
              </w:rPr>
              <w:t>4)</w:t>
            </w:r>
            <w:r w:rsidRPr="0078599D">
              <w:rPr>
                <w:rFonts w:ascii="Times New Roman CYR" w:eastAsia="Times New Roman" w:hAnsi="Times New Roman CYR" w:cs="Times New Roman"/>
                <w:sz w:val="24"/>
                <w:szCs w:val="24"/>
                <w:lang w:eastAsia="ru-RU"/>
              </w:rPr>
              <w:t xml:space="preserve">Нарушение памяти. Амнезия. Расстройства мышления. Бред.  Сверхценные  идеи и навязчивое состояние. Слабоумие. </w:t>
            </w:r>
          </w:p>
          <w:p w:rsidR="0078599D" w:rsidRPr="0078599D" w:rsidRDefault="0078599D" w:rsidP="0078599D">
            <w:pPr>
              <w:numPr>
                <w:ilvl w:val="12"/>
                <w:numId w:val="0"/>
              </w:numPr>
              <w:spacing w:after="0" w:line="240" w:lineRule="auto"/>
              <w:jc w:val="both"/>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5)</w:t>
            </w:r>
            <w:r w:rsidRPr="0078599D">
              <w:rPr>
                <w:rFonts w:ascii="Times New Roman CYR" w:eastAsia="Times New Roman" w:hAnsi="Times New Roman CYR" w:cs="Times New Roman"/>
                <w:sz w:val="24"/>
                <w:szCs w:val="24"/>
                <w:lang w:eastAsia="ru-RU"/>
              </w:rPr>
              <w:t xml:space="preserve">Патология эмоциональной деятельности: эйфория, депрессия, тревога, аффект, эмоциональная тупость. Двигательное возбуждение, </w:t>
            </w:r>
            <w:proofErr w:type="spellStart"/>
            <w:r w:rsidRPr="0078599D">
              <w:rPr>
                <w:rFonts w:ascii="Times New Roman CYR" w:eastAsia="Times New Roman" w:hAnsi="Times New Roman CYR" w:cs="Times New Roman"/>
                <w:sz w:val="24"/>
                <w:szCs w:val="24"/>
                <w:lang w:eastAsia="ru-RU"/>
              </w:rPr>
              <w:t>кататонический</w:t>
            </w:r>
            <w:proofErr w:type="spellEnd"/>
            <w:r w:rsidRPr="0078599D">
              <w:rPr>
                <w:rFonts w:ascii="Times New Roman CYR" w:eastAsia="Times New Roman" w:hAnsi="Times New Roman CYR" w:cs="Times New Roman"/>
                <w:sz w:val="24"/>
                <w:szCs w:val="24"/>
                <w:lang w:eastAsia="ru-RU"/>
              </w:rPr>
              <w:t xml:space="preserve"> ступор. </w:t>
            </w:r>
            <w:r>
              <w:rPr>
                <w:rFonts w:ascii="Times New Roman CYR" w:eastAsia="Times New Roman" w:hAnsi="Times New Roman CYR" w:cs="Times New Roman"/>
                <w:sz w:val="24"/>
                <w:szCs w:val="24"/>
                <w:lang w:eastAsia="ru-RU"/>
              </w:rPr>
              <w:t>6)</w:t>
            </w:r>
            <w:r w:rsidRPr="0078599D">
              <w:rPr>
                <w:rFonts w:ascii="Times New Roman CYR" w:eastAsia="Times New Roman" w:hAnsi="Times New Roman CYR" w:cs="Times New Roman"/>
                <w:sz w:val="24"/>
                <w:szCs w:val="24"/>
                <w:lang w:eastAsia="ru-RU"/>
              </w:rPr>
              <w:t>Расстройство влечений.  Расстройство сознания и самосознания.</w:t>
            </w:r>
          </w:p>
          <w:p w:rsidR="0078599D" w:rsidRPr="0021517C" w:rsidRDefault="0078599D" w:rsidP="0078599D">
            <w:pPr>
              <w:tabs>
                <w:tab w:val="left" w:pos="340"/>
                <w:tab w:val="left" w:pos="4860"/>
              </w:tabs>
              <w:spacing w:line="20" w:lineRule="atLeast"/>
              <w:jc w:val="both"/>
              <w:rPr>
                <w:b/>
              </w:rPr>
            </w:pPr>
          </w:p>
        </w:tc>
        <w:tc>
          <w:tcPr>
            <w:tcW w:w="3686" w:type="dxa"/>
          </w:tcPr>
          <w:p w:rsidR="0078599D" w:rsidRPr="0078599D" w:rsidRDefault="0078599D" w:rsidP="0078599D">
            <w:pPr>
              <w:numPr>
                <w:ilvl w:val="0"/>
                <w:numId w:val="29"/>
              </w:numPr>
              <w:tabs>
                <w:tab w:val="left" w:pos="360"/>
              </w:tabs>
              <w:spacing w:after="0" w:line="240" w:lineRule="auto"/>
              <w:jc w:val="both"/>
              <w:rPr>
                <w:rFonts w:ascii="Times New Roman CYR" w:eastAsia="Times New Roman" w:hAnsi="Times New Roman CYR" w:cs="Times New Roman"/>
                <w:sz w:val="24"/>
                <w:szCs w:val="24"/>
                <w:lang w:eastAsia="ru-RU"/>
              </w:rPr>
            </w:pPr>
            <w:r w:rsidRPr="0078599D">
              <w:rPr>
                <w:rFonts w:ascii="Times New Roman CYR" w:eastAsia="Times New Roman" w:hAnsi="Times New Roman CYR" w:cs="Times New Roman"/>
                <w:sz w:val="24"/>
                <w:szCs w:val="24"/>
                <w:lang w:eastAsia="ru-RU"/>
              </w:rPr>
              <w:t>определения нарушений познавательной деятельности;</w:t>
            </w:r>
          </w:p>
          <w:p w:rsidR="0078599D" w:rsidRPr="0078599D" w:rsidRDefault="0078599D" w:rsidP="0078599D">
            <w:pPr>
              <w:numPr>
                <w:ilvl w:val="0"/>
                <w:numId w:val="29"/>
              </w:numPr>
              <w:tabs>
                <w:tab w:val="left" w:pos="360"/>
              </w:tabs>
              <w:spacing w:after="0" w:line="240" w:lineRule="auto"/>
              <w:jc w:val="both"/>
              <w:rPr>
                <w:rFonts w:ascii="Times New Roman CYR" w:eastAsia="Times New Roman" w:hAnsi="Times New Roman CYR" w:cs="Times New Roman"/>
                <w:sz w:val="24"/>
                <w:szCs w:val="24"/>
                <w:lang w:eastAsia="ru-RU"/>
              </w:rPr>
            </w:pPr>
            <w:r w:rsidRPr="0078599D">
              <w:rPr>
                <w:rFonts w:ascii="Times New Roman CYR" w:eastAsia="Times New Roman" w:hAnsi="Times New Roman CYR" w:cs="Times New Roman"/>
                <w:sz w:val="24"/>
                <w:szCs w:val="24"/>
                <w:lang w:eastAsia="ru-RU"/>
              </w:rPr>
              <w:t>нарушения восприятия;</w:t>
            </w:r>
          </w:p>
          <w:p w:rsidR="0078599D" w:rsidRPr="0078599D" w:rsidRDefault="0078599D" w:rsidP="0078599D">
            <w:pPr>
              <w:numPr>
                <w:ilvl w:val="0"/>
                <w:numId w:val="29"/>
              </w:numPr>
              <w:tabs>
                <w:tab w:val="left" w:pos="360"/>
              </w:tabs>
              <w:spacing w:after="0" w:line="240" w:lineRule="auto"/>
              <w:jc w:val="both"/>
              <w:rPr>
                <w:rFonts w:ascii="Times New Roman CYR" w:eastAsia="Times New Roman" w:hAnsi="Times New Roman CYR" w:cs="Times New Roman"/>
                <w:sz w:val="24"/>
                <w:szCs w:val="24"/>
                <w:lang w:eastAsia="ru-RU"/>
              </w:rPr>
            </w:pPr>
            <w:r w:rsidRPr="0078599D">
              <w:rPr>
                <w:rFonts w:ascii="Times New Roman CYR" w:eastAsia="Times New Roman" w:hAnsi="Times New Roman CYR" w:cs="Times New Roman"/>
                <w:sz w:val="24"/>
                <w:szCs w:val="24"/>
                <w:lang w:eastAsia="ru-RU"/>
              </w:rPr>
              <w:t>патологию внимания;</w:t>
            </w:r>
          </w:p>
          <w:p w:rsidR="0078599D" w:rsidRPr="0078599D" w:rsidRDefault="0078599D" w:rsidP="0078599D">
            <w:pPr>
              <w:numPr>
                <w:ilvl w:val="0"/>
                <w:numId w:val="29"/>
              </w:numPr>
              <w:tabs>
                <w:tab w:val="left" w:pos="360"/>
              </w:tabs>
              <w:spacing w:after="0" w:line="240" w:lineRule="auto"/>
              <w:jc w:val="both"/>
              <w:rPr>
                <w:rFonts w:ascii="Times New Roman CYR" w:eastAsia="Times New Roman" w:hAnsi="Times New Roman CYR" w:cs="Times New Roman"/>
                <w:sz w:val="24"/>
                <w:szCs w:val="24"/>
                <w:lang w:eastAsia="ru-RU"/>
              </w:rPr>
            </w:pPr>
            <w:r w:rsidRPr="0078599D">
              <w:rPr>
                <w:rFonts w:ascii="Times New Roman CYR" w:eastAsia="Times New Roman" w:hAnsi="Times New Roman CYR" w:cs="Times New Roman"/>
                <w:sz w:val="24"/>
                <w:szCs w:val="24"/>
                <w:lang w:eastAsia="ru-RU"/>
              </w:rPr>
              <w:t>расстройства мышления;</w:t>
            </w:r>
          </w:p>
          <w:p w:rsidR="0078599D" w:rsidRPr="0078599D" w:rsidRDefault="0078599D" w:rsidP="0078599D">
            <w:pPr>
              <w:numPr>
                <w:ilvl w:val="0"/>
                <w:numId w:val="29"/>
              </w:numPr>
              <w:tabs>
                <w:tab w:val="left" w:pos="360"/>
              </w:tabs>
              <w:spacing w:after="0" w:line="240" w:lineRule="auto"/>
              <w:jc w:val="both"/>
              <w:rPr>
                <w:rFonts w:ascii="Times New Roman CYR" w:eastAsia="Times New Roman" w:hAnsi="Times New Roman CYR" w:cs="Times New Roman"/>
                <w:sz w:val="24"/>
                <w:szCs w:val="24"/>
                <w:lang w:eastAsia="ru-RU"/>
              </w:rPr>
            </w:pPr>
            <w:r w:rsidRPr="0078599D">
              <w:rPr>
                <w:rFonts w:ascii="Times New Roman CYR" w:eastAsia="Times New Roman" w:hAnsi="Times New Roman CYR" w:cs="Times New Roman"/>
                <w:sz w:val="24"/>
                <w:szCs w:val="24"/>
                <w:lang w:eastAsia="ru-RU"/>
              </w:rPr>
              <w:t>амнезию;</w:t>
            </w:r>
          </w:p>
          <w:p w:rsidR="0078599D" w:rsidRPr="0078599D" w:rsidRDefault="0078599D" w:rsidP="0078599D">
            <w:pPr>
              <w:numPr>
                <w:ilvl w:val="0"/>
                <w:numId w:val="29"/>
              </w:numPr>
              <w:tabs>
                <w:tab w:val="left" w:pos="360"/>
              </w:tabs>
              <w:spacing w:after="0" w:line="240" w:lineRule="auto"/>
              <w:jc w:val="both"/>
              <w:rPr>
                <w:rFonts w:ascii="Times New Roman CYR" w:eastAsia="Times New Roman" w:hAnsi="Times New Roman CYR" w:cs="Times New Roman"/>
                <w:sz w:val="24"/>
                <w:szCs w:val="24"/>
                <w:lang w:eastAsia="ru-RU"/>
              </w:rPr>
            </w:pPr>
            <w:r w:rsidRPr="0078599D">
              <w:rPr>
                <w:rFonts w:ascii="Times New Roman CYR" w:eastAsia="Times New Roman" w:hAnsi="Times New Roman CYR" w:cs="Times New Roman"/>
                <w:sz w:val="24"/>
                <w:szCs w:val="24"/>
                <w:lang w:eastAsia="ru-RU"/>
              </w:rPr>
              <w:t>расстройства эмоциональной деятельности;</w:t>
            </w:r>
          </w:p>
          <w:p w:rsidR="0078599D" w:rsidRPr="0078599D" w:rsidRDefault="0078599D" w:rsidP="0078599D">
            <w:pPr>
              <w:numPr>
                <w:ilvl w:val="0"/>
                <w:numId w:val="29"/>
              </w:numPr>
              <w:tabs>
                <w:tab w:val="left" w:pos="360"/>
              </w:tabs>
              <w:spacing w:after="0" w:line="240" w:lineRule="auto"/>
              <w:jc w:val="both"/>
              <w:rPr>
                <w:rFonts w:ascii="Times New Roman CYR" w:eastAsia="Times New Roman" w:hAnsi="Times New Roman CYR" w:cs="Times New Roman"/>
                <w:sz w:val="24"/>
                <w:szCs w:val="24"/>
                <w:lang w:eastAsia="ru-RU"/>
              </w:rPr>
            </w:pPr>
            <w:r w:rsidRPr="0078599D">
              <w:rPr>
                <w:rFonts w:ascii="Times New Roman CYR" w:eastAsia="Times New Roman" w:hAnsi="Times New Roman CYR" w:cs="Times New Roman"/>
                <w:sz w:val="24"/>
                <w:szCs w:val="24"/>
                <w:lang w:eastAsia="ru-RU"/>
              </w:rPr>
              <w:t>определение бред;</w:t>
            </w:r>
          </w:p>
          <w:p w:rsidR="0078599D" w:rsidRPr="0078599D" w:rsidRDefault="0078599D" w:rsidP="0078599D">
            <w:pPr>
              <w:numPr>
                <w:ilvl w:val="0"/>
                <w:numId w:val="29"/>
              </w:numPr>
              <w:tabs>
                <w:tab w:val="left" w:pos="360"/>
              </w:tabs>
              <w:spacing w:after="0" w:line="240" w:lineRule="auto"/>
              <w:jc w:val="both"/>
              <w:rPr>
                <w:rFonts w:ascii="Times New Roman CYR" w:eastAsia="Times New Roman" w:hAnsi="Times New Roman CYR" w:cs="Times New Roman"/>
                <w:sz w:val="24"/>
                <w:szCs w:val="24"/>
                <w:lang w:eastAsia="ru-RU"/>
              </w:rPr>
            </w:pPr>
            <w:r w:rsidRPr="0078599D">
              <w:rPr>
                <w:rFonts w:ascii="Times New Roman CYR" w:eastAsia="Times New Roman" w:hAnsi="Times New Roman CYR" w:cs="Times New Roman"/>
                <w:sz w:val="24"/>
                <w:szCs w:val="24"/>
                <w:lang w:eastAsia="ru-RU"/>
              </w:rPr>
              <w:t>эмоциональную тупость;</w:t>
            </w:r>
          </w:p>
          <w:p w:rsidR="0078599D" w:rsidRPr="0078599D" w:rsidRDefault="0078599D" w:rsidP="0078599D">
            <w:pPr>
              <w:numPr>
                <w:ilvl w:val="0"/>
                <w:numId w:val="29"/>
              </w:numPr>
              <w:tabs>
                <w:tab w:val="left" w:pos="360"/>
              </w:tabs>
              <w:spacing w:after="0" w:line="240" w:lineRule="auto"/>
              <w:jc w:val="both"/>
              <w:rPr>
                <w:rFonts w:ascii="Times New Roman CYR" w:eastAsia="Times New Roman" w:hAnsi="Times New Roman CYR" w:cs="Times New Roman"/>
                <w:sz w:val="24"/>
                <w:szCs w:val="24"/>
                <w:lang w:eastAsia="ru-RU"/>
              </w:rPr>
            </w:pPr>
            <w:r w:rsidRPr="0078599D">
              <w:rPr>
                <w:rFonts w:ascii="Times New Roman CYR" w:eastAsia="Times New Roman" w:hAnsi="Times New Roman CYR" w:cs="Times New Roman"/>
                <w:sz w:val="24"/>
                <w:szCs w:val="24"/>
                <w:lang w:eastAsia="ru-RU"/>
              </w:rPr>
              <w:t>виды двигательного нарушения;</w:t>
            </w:r>
          </w:p>
          <w:p w:rsidR="0078599D" w:rsidRPr="0078599D" w:rsidRDefault="0078599D" w:rsidP="0078599D">
            <w:pPr>
              <w:numPr>
                <w:ilvl w:val="0"/>
                <w:numId w:val="29"/>
              </w:numPr>
              <w:tabs>
                <w:tab w:val="left" w:pos="360"/>
              </w:tabs>
              <w:spacing w:after="0" w:line="240" w:lineRule="auto"/>
              <w:jc w:val="both"/>
              <w:rPr>
                <w:rFonts w:ascii="Times New Roman CYR" w:eastAsia="Times New Roman" w:hAnsi="Times New Roman CYR" w:cs="Times New Roman"/>
                <w:sz w:val="24"/>
                <w:szCs w:val="24"/>
                <w:lang w:eastAsia="ru-RU"/>
              </w:rPr>
            </w:pPr>
            <w:r w:rsidRPr="0078599D">
              <w:rPr>
                <w:rFonts w:ascii="Times New Roman CYR" w:eastAsia="Times New Roman" w:hAnsi="Times New Roman CYR" w:cs="Times New Roman"/>
                <w:sz w:val="24"/>
                <w:szCs w:val="24"/>
                <w:lang w:eastAsia="ru-RU"/>
              </w:rPr>
              <w:t>расстройство влечений;</w:t>
            </w:r>
          </w:p>
          <w:p w:rsidR="0078599D" w:rsidRDefault="0078599D" w:rsidP="0078599D">
            <w:pPr>
              <w:tabs>
                <w:tab w:val="left" w:pos="340"/>
                <w:tab w:val="left" w:pos="4860"/>
              </w:tabs>
              <w:spacing w:line="20" w:lineRule="atLeast"/>
              <w:jc w:val="both"/>
            </w:pPr>
          </w:p>
        </w:tc>
      </w:tr>
      <w:tr w:rsidR="0078599D" w:rsidRPr="0021517C" w:rsidTr="00AA13D0">
        <w:trPr>
          <w:trHeight w:val="471"/>
        </w:trPr>
        <w:tc>
          <w:tcPr>
            <w:tcW w:w="567" w:type="dxa"/>
          </w:tcPr>
          <w:p w:rsidR="0078599D" w:rsidRPr="0021517C" w:rsidRDefault="0078599D" w:rsidP="00AA13D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8.</w:t>
            </w:r>
          </w:p>
        </w:tc>
        <w:tc>
          <w:tcPr>
            <w:tcW w:w="1951" w:type="dxa"/>
          </w:tcPr>
          <w:p w:rsidR="0078599D" w:rsidRPr="0078599D" w:rsidRDefault="0078599D" w:rsidP="0078599D">
            <w:pPr>
              <w:numPr>
                <w:ilvl w:val="12"/>
                <w:numId w:val="0"/>
              </w:numPr>
              <w:spacing w:after="0" w:line="240" w:lineRule="auto"/>
              <w:jc w:val="center"/>
              <w:rPr>
                <w:rFonts w:ascii="Times New Roman CYR" w:eastAsia="Times New Roman" w:hAnsi="Times New Roman CYR" w:cs="Times New Roman"/>
                <w:b/>
                <w:lang w:eastAsia="ru-RU"/>
              </w:rPr>
            </w:pPr>
            <w:r w:rsidRPr="0078599D">
              <w:rPr>
                <w:rFonts w:ascii="Times New Roman CYR" w:eastAsia="Times New Roman" w:hAnsi="Times New Roman CYR" w:cs="Times New Roman"/>
                <w:b/>
                <w:lang w:eastAsia="ru-RU"/>
              </w:rPr>
              <w:t xml:space="preserve">Нарушения психической деятельности при </w:t>
            </w:r>
            <w:proofErr w:type="gramStart"/>
            <w:r w:rsidRPr="0078599D">
              <w:rPr>
                <w:rFonts w:ascii="Times New Roman CYR" w:eastAsia="Times New Roman" w:hAnsi="Times New Roman CYR" w:cs="Times New Roman"/>
                <w:b/>
                <w:lang w:eastAsia="ru-RU"/>
              </w:rPr>
              <w:t>инфекционных</w:t>
            </w:r>
            <w:proofErr w:type="gramEnd"/>
          </w:p>
          <w:p w:rsidR="0078599D" w:rsidRPr="0021517C" w:rsidRDefault="0078599D" w:rsidP="0078599D">
            <w:pPr>
              <w:spacing w:line="20" w:lineRule="atLeast"/>
              <w:jc w:val="center"/>
              <w:rPr>
                <w:bCs/>
              </w:rPr>
            </w:pPr>
            <w:r w:rsidRPr="0078599D">
              <w:rPr>
                <w:rFonts w:ascii="Times New Roman CYR" w:eastAsia="Times New Roman" w:hAnsi="Times New Roman CYR" w:cs="Times New Roman"/>
                <w:b/>
                <w:lang w:eastAsia="ru-RU"/>
              </w:rPr>
              <w:t xml:space="preserve"> и соматических </w:t>
            </w:r>
            <w:proofErr w:type="gramStart"/>
            <w:r w:rsidRPr="0078599D">
              <w:rPr>
                <w:rFonts w:ascii="Times New Roman CYR" w:eastAsia="Times New Roman" w:hAnsi="Times New Roman CYR" w:cs="Times New Roman"/>
                <w:b/>
                <w:lang w:eastAsia="ru-RU"/>
              </w:rPr>
              <w:t>заболеваниях</w:t>
            </w:r>
            <w:proofErr w:type="gramEnd"/>
          </w:p>
        </w:tc>
        <w:tc>
          <w:tcPr>
            <w:tcW w:w="3402" w:type="dxa"/>
          </w:tcPr>
          <w:p w:rsidR="0078599D" w:rsidRPr="0021517C" w:rsidRDefault="0078599D" w:rsidP="0078599D">
            <w:pPr>
              <w:spacing w:after="0" w:line="240" w:lineRule="auto"/>
              <w:jc w:val="both"/>
              <w:rPr>
                <w:rFonts w:ascii="Times New Roman" w:eastAsia="Calibri" w:hAnsi="Times New Roman" w:cs="Times New Roman"/>
                <w:sz w:val="24"/>
                <w:szCs w:val="24"/>
                <w:lang w:eastAsia="ru-RU"/>
              </w:rPr>
            </w:pPr>
            <w:r w:rsidRPr="0021517C">
              <w:rPr>
                <w:rFonts w:ascii="Times New Roman" w:eastAsia="Calibri" w:hAnsi="Times New Roman" w:cs="Times New Roman"/>
                <w:sz w:val="24"/>
                <w:szCs w:val="24"/>
                <w:lang w:eastAsia="ru-RU"/>
              </w:rPr>
              <w:t>Основная литература:</w:t>
            </w:r>
          </w:p>
          <w:p w:rsidR="0078599D" w:rsidRPr="0078599D" w:rsidRDefault="0078599D" w:rsidP="0078599D">
            <w:pPr>
              <w:spacing w:after="0" w:line="240" w:lineRule="auto"/>
              <w:rPr>
                <w:rFonts w:ascii="Times New Roman" w:eastAsia="Times New Roman" w:hAnsi="Times New Roman" w:cs="Times New Roman"/>
                <w:b/>
                <w:sz w:val="24"/>
                <w:szCs w:val="24"/>
                <w:lang w:val="ky-KG" w:eastAsia="ru-RU"/>
              </w:rPr>
            </w:pPr>
            <w:r w:rsidRPr="0078599D">
              <w:rPr>
                <w:rFonts w:ascii="Times New Roman" w:eastAsia="Times New Roman" w:hAnsi="Times New Roman" w:cs="Times New Roman"/>
                <w:b/>
                <w:sz w:val="24"/>
                <w:szCs w:val="24"/>
                <w:lang w:eastAsia="ru-RU"/>
              </w:rPr>
              <w:t>1. Основная:</w:t>
            </w:r>
          </w:p>
          <w:p w:rsidR="0078599D" w:rsidRPr="0078599D" w:rsidRDefault="0078599D" w:rsidP="0078599D">
            <w:pPr>
              <w:spacing w:after="0" w:line="240" w:lineRule="auto"/>
              <w:rPr>
                <w:rFonts w:ascii="Times New Roman" w:eastAsia="Times New Roman" w:hAnsi="Times New Roman" w:cs="Times New Roman"/>
                <w:b/>
                <w:sz w:val="24"/>
                <w:szCs w:val="24"/>
                <w:lang w:val="ky-KG" w:eastAsia="ru-RU"/>
              </w:rPr>
            </w:pPr>
          </w:p>
          <w:p w:rsidR="0078599D" w:rsidRPr="0078599D" w:rsidRDefault="0078599D" w:rsidP="0078599D">
            <w:pPr>
              <w:spacing w:after="0" w:line="240" w:lineRule="auto"/>
              <w:rPr>
                <w:rFonts w:ascii="Times New Roman" w:eastAsia="Times New Roman" w:hAnsi="Times New Roman" w:cs="Times New Roman"/>
                <w:sz w:val="24"/>
                <w:szCs w:val="24"/>
                <w:lang w:eastAsia="ru-RU"/>
              </w:rPr>
            </w:pPr>
            <w:r w:rsidRPr="0078599D">
              <w:rPr>
                <w:rFonts w:ascii="Times New Roman" w:eastAsia="Times New Roman" w:hAnsi="Times New Roman" w:cs="Times New Roman"/>
                <w:sz w:val="24"/>
                <w:szCs w:val="24"/>
                <w:lang w:eastAsia="ru-RU"/>
              </w:rPr>
              <w:t>1)    Котова С.В. «Сестринское дело в неврологии», М. 2009г.</w:t>
            </w:r>
          </w:p>
          <w:p w:rsidR="0078599D" w:rsidRPr="0078599D" w:rsidRDefault="0078599D" w:rsidP="0078599D">
            <w:pPr>
              <w:spacing w:after="0" w:line="240" w:lineRule="auto"/>
              <w:rPr>
                <w:rFonts w:ascii="Times New Roman" w:eastAsia="Times New Roman" w:hAnsi="Times New Roman" w:cs="Times New Roman"/>
                <w:sz w:val="24"/>
                <w:szCs w:val="24"/>
                <w:lang w:eastAsia="ru-RU"/>
              </w:rPr>
            </w:pPr>
            <w:r w:rsidRPr="0078599D">
              <w:rPr>
                <w:rFonts w:ascii="Times New Roman" w:eastAsia="Times New Roman" w:hAnsi="Times New Roman" w:cs="Times New Roman"/>
                <w:sz w:val="24"/>
                <w:szCs w:val="24"/>
                <w:lang w:eastAsia="ru-RU"/>
              </w:rPr>
              <w:t xml:space="preserve">2)    </w:t>
            </w:r>
            <w:proofErr w:type="spellStart"/>
            <w:r w:rsidRPr="0078599D">
              <w:rPr>
                <w:rFonts w:ascii="Times New Roman" w:eastAsia="Times New Roman" w:hAnsi="Times New Roman" w:cs="Times New Roman"/>
                <w:sz w:val="24"/>
                <w:szCs w:val="24"/>
                <w:lang w:eastAsia="ru-RU"/>
              </w:rPr>
              <w:t>Борникова</w:t>
            </w:r>
            <w:proofErr w:type="spellEnd"/>
            <w:r w:rsidRPr="0078599D">
              <w:rPr>
                <w:rFonts w:ascii="Times New Roman" w:eastAsia="Times New Roman" w:hAnsi="Times New Roman" w:cs="Times New Roman"/>
                <w:sz w:val="24"/>
                <w:szCs w:val="24"/>
                <w:lang w:eastAsia="ru-RU"/>
              </w:rPr>
              <w:t xml:space="preserve"> С.И. «С</w:t>
            </w:r>
            <w:r w:rsidRPr="0078599D">
              <w:rPr>
                <w:rFonts w:ascii="Times New Roman" w:eastAsia="Times New Roman" w:hAnsi="Times New Roman" w:cs="Times New Roman"/>
                <w:sz w:val="24"/>
                <w:szCs w:val="24"/>
                <w:lang w:val="ky-KG" w:eastAsia="ru-RU"/>
              </w:rPr>
              <w:t>естринское дело</w:t>
            </w:r>
            <w:r w:rsidRPr="0078599D">
              <w:rPr>
                <w:rFonts w:ascii="Times New Roman" w:eastAsia="Times New Roman" w:hAnsi="Times New Roman" w:cs="Times New Roman"/>
                <w:sz w:val="24"/>
                <w:szCs w:val="24"/>
                <w:lang w:eastAsia="ru-RU"/>
              </w:rPr>
              <w:t xml:space="preserve"> в невропатологии и психиатрии»</w:t>
            </w:r>
            <w:r w:rsidRPr="0078599D">
              <w:rPr>
                <w:rFonts w:ascii="Times New Roman" w:eastAsia="Times New Roman" w:hAnsi="Times New Roman" w:cs="Times New Roman"/>
                <w:sz w:val="24"/>
                <w:szCs w:val="24"/>
                <w:lang w:val="ky-KG" w:eastAsia="ru-RU"/>
              </w:rPr>
              <w:t xml:space="preserve">, </w:t>
            </w:r>
            <w:r w:rsidRPr="0078599D">
              <w:rPr>
                <w:rFonts w:ascii="Times New Roman" w:eastAsia="Times New Roman" w:hAnsi="Times New Roman" w:cs="Times New Roman"/>
                <w:sz w:val="24"/>
                <w:szCs w:val="24"/>
                <w:lang w:eastAsia="ru-RU"/>
              </w:rPr>
              <w:t>2002 г.</w:t>
            </w:r>
          </w:p>
          <w:p w:rsidR="0078599D" w:rsidRPr="0078599D" w:rsidRDefault="0078599D" w:rsidP="0078599D">
            <w:pPr>
              <w:spacing w:after="0" w:line="240" w:lineRule="auto"/>
              <w:rPr>
                <w:rFonts w:ascii="Times New Roman" w:eastAsia="Times New Roman" w:hAnsi="Times New Roman" w:cs="Times New Roman"/>
                <w:sz w:val="24"/>
                <w:szCs w:val="24"/>
                <w:lang w:eastAsia="ru-RU"/>
              </w:rPr>
            </w:pPr>
            <w:r w:rsidRPr="0078599D">
              <w:rPr>
                <w:rFonts w:ascii="Times New Roman" w:eastAsia="Times New Roman" w:hAnsi="Times New Roman" w:cs="Times New Roman"/>
                <w:sz w:val="24"/>
                <w:szCs w:val="24"/>
                <w:lang w:eastAsia="ru-RU"/>
              </w:rPr>
              <w:t>3)    «Сестринское дело в неврологии»  Москва , 2008г.</w:t>
            </w:r>
          </w:p>
          <w:p w:rsidR="0078599D" w:rsidRPr="0078599D" w:rsidRDefault="0078599D" w:rsidP="0078599D">
            <w:pPr>
              <w:spacing w:after="0" w:line="240" w:lineRule="auto"/>
              <w:rPr>
                <w:rFonts w:ascii="Times New Roman" w:eastAsia="Times New Roman" w:hAnsi="Times New Roman" w:cs="Times New Roman"/>
                <w:sz w:val="24"/>
                <w:szCs w:val="24"/>
                <w:lang w:eastAsia="ru-RU"/>
              </w:rPr>
            </w:pPr>
            <w:r w:rsidRPr="0078599D">
              <w:rPr>
                <w:rFonts w:ascii="Times New Roman" w:eastAsia="Times New Roman" w:hAnsi="Times New Roman" w:cs="Times New Roman"/>
                <w:sz w:val="24"/>
                <w:szCs w:val="24"/>
                <w:lang w:eastAsia="ru-RU"/>
              </w:rPr>
              <w:t xml:space="preserve">4)    </w:t>
            </w:r>
            <w:proofErr w:type="spellStart"/>
            <w:r w:rsidRPr="0078599D">
              <w:rPr>
                <w:rFonts w:ascii="Times New Roman" w:eastAsia="Times New Roman" w:hAnsi="Times New Roman" w:cs="Times New Roman"/>
                <w:sz w:val="24"/>
                <w:szCs w:val="24"/>
                <w:lang w:eastAsia="ru-RU"/>
              </w:rPr>
              <w:t>Зубахина</w:t>
            </w:r>
            <w:proofErr w:type="spellEnd"/>
            <w:r w:rsidRPr="0078599D">
              <w:rPr>
                <w:rFonts w:ascii="Times New Roman" w:eastAsia="Times New Roman" w:hAnsi="Times New Roman" w:cs="Times New Roman"/>
                <w:sz w:val="24"/>
                <w:szCs w:val="24"/>
                <w:lang w:eastAsia="ru-RU"/>
              </w:rPr>
              <w:t xml:space="preserve"> Г.В. «Нервные и психические болезни»</w:t>
            </w:r>
            <w:r w:rsidRPr="0078599D">
              <w:rPr>
                <w:rFonts w:ascii="Times New Roman" w:eastAsia="Times New Roman" w:hAnsi="Times New Roman" w:cs="Times New Roman"/>
                <w:sz w:val="24"/>
                <w:szCs w:val="24"/>
                <w:lang w:val="ky-KG" w:eastAsia="ru-RU"/>
              </w:rPr>
              <w:t>,</w:t>
            </w:r>
            <w:r w:rsidRPr="0078599D">
              <w:rPr>
                <w:rFonts w:ascii="Times New Roman" w:eastAsia="Times New Roman" w:hAnsi="Times New Roman" w:cs="Times New Roman"/>
                <w:sz w:val="24"/>
                <w:szCs w:val="24"/>
                <w:lang w:eastAsia="ru-RU"/>
              </w:rPr>
              <w:t xml:space="preserve"> 2003 г.</w:t>
            </w:r>
          </w:p>
          <w:p w:rsidR="0078599D" w:rsidRPr="00AA13D0" w:rsidRDefault="0078599D" w:rsidP="0078599D">
            <w:pPr>
              <w:spacing w:after="0" w:line="240" w:lineRule="auto"/>
              <w:rPr>
                <w:rFonts w:ascii="Times New Roman" w:eastAsia="Times New Roman" w:hAnsi="Times New Roman" w:cs="Times New Roman"/>
                <w:sz w:val="24"/>
                <w:szCs w:val="24"/>
                <w:lang w:eastAsia="ru-RU"/>
              </w:rPr>
            </w:pPr>
            <w:r w:rsidRPr="0078599D">
              <w:rPr>
                <w:rFonts w:ascii="Times New Roman" w:eastAsia="Times New Roman" w:hAnsi="Times New Roman" w:cs="Times New Roman"/>
                <w:sz w:val="24"/>
                <w:szCs w:val="24"/>
                <w:lang w:eastAsia="ru-RU"/>
              </w:rPr>
              <w:t>5</w:t>
            </w:r>
            <w:r w:rsidRPr="0078599D">
              <w:rPr>
                <w:rFonts w:ascii="Times New Roman" w:eastAsia="Times New Roman" w:hAnsi="Times New Roman" w:cs="Times New Roman"/>
                <w:sz w:val="24"/>
                <w:szCs w:val="24"/>
                <w:lang w:val="ky-KG" w:eastAsia="ru-RU"/>
              </w:rPr>
              <w:t xml:space="preserve">)   </w:t>
            </w:r>
            <w:proofErr w:type="spellStart"/>
            <w:r w:rsidRPr="0078599D">
              <w:rPr>
                <w:rFonts w:ascii="Times New Roman" w:eastAsia="Times New Roman" w:hAnsi="Times New Roman" w:cs="Times New Roman"/>
                <w:sz w:val="24"/>
                <w:szCs w:val="24"/>
                <w:lang w:eastAsia="ru-RU"/>
              </w:rPr>
              <w:t>Бортникова</w:t>
            </w:r>
            <w:proofErr w:type="spellEnd"/>
            <w:r w:rsidRPr="0078599D">
              <w:rPr>
                <w:rFonts w:ascii="Times New Roman" w:eastAsia="Times New Roman" w:hAnsi="Times New Roman" w:cs="Times New Roman"/>
                <w:sz w:val="24"/>
                <w:szCs w:val="24"/>
                <w:lang w:eastAsia="ru-RU"/>
              </w:rPr>
              <w:t xml:space="preserve"> С.М. Нервные и психические болезни 2007г.</w:t>
            </w:r>
          </w:p>
          <w:p w:rsidR="0078599D" w:rsidRPr="0078599D" w:rsidRDefault="0078599D" w:rsidP="0078599D">
            <w:pPr>
              <w:spacing w:after="0" w:line="240" w:lineRule="auto"/>
              <w:rPr>
                <w:rFonts w:ascii="Times New Roman" w:eastAsia="Times New Roman" w:hAnsi="Times New Roman" w:cs="Times New Roman"/>
                <w:b/>
                <w:sz w:val="24"/>
                <w:szCs w:val="24"/>
                <w:lang w:val="ky-KG" w:eastAsia="ru-RU"/>
              </w:rPr>
            </w:pPr>
            <w:r w:rsidRPr="0078599D">
              <w:rPr>
                <w:rFonts w:ascii="Times New Roman" w:eastAsia="Times New Roman" w:hAnsi="Times New Roman" w:cs="Times New Roman"/>
                <w:b/>
                <w:sz w:val="24"/>
                <w:szCs w:val="24"/>
                <w:lang w:eastAsia="ru-RU"/>
              </w:rPr>
              <w:t>2. Дополнительная:</w:t>
            </w:r>
          </w:p>
          <w:p w:rsidR="0078599D" w:rsidRPr="0078599D" w:rsidRDefault="0078599D" w:rsidP="0078599D">
            <w:pPr>
              <w:spacing w:after="0" w:line="240" w:lineRule="auto"/>
              <w:rPr>
                <w:rFonts w:ascii="Times New Roman" w:eastAsia="Times New Roman" w:hAnsi="Times New Roman" w:cs="Times New Roman"/>
                <w:b/>
                <w:sz w:val="24"/>
                <w:szCs w:val="24"/>
                <w:lang w:val="ky-KG" w:eastAsia="ru-RU"/>
              </w:rPr>
            </w:pPr>
            <w:r w:rsidRPr="0078599D">
              <w:rPr>
                <w:rFonts w:ascii="Times New Roman" w:eastAsia="Times New Roman" w:hAnsi="Times New Roman" w:cs="Times New Roman"/>
                <w:sz w:val="24"/>
                <w:szCs w:val="24"/>
                <w:lang w:eastAsia="ru-RU"/>
              </w:rPr>
              <w:t>1)    Шкуренко Д.А. «Общая медицинская психология»</w:t>
            </w:r>
            <w:r w:rsidRPr="0078599D">
              <w:rPr>
                <w:rFonts w:ascii="Times New Roman" w:eastAsia="Times New Roman" w:hAnsi="Times New Roman" w:cs="Times New Roman"/>
                <w:sz w:val="24"/>
                <w:szCs w:val="24"/>
                <w:lang w:val="ky-KG" w:eastAsia="ru-RU"/>
              </w:rPr>
              <w:t>,</w:t>
            </w:r>
            <w:r w:rsidRPr="0078599D">
              <w:rPr>
                <w:rFonts w:ascii="Times New Roman" w:eastAsia="Times New Roman" w:hAnsi="Times New Roman" w:cs="Times New Roman"/>
                <w:sz w:val="24"/>
                <w:szCs w:val="24"/>
                <w:lang w:eastAsia="ru-RU"/>
              </w:rPr>
              <w:t xml:space="preserve"> 2002 г</w:t>
            </w:r>
          </w:p>
          <w:p w:rsidR="0078599D" w:rsidRPr="0078599D" w:rsidRDefault="0078599D" w:rsidP="0078599D">
            <w:pPr>
              <w:spacing w:after="0" w:line="240" w:lineRule="auto"/>
              <w:jc w:val="both"/>
              <w:rPr>
                <w:rFonts w:ascii="Times New Roman" w:eastAsia="Times New Roman" w:hAnsi="Times New Roman" w:cs="Times New Roman"/>
                <w:sz w:val="24"/>
                <w:szCs w:val="24"/>
                <w:lang w:eastAsia="ru-RU"/>
              </w:rPr>
            </w:pPr>
          </w:p>
          <w:p w:rsidR="0078599D" w:rsidRPr="0078599D" w:rsidRDefault="0078599D" w:rsidP="0078599D">
            <w:pPr>
              <w:spacing w:after="0" w:line="240" w:lineRule="auto"/>
              <w:jc w:val="both"/>
              <w:rPr>
                <w:rFonts w:ascii="Times New Roman" w:eastAsia="Calibri" w:hAnsi="Times New Roman" w:cs="Times New Roman"/>
                <w:sz w:val="24"/>
                <w:szCs w:val="24"/>
                <w:lang w:eastAsia="ru-RU"/>
              </w:rPr>
            </w:pPr>
          </w:p>
          <w:p w:rsidR="0078599D" w:rsidRDefault="0078599D" w:rsidP="0078599D">
            <w:pPr>
              <w:spacing w:after="0" w:line="240" w:lineRule="auto"/>
              <w:jc w:val="both"/>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Клинический</w:t>
            </w:r>
            <w:proofErr w:type="gramEnd"/>
            <w:r>
              <w:rPr>
                <w:rFonts w:ascii="Times New Roman" w:eastAsia="Times New Roman" w:hAnsi="Times New Roman" w:cs="Times New Roman"/>
                <w:lang w:eastAsia="ru-RU"/>
              </w:rPr>
              <w:t xml:space="preserve">  протокола (название)</w:t>
            </w:r>
          </w:p>
          <w:p w:rsidR="0078599D" w:rsidRDefault="0078599D" w:rsidP="0078599D">
            <w:pPr>
              <w:spacing w:after="0" w:line="240" w:lineRule="auto"/>
              <w:jc w:val="both"/>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Интерент</w:t>
            </w:r>
            <w:proofErr w:type="spellEnd"/>
            <w:r>
              <w:rPr>
                <w:rFonts w:ascii="Times New Roman" w:eastAsia="Times New Roman" w:hAnsi="Times New Roman" w:cs="Times New Roman"/>
                <w:lang w:eastAsia="ru-RU"/>
              </w:rPr>
              <w:t>-источники:</w:t>
            </w:r>
          </w:p>
          <w:p w:rsidR="0078599D" w:rsidRDefault="0051086D" w:rsidP="0078599D">
            <w:pPr>
              <w:spacing w:after="0" w:line="240" w:lineRule="auto"/>
              <w:jc w:val="both"/>
              <w:rPr>
                <w:rFonts w:ascii="Times New Roman" w:eastAsia="Times New Roman" w:hAnsi="Times New Roman" w:cs="Times New Roman"/>
                <w:lang w:eastAsia="ru-RU"/>
              </w:rPr>
            </w:pPr>
            <w:hyperlink r:id="rId24" w:history="1">
              <w:r w:rsidR="0078599D" w:rsidRPr="00C6163E">
                <w:rPr>
                  <w:rStyle w:val="a4"/>
                  <w:rFonts w:ascii="Times New Roman" w:eastAsia="Times New Roman" w:hAnsi="Times New Roman"/>
                  <w:lang w:val="en-US" w:eastAsia="ru-RU"/>
                </w:rPr>
                <w:t>www</w:t>
              </w:r>
              <w:r w:rsidR="0078599D" w:rsidRPr="006D06EC">
                <w:rPr>
                  <w:rStyle w:val="a4"/>
                  <w:rFonts w:ascii="Times New Roman" w:eastAsia="Times New Roman" w:hAnsi="Times New Roman"/>
                  <w:lang w:eastAsia="ru-RU"/>
                </w:rPr>
                <w:t>.</w:t>
              </w:r>
              <w:r w:rsidR="0078599D" w:rsidRPr="00C6163E">
                <w:rPr>
                  <w:rStyle w:val="a4"/>
                  <w:rFonts w:ascii="Times New Roman" w:eastAsia="Times New Roman" w:hAnsi="Times New Roman"/>
                  <w:lang w:val="en-US" w:eastAsia="ru-RU"/>
                </w:rPr>
                <w:t>med</w:t>
              </w:r>
              <w:r w:rsidR="0078599D" w:rsidRPr="006D06EC">
                <w:rPr>
                  <w:rStyle w:val="a4"/>
                  <w:rFonts w:ascii="Times New Roman" w:eastAsia="Times New Roman" w:hAnsi="Times New Roman"/>
                  <w:lang w:eastAsia="ru-RU"/>
                </w:rPr>
                <w:t>.</w:t>
              </w:r>
              <w:r w:rsidR="0078599D" w:rsidRPr="00C6163E">
                <w:rPr>
                  <w:rStyle w:val="a4"/>
                  <w:rFonts w:ascii="Times New Roman" w:eastAsia="Times New Roman" w:hAnsi="Times New Roman"/>
                  <w:lang w:val="en-US" w:eastAsia="ru-RU"/>
                </w:rPr>
                <w:t>kg</w:t>
              </w:r>
            </w:hyperlink>
            <w:r w:rsidR="0078599D" w:rsidRPr="006D06EC">
              <w:rPr>
                <w:rFonts w:ascii="Times New Roman" w:eastAsia="Times New Roman" w:hAnsi="Times New Roman" w:cs="Times New Roman"/>
                <w:lang w:eastAsia="ru-RU"/>
              </w:rPr>
              <w:t xml:space="preserve"> – </w:t>
            </w:r>
            <w:r w:rsidR="0078599D">
              <w:rPr>
                <w:rFonts w:ascii="Times New Roman" w:eastAsia="Times New Roman" w:hAnsi="Times New Roman" w:cs="Times New Roman"/>
                <w:lang w:eastAsia="ru-RU"/>
              </w:rPr>
              <w:t>сайт министерства здравоохранения  КР</w:t>
            </w:r>
          </w:p>
          <w:p w:rsidR="0078599D" w:rsidRPr="0021517C" w:rsidRDefault="0051086D" w:rsidP="0078599D">
            <w:pPr>
              <w:pStyle w:val="af6"/>
              <w:tabs>
                <w:tab w:val="left" w:pos="-142"/>
                <w:tab w:val="left" w:pos="340"/>
              </w:tabs>
              <w:spacing w:after="120" w:line="20" w:lineRule="atLeast"/>
              <w:jc w:val="both"/>
              <w:rPr>
                <w:b w:val="0"/>
              </w:rPr>
            </w:pPr>
            <w:hyperlink r:id="rId25" w:history="1">
              <w:r w:rsidR="0078599D" w:rsidRPr="00C6163E">
                <w:rPr>
                  <w:rStyle w:val="a4"/>
                  <w:rFonts w:ascii="Times New Roman" w:eastAsia="Times New Roman" w:hAnsi="Times New Roman"/>
                </w:rPr>
                <w:t>http://www.who.int/library/ru/</w:t>
              </w:r>
            </w:hyperlink>
            <w:r w:rsidR="0078599D">
              <w:rPr>
                <w:rFonts w:ascii="Times New Roman" w:eastAsia="Times New Roman" w:hAnsi="Times New Roman" w:cs="Times New Roman"/>
              </w:rPr>
              <w:t xml:space="preserve"> - сайт Всемирной организации </w:t>
            </w:r>
            <w:r w:rsidR="0078599D">
              <w:rPr>
                <w:rFonts w:ascii="Times New Roman" w:eastAsia="Times New Roman" w:hAnsi="Times New Roman" w:cs="Times New Roman"/>
              </w:rPr>
              <w:lastRenderedPageBreak/>
              <w:t>здравоохранения / библиотека</w:t>
            </w:r>
          </w:p>
        </w:tc>
        <w:tc>
          <w:tcPr>
            <w:tcW w:w="4961" w:type="dxa"/>
          </w:tcPr>
          <w:p w:rsidR="0078599D" w:rsidRPr="0078599D" w:rsidRDefault="0078599D" w:rsidP="0078599D">
            <w:pPr>
              <w:numPr>
                <w:ilvl w:val="12"/>
                <w:numId w:val="0"/>
              </w:numPr>
              <w:spacing w:after="0" w:line="240" w:lineRule="auto"/>
              <w:jc w:val="both"/>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lastRenderedPageBreak/>
              <w:t>1)</w:t>
            </w:r>
            <w:r w:rsidRPr="0078599D">
              <w:rPr>
                <w:rFonts w:ascii="Times New Roman CYR" w:eastAsia="Times New Roman" w:hAnsi="Times New Roman CYR" w:cs="Times New Roman"/>
                <w:sz w:val="24"/>
                <w:szCs w:val="24"/>
                <w:lang w:eastAsia="ru-RU"/>
              </w:rPr>
              <w:t xml:space="preserve">Острые инфекционные заболевания часто сопровождаются психозами с нарушением сознания: </w:t>
            </w:r>
            <w:proofErr w:type="spellStart"/>
            <w:r w:rsidRPr="0078599D">
              <w:rPr>
                <w:rFonts w:ascii="Times New Roman CYR" w:eastAsia="Times New Roman" w:hAnsi="Times New Roman CYR" w:cs="Times New Roman"/>
                <w:sz w:val="24"/>
                <w:szCs w:val="24"/>
                <w:lang w:eastAsia="ru-RU"/>
              </w:rPr>
              <w:t>оглушенность</w:t>
            </w:r>
            <w:proofErr w:type="spellEnd"/>
            <w:r w:rsidRPr="0078599D">
              <w:rPr>
                <w:rFonts w:ascii="Times New Roman CYR" w:eastAsia="Times New Roman" w:hAnsi="Times New Roman CYR" w:cs="Times New Roman"/>
                <w:sz w:val="24"/>
                <w:szCs w:val="24"/>
                <w:lang w:eastAsia="ru-RU"/>
              </w:rPr>
              <w:t xml:space="preserve">, ступор, кома. </w:t>
            </w:r>
            <w:r>
              <w:rPr>
                <w:rFonts w:ascii="Times New Roman CYR" w:eastAsia="Times New Roman" w:hAnsi="Times New Roman CYR" w:cs="Times New Roman"/>
                <w:sz w:val="24"/>
                <w:szCs w:val="24"/>
                <w:lang w:eastAsia="ru-RU"/>
              </w:rPr>
              <w:t>2)</w:t>
            </w:r>
            <w:r w:rsidRPr="0078599D">
              <w:rPr>
                <w:rFonts w:ascii="Times New Roman CYR" w:eastAsia="Times New Roman" w:hAnsi="Times New Roman CYR" w:cs="Times New Roman"/>
                <w:sz w:val="24"/>
                <w:szCs w:val="24"/>
                <w:lang w:eastAsia="ru-RU"/>
              </w:rPr>
              <w:t>Симптомы, особенности ухода за пациентами.</w:t>
            </w:r>
          </w:p>
          <w:p w:rsidR="0078599D" w:rsidRDefault="0078599D" w:rsidP="0078599D">
            <w:pPr>
              <w:tabs>
                <w:tab w:val="left" w:pos="0"/>
              </w:tabs>
              <w:spacing w:line="20" w:lineRule="atLeast"/>
              <w:jc w:val="both"/>
              <w:rPr>
                <w:rFonts w:ascii="Times New Roman CYR" w:eastAsia="Times New Roman" w:hAnsi="Times New Roman CYR" w:cs="Times New Roman"/>
                <w:lang w:eastAsia="ru-RU"/>
              </w:rPr>
            </w:pPr>
            <w:r>
              <w:rPr>
                <w:rFonts w:ascii="Times New Roman CYR" w:eastAsia="Times New Roman" w:hAnsi="Times New Roman CYR" w:cs="Times New Roman"/>
                <w:lang w:eastAsia="ru-RU"/>
              </w:rPr>
              <w:t>3)</w:t>
            </w:r>
            <w:proofErr w:type="gramStart"/>
            <w:r w:rsidRPr="0078599D">
              <w:rPr>
                <w:rFonts w:ascii="Times New Roman CYR" w:eastAsia="Times New Roman" w:hAnsi="Times New Roman CYR" w:cs="Times New Roman"/>
                <w:lang w:eastAsia="ru-RU"/>
              </w:rPr>
              <w:t>Астенический</w:t>
            </w:r>
            <w:proofErr w:type="gramEnd"/>
            <w:r w:rsidRPr="0078599D">
              <w:rPr>
                <w:rFonts w:ascii="Times New Roman CYR" w:eastAsia="Times New Roman" w:hAnsi="Times New Roman CYR" w:cs="Times New Roman"/>
                <w:lang w:eastAsia="ru-RU"/>
              </w:rPr>
              <w:t xml:space="preserve">  </w:t>
            </w:r>
            <w:proofErr w:type="spellStart"/>
            <w:r w:rsidRPr="0078599D">
              <w:rPr>
                <w:rFonts w:ascii="Times New Roman CYR" w:eastAsia="Times New Roman" w:hAnsi="Times New Roman CYR" w:cs="Times New Roman"/>
                <w:lang w:eastAsia="ru-RU"/>
              </w:rPr>
              <w:t>симптомокомплекс</w:t>
            </w:r>
            <w:proofErr w:type="spellEnd"/>
            <w:r w:rsidRPr="0078599D">
              <w:rPr>
                <w:rFonts w:ascii="Times New Roman CYR" w:eastAsia="Times New Roman" w:hAnsi="Times New Roman CYR" w:cs="Times New Roman"/>
                <w:lang w:eastAsia="ru-RU"/>
              </w:rPr>
              <w:t xml:space="preserve">, </w:t>
            </w:r>
            <w:proofErr w:type="spellStart"/>
            <w:r w:rsidRPr="0078599D">
              <w:rPr>
                <w:rFonts w:ascii="Times New Roman CYR" w:eastAsia="Times New Roman" w:hAnsi="Times New Roman CYR" w:cs="Times New Roman"/>
                <w:lang w:eastAsia="ru-RU"/>
              </w:rPr>
              <w:t>психопатоподобные</w:t>
            </w:r>
            <w:proofErr w:type="spellEnd"/>
            <w:r w:rsidRPr="0078599D">
              <w:rPr>
                <w:rFonts w:ascii="Times New Roman CYR" w:eastAsia="Times New Roman" w:hAnsi="Times New Roman CYR" w:cs="Times New Roman"/>
                <w:lang w:eastAsia="ru-RU"/>
              </w:rPr>
              <w:t xml:space="preserve">  формы поведения. </w:t>
            </w:r>
            <w:proofErr w:type="gramStart"/>
            <w:r w:rsidRPr="0078599D">
              <w:rPr>
                <w:rFonts w:ascii="Times New Roman CYR" w:eastAsia="Times New Roman" w:hAnsi="Times New Roman CYR" w:cs="Times New Roman"/>
                <w:lang w:eastAsia="ru-RU"/>
              </w:rPr>
              <w:t>Ипохондрические</w:t>
            </w:r>
            <w:proofErr w:type="gramEnd"/>
            <w:r w:rsidRPr="0078599D">
              <w:rPr>
                <w:rFonts w:ascii="Times New Roman CYR" w:eastAsia="Times New Roman" w:hAnsi="Times New Roman CYR" w:cs="Times New Roman"/>
                <w:lang w:eastAsia="ru-RU"/>
              </w:rPr>
              <w:t xml:space="preserve"> и паранойяльные бред. </w:t>
            </w:r>
          </w:p>
          <w:p w:rsidR="0078599D" w:rsidRDefault="0078599D" w:rsidP="0078599D">
            <w:pPr>
              <w:tabs>
                <w:tab w:val="left" w:pos="0"/>
              </w:tabs>
              <w:spacing w:line="20" w:lineRule="atLeast"/>
              <w:jc w:val="both"/>
              <w:rPr>
                <w:rFonts w:ascii="Times New Roman CYR" w:eastAsia="Times New Roman" w:hAnsi="Times New Roman CYR" w:cs="Times New Roman"/>
                <w:lang w:eastAsia="ru-RU"/>
              </w:rPr>
            </w:pPr>
            <w:r>
              <w:rPr>
                <w:rFonts w:ascii="Times New Roman CYR" w:eastAsia="Times New Roman" w:hAnsi="Times New Roman CYR" w:cs="Times New Roman"/>
                <w:lang w:eastAsia="ru-RU"/>
              </w:rPr>
              <w:t>4)</w:t>
            </w:r>
            <w:r w:rsidRPr="0078599D">
              <w:rPr>
                <w:rFonts w:ascii="Times New Roman CYR" w:eastAsia="Times New Roman" w:hAnsi="Times New Roman CYR" w:cs="Times New Roman"/>
                <w:lang w:eastAsia="ru-RU"/>
              </w:rPr>
              <w:t xml:space="preserve">Различные виды нарушений сознание.  </w:t>
            </w:r>
            <w:r>
              <w:rPr>
                <w:rFonts w:ascii="Times New Roman CYR" w:eastAsia="Times New Roman" w:hAnsi="Times New Roman CYR" w:cs="Times New Roman"/>
                <w:lang w:eastAsia="ru-RU"/>
              </w:rPr>
              <w:t xml:space="preserve"> </w:t>
            </w:r>
          </w:p>
          <w:p w:rsidR="0078599D" w:rsidRDefault="0078599D" w:rsidP="0078599D">
            <w:pPr>
              <w:tabs>
                <w:tab w:val="left" w:pos="0"/>
              </w:tabs>
              <w:spacing w:line="20" w:lineRule="atLeast"/>
              <w:jc w:val="both"/>
              <w:rPr>
                <w:rFonts w:ascii="Times New Roman CYR" w:eastAsia="Times New Roman" w:hAnsi="Times New Roman CYR" w:cs="Times New Roman"/>
                <w:lang w:eastAsia="ru-RU"/>
              </w:rPr>
            </w:pPr>
            <w:r>
              <w:rPr>
                <w:rFonts w:ascii="Times New Roman CYR" w:eastAsia="Times New Roman" w:hAnsi="Times New Roman CYR" w:cs="Times New Roman"/>
                <w:lang w:eastAsia="ru-RU"/>
              </w:rPr>
              <w:t>5)</w:t>
            </w:r>
            <w:r w:rsidRPr="0078599D">
              <w:rPr>
                <w:rFonts w:ascii="Times New Roman CYR" w:eastAsia="Times New Roman" w:hAnsi="Times New Roman CYR" w:cs="Times New Roman"/>
                <w:lang w:eastAsia="ru-RU"/>
              </w:rPr>
              <w:t xml:space="preserve">Психические нарушения и личностные реакции при длительно текущих соматических заболеваниях: ревматизме, инфаркте миокарда, хроническом заболевании печени, почек, желудочно-кишечного тракта, ипохондрические бред и  </w:t>
            </w:r>
            <w:proofErr w:type="spellStart"/>
            <w:r w:rsidRPr="0078599D">
              <w:rPr>
                <w:rFonts w:ascii="Times New Roman CYR" w:eastAsia="Times New Roman" w:hAnsi="Times New Roman CYR" w:cs="Times New Roman"/>
                <w:lang w:eastAsia="ru-RU"/>
              </w:rPr>
              <w:t>неврозоподобная</w:t>
            </w:r>
            <w:proofErr w:type="spellEnd"/>
            <w:r w:rsidRPr="0078599D">
              <w:rPr>
                <w:rFonts w:ascii="Times New Roman CYR" w:eastAsia="Times New Roman" w:hAnsi="Times New Roman CYR" w:cs="Times New Roman"/>
                <w:lang w:eastAsia="ru-RU"/>
              </w:rPr>
              <w:t xml:space="preserve"> симптоматика, тревожно-ипохондрическое состояние, паранойяльные бред, психопатические формы поведения. Специфика симптомов. Особенности ухода. </w:t>
            </w:r>
          </w:p>
          <w:p w:rsidR="0078599D" w:rsidRDefault="0078599D" w:rsidP="0078599D">
            <w:pPr>
              <w:tabs>
                <w:tab w:val="left" w:pos="0"/>
              </w:tabs>
              <w:spacing w:line="20" w:lineRule="atLeast"/>
              <w:jc w:val="both"/>
              <w:rPr>
                <w:rFonts w:ascii="Times New Roman CYR" w:eastAsia="Times New Roman" w:hAnsi="Times New Roman CYR" w:cs="Times New Roman"/>
                <w:lang w:eastAsia="ru-RU"/>
              </w:rPr>
            </w:pPr>
            <w:r>
              <w:rPr>
                <w:rFonts w:ascii="Times New Roman CYR" w:eastAsia="Times New Roman" w:hAnsi="Times New Roman CYR" w:cs="Times New Roman"/>
                <w:lang w:eastAsia="ru-RU"/>
              </w:rPr>
              <w:t>6)</w:t>
            </w:r>
            <w:r w:rsidRPr="0078599D">
              <w:rPr>
                <w:rFonts w:ascii="Times New Roman CYR" w:eastAsia="Times New Roman" w:hAnsi="Times New Roman CYR" w:cs="Times New Roman"/>
                <w:lang w:eastAsia="ru-RU"/>
              </w:rPr>
              <w:t xml:space="preserve">Навязчивые страхи и острые послеродовые психозы, психическое состояние в периоде лактации. </w:t>
            </w:r>
          </w:p>
          <w:p w:rsidR="0078599D" w:rsidRPr="0078599D" w:rsidRDefault="0078599D" w:rsidP="0078599D">
            <w:pPr>
              <w:tabs>
                <w:tab w:val="left" w:pos="0"/>
              </w:tabs>
              <w:spacing w:line="20" w:lineRule="atLeast"/>
              <w:jc w:val="both"/>
              <w:rPr>
                <w:b/>
              </w:rPr>
            </w:pPr>
            <w:r>
              <w:rPr>
                <w:rFonts w:ascii="Times New Roman CYR" w:eastAsia="Times New Roman" w:hAnsi="Times New Roman CYR" w:cs="Times New Roman"/>
                <w:lang w:eastAsia="ru-RU"/>
              </w:rPr>
              <w:t>7)</w:t>
            </w:r>
            <w:r w:rsidRPr="0078599D">
              <w:rPr>
                <w:rFonts w:ascii="Times New Roman CYR" w:eastAsia="Times New Roman" w:hAnsi="Times New Roman CYR" w:cs="Times New Roman"/>
                <w:lang w:eastAsia="ru-RU"/>
              </w:rPr>
              <w:t xml:space="preserve">Тревожно-депрессивное состояние, </w:t>
            </w:r>
            <w:proofErr w:type="spellStart"/>
            <w:r w:rsidRPr="0078599D">
              <w:rPr>
                <w:rFonts w:ascii="Times New Roman CYR" w:eastAsia="Times New Roman" w:hAnsi="Times New Roman CYR" w:cs="Times New Roman"/>
                <w:lang w:eastAsia="ru-RU"/>
              </w:rPr>
              <w:t>неврозоподобные</w:t>
            </w:r>
            <w:proofErr w:type="spellEnd"/>
            <w:r w:rsidRPr="0078599D">
              <w:rPr>
                <w:rFonts w:ascii="Times New Roman CYR" w:eastAsia="Times New Roman" w:hAnsi="Times New Roman CYR" w:cs="Times New Roman"/>
                <w:lang w:eastAsia="ru-RU"/>
              </w:rPr>
              <w:t xml:space="preserve"> симптомы и аффективные колебания в период климакса. Особенности ухода за больными</w:t>
            </w:r>
          </w:p>
        </w:tc>
        <w:tc>
          <w:tcPr>
            <w:tcW w:w="3686" w:type="dxa"/>
          </w:tcPr>
          <w:p w:rsidR="0078599D" w:rsidRPr="0078599D" w:rsidRDefault="0078599D" w:rsidP="0078599D">
            <w:pPr>
              <w:numPr>
                <w:ilvl w:val="0"/>
                <w:numId w:val="29"/>
              </w:numPr>
              <w:tabs>
                <w:tab w:val="left" w:pos="360"/>
              </w:tabs>
              <w:spacing w:after="0" w:line="240" w:lineRule="auto"/>
              <w:jc w:val="both"/>
              <w:rPr>
                <w:rFonts w:ascii="Times New Roman CYR" w:eastAsia="Times New Roman" w:hAnsi="Times New Roman CYR" w:cs="Times New Roman"/>
                <w:sz w:val="24"/>
                <w:szCs w:val="24"/>
                <w:lang w:eastAsia="ru-RU"/>
              </w:rPr>
            </w:pPr>
            <w:r w:rsidRPr="0078599D">
              <w:rPr>
                <w:rFonts w:ascii="Times New Roman CYR" w:eastAsia="Times New Roman" w:hAnsi="Times New Roman CYR" w:cs="Times New Roman"/>
                <w:sz w:val="24"/>
                <w:szCs w:val="24"/>
                <w:lang w:eastAsia="ru-RU"/>
              </w:rPr>
              <w:t xml:space="preserve">астенический </w:t>
            </w:r>
            <w:proofErr w:type="spellStart"/>
            <w:r w:rsidRPr="0078599D">
              <w:rPr>
                <w:rFonts w:ascii="Times New Roman CYR" w:eastAsia="Times New Roman" w:hAnsi="Times New Roman CYR" w:cs="Times New Roman"/>
                <w:sz w:val="24"/>
                <w:szCs w:val="24"/>
                <w:lang w:eastAsia="ru-RU"/>
              </w:rPr>
              <w:t>симптомокомплекс</w:t>
            </w:r>
            <w:proofErr w:type="spellEnd"/>
            <w:r w:rsidRPr="0078599D">
              <w:rPr>
                <w:rFonts w:ascii="Times New Roman CYR" w:eastAsia="Times New Roman" w:hAnsi="Times New Roman CYR" w:cs="Times New Roman"/>
                <w:sz w:val="24"/>
                <w:szCs w:val="24"/>
                <w:lang w:eastAsia="ru-RU"/>
              </w:rPr>
              <w:t>;</w:t>
            </w:r>
          </w:p>
          <w:p w:rsidR="0078599D" w:rsidRPr="0078599D" w:rsidRDefault="0078599D" w:rsidP="0078599D">
            <w:pPr>
              <w:numPr>
                <w:ilvl w:val="0"/>
                <w:numId w:val="29"/>
              </w:numPr>
              <w:tabs>
                <w:tab w:val="left" w:pos="360"/>
              </w:tabs>
              <w:spacing w:after="0" w:line="240" w:lineRule="auto"/>
              <w:jc w:val="both"/>
              <w:rPr>
                <w:rFonts w:ascii="Times New Roman CYR" w:eastAsia="Times New Roman" w:hAnsi="Times New Roman CYR" w:cs="Times New Roman"/>
                <w:sz w:val="24"/>
                <w:szCs w:val="24"/>
                <w:lang w:eastAsia="ru-RU"/>
              </w:rPr>
            </w:pPr>
            <w:r w:rsidRPr="0078599D">
              <w:rPr>
                <w:rFonts w:ascii="Times New Roman CYR" w:eastAsia="Times New Roman" w:hAnsi="Times New Roman CYR" w:cs="Times New Roman"/>
                <w:sz w:val="24"/>
                <w:szCs w:val="24"/>
                <w:lang w:eastAsia="ru-RU"/>
              </w:rPr>
              <w:t>определение сверхценного, ипохондрического, паранойяльного бреда;</w:t>
            </w:r>
          </w:p>
          <w:p w:rsidR="0078599D" w:rsidRPr="0078599D" w:rsidRDefault="0078599D" w:rsidP="0078599D">
            <w:pPr>
              <w:numPr>
                <w:ilvl w:val="0"/>
                <w:numId w:val="29"/>
              </w:numPr>
              <w:tabs>
                <w:tab w:val="left" w:pos="360"/>
              </w:tabs>
              <w:spacing w:after="0" w:line="240" w:lineRule="auto"/>
              <w:jc w:val="both"/>
              <w:rPr>
                <w:rFonts w:ascii="Times New Roman CYR" w:eastAsia="Times New Roman" w:hAnsi="Times New Roman CYR" w:cs="Times New Roman"/>
                <w:sz w:val="24"/>
                <w:szCs w:val="24"/>
                <w:lang w:eastAsia="ru-RU"/>
              </w:rPr>
            </w:pPr>
            <w:r w:rsidRPr="0078599D">
              <w:rPr>
                <w:rFonts w:ascii="Times New Roman CYR" w:eastAsia="Times New Roman" w:hAnsi="Times New Roman CYR" w:cs="Times New Roman"/>
                <w:sz w:val="24"/>
                <w:szCs w:val="24"/>
                <w:lang w:eastAsia="ru-RU"/>
              </w:rPr>
              <w:t>симптомы нарушения сознания;</w:t>
            </w:r>
          </w:p>
          <w:p w:rsidR="0078599D" w:rsidRPr="0078599D" w:rsidRDefault="0078599D" w:rsidP="0078599D">
            <w:pPr>
              <w:numPr>
                <w:ilvl w:val="0"/>
                <w:numId w:val="29"/>
              </w:numPr>
              <w:tabs>
                <w:tab w:val="left" w:pos="360"/>
              </w:tabs>
              <w:spacing w:after="0" w:line="240" w:lineRule="auto"/>
              <w:jc w:val="both"/>
              <w:rPr>
                <w:rFonts w:ascii="Times New Roman CYR" w:eastAsia="Times New Roman" w:hAnsi="Times New Roman CYR" w:cs="Times New Roman"/>
                <w:sz w:val="24"/>
                <w:szCs w:val="24"/>
                <w:lang w:eastAsia="ru-RU"/>
              </w:rPr>
            </w:pPr>
            <w:r w:rsidRPr="0078599D">
              <w:rPr>
                <w:rFonts w:ascii="Times New Roman CYR" w:eastAsia="Times New Roman" w:hAnsi="Times New Roman CYR" w:cs="Times New Roman"/>
                <w:sz w:val="24"/>
                <w:szCs w:val="24"/>
                <w:lang w:eastAsia="ru-RU"/>
              </w:rPr>
              <w:t xml:space="preserve">ипохондрическую, невротическую, </w:t>
            </w:r>
            <w:proofErr w:type="spellStart"/>
            <w:r w:rsidRPr="0078599D">
              <w:rPr>
                <w:rFonts w:ascii="Times New Roman CYR" w:eastAsia="Times New Roman" w:hAnsi="Times New Roman CYR" w:cs="Times New Roman"/>
                <w:sz w:val="24"/>
                <w:szCs w:val="24"/>
                <w:lang w:eastAsia="ru-RU"/>
              </w:rPr>
              <w:t>неврозоподобную</w:t>
            </w:r>
            <w:proofErr w:type="spellEnd"/>
            <w:r w:rsidRPr="0078599D">
              <w:rPr>
                <w:rFonts w:ascii="Times New Roman CYR" w:eastAsia="Times New Roman" w:hAnsi="Times New Roman CYR" w:cs="Times New Roman"/>
                <w:sz w:val="24"/>
                <w:szCs w:val="24"/>
                <w:lang w:eastAsia="ru-RU"/>
              </w:rPr>
              <w:t xml:space="preserve"> симптоматику, тревожно ипохондрическую форму  поведения.</w:t>
            </w:r>
          </w:p>
          <w:p w:rsidR="0078599D" w:rsidRPr="0078599D" w:rsidRDefault="0078599D" w:rsidP="0078599D">
            <w:pPr>
              <w:tabs>
                <w:tab w:val="left" w:pos="360"/>
              </w:tabs>
              <w:spacing w:after="0" w:line="240" w:lineRule="auto"/>
              <w:jc w:val="both"/>
              <w:rPr>
                <w:rFonts w:ascii="Times New Roman CYR" w:eastAsia="Times New Roman" w:hAnsi="Times New Roman CYR" w:cs="Times New Roman"/>
                <w:sz w:val="24"/>
                <w:szCs w:val="24"/>
                <w:lang w:eastAsia="ru-RU"/>
              </w:rPr>
            </w:pPr>
          </w:p>
          <w:p w:rsidR="0078599D" w:rsidRDefault="0078599D" w:rsidP="0078599D">
            <w:pPr>
              <w:tabs>
                <w:tab w:val="left" w:pos="340"/>
              </w:tabs>
              <w:spacing w:line="20" w:lineRule="atLeast"/>
              <w:jc w:val="both"/>
            </w:pPr>
          </w:p>
        </w:tc>
      </w:tr>
      <w:tr w:rsidR="0078599D" w:rsidRPr="0021517C" w:rsidTr="00AA13D0">
        <w:trPr>
          <w:trHeight w:val="471"/>
        </w:trPr>
        <w:tc>
          <w:tcPr>
            <w:tcW w:w="567" w:type="dxa"/>
          </w:tcPr>
          <w:p w:rsidR="0078599D" w:rsidRPr="0021517C" w:rsidRDefault="0078599D" w:rsidP="00AA13D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9.</w:t>
            </w:r>
          </w:p>
        </w:tc>
        <w:tc>
          <w:tcPr>
            <w:tcW w:w="1951" w:type="dxa"/>
          </w:tcPr>
          <w:p w:rsidR="0078599D" w:rsidRPr="0078599D" w:rsidRDefault="0078599D" w:rsidP="0078599D">
            <w:pPr>
              <w:numPr>
                <w:ilvl w:val="12"/>
                <w:numId w:val="0"/>
              </w:numPr>
              <w:spacing w:after="0" w:line="240" w:lineRule="auto"/>
              <w:jc w:val="center"/>
              <w:rPr>
                <w:rFonts w:ascii="Times New Roman" w:eastAsia="Times New Roman" w:hAnsi="Times New Roman" w:cs="Times New Roman"/>
                <w:b/>
                <w:sz w:val="24"/>
                <w:szCs w:val="24"/>
                <w:lang w:val="en-US" w:eastAsia="ru-RU"/>
              </w:rPr>
            </w:pPr>
            <w:r w:rsidRPr="0078599D">
              <w:rPr>
                <w:rFonts w:ascii="Times New Roman CYR" w:eastAsia="Times New Roman" w:hAnsi="Times New Roman CYR" w:cs="Times New Roman"/>
                <w:b/>
                <w:sz w:val="24"/>
                <w:szCs w:val="24"/>
                <w:lang w:eastAsia="ru-RU"/>
              </w:rPr>
              <w:t>Шизофрения. Алкоголизм</w:t>
            </w:r>
            <w:r w:rsidRPr="0078599D">
              <w:rPr>
                <w:rFonts w:ascii="Times New Roman" w:eastAsia="Times New Roman" w:hAnsi="Times New Roman" w:cs="Times New Roman"/>
                <w:b/>
                <w:sz w:val="24"/>
                <w:szCs w:val="24"/>
                <w:lang w:eastAsia="ru-RU"/>
              </w:rPr>
              <w:t>.</w:t>
            </w:r>
          </w:p>
          <w:p w:rsidR="0078599D" w:rsidRPr="0078599D" w:rsidRDefault="0078599D" w:rsidP="0078599D">
            <w:pPr>
              <w:numPr>
                <w:ilvl w:val="12"/>
                <w:numId w:val="0"/>
              </w:numPr>
              <w:spacing w:after="0" w:line="240" w:lineRule="auto"/>
              <w:jc w:val="center"/>
              <w:rPr>
                <w:rFonts w:ascii="Times New Roman" w:eastAsia="Times New Roman" w:hAnsi="Times New Roman" w:cs="Times New Roman"/>
                <w:b/>
                <w:sz w:val="24"/>
                <w:szCs w:val="24"/>
                <w:lang w:val="en-US" w:eastAsia="ru-RU"/>
              </w:rPr>
            </w:pPr>
          </w:p>
          <w:p w:rsidR="0078599D" w:rsidRPr="0021517C" w:rsidRDefault="0078599D" w:rsidP="00AA13D0">
            <w:pPr>
              <w:spacing w:line="20" w:lineRule="atLeast"/>
              <w:jc w:val="center"/>
              <w:rPr>
                <w:bCs/>
              </w:rPr>
            </w:pPr>
          </w:p>
        </w:tc>
        <w:tc>
          <w:tcPr>
            <w:tcW w:w="3402" w:type="dxa"/>
          </w:tcPr>
          <w:p w:rsidR="0078599D" w:rsidRPr="0021517C" w:rsidRDefault="0078599D" w:rsidP="0078599D">
            <w:pPr>
              <w:spacing w:after="0" w:line="240" w:lineRule="auto"/>
              <w:jc w:val="both"/>
              <w:rPr>
                <w:rFonts w:ascii="Times New Roman" w:eastAsia="Calibri" w:hAnsi="Times New Roman" w:cs="Times New Roman"/>
                <w:sz w:val="24"/>
                <w:szCs w:val="24"/>
                <w:lang w:eastAsia="ru-RU"/>
              </w:rPr>
            </w:pPr>
            <w:r w:rsidRPr="0021517C">
              <w:rPr>
                <w:rFonts w:ascii="Times New Roman" w:eastAsia="Calibri" w:hAnsi="Times New Roman" w:cs="Times New Roman"/>
                <w:sz w:val="24"/>
                <w:szCs w:val="24"/>
                <w:lang w:eastAsia="ru-RU"/>
              </w:rPr>
              <w:t>Основная литература:</w:t>
            </w:r>
          </w:p>
          <w:p w:rsidR="0078599D" w:rsidRPr="0078599D" w:rsidRDefault="0078599D" w:rsidP="0078599D">
            <w:pPr>
              <w:spacing w:after="0" w:line="240" w:lineRule="auto"/>
              <w:rPr>
                <w:rFonts w:ascii="Times New Roman" w:eastAsia="Times New Roman" w:hAnsi="Times New Roman" w:cs="Times New Roman"/>
                <w:b/>
                <w:sz w:val="24"/>
                <w:szCs w:val="24"/>
                <w:lang w:val="ky-KG" w:eastAsia="ru-RU"/>
              </w:rPr>
            </w:pPr>
            <w:r w:rsidRPr="0078599D">
              <w:rPr>
                <w:rFonts w:ascii="Times New Roman" w:eastAsia="Times New Roman" w:hAnsi="Times New Roman" w:cs="Times New Roman"/>
                <w:b/>
                <w:sz w:val="24"/>
                <w:szCs w:val="24"/>
                <w:lang w:eastAsia="ru-RU"/>
              </w:rPr>
              <w:t>1. Основная:</w:t>
            </w:r>
          </w:p>
          <w:p w:rsidR="0078599D" w:rsidRPr="0078599D" w:rsidRDefault="0078599D" w:rsidP="0078599D">
            <w:pPr>
              <w:spacing w:after="0" w:line="240" w:lineRule="auto"/>
              <w:rPr>
                <w:rFonts w:ascii="Times New Roman" w:eastAsia="Times New Roman" w:hAnsi="Times New Roman" w:cs="Times New Roman"/>
                <w:b/>
                <w:sz w:val="24"/>
                <w:szCs w:val="24"/>
                <w:lang w:val="ky-KG" w:eastAsia="ru-RU"/>
              </w:rPr>
            </w:pPr>
          </w:p>
          <w:p w:rsidR="0078599D" w:rsidRPr="0078599D" w:rsidRDefault="0078599D" w:rsidP="0078599D">
            <w:pPr>
              <w:spacing w:after="0" w:line="240" w:lineRule="auto"/>
              <w:rPr>
                <w:rFonts w:ascii="Times New Roman" w:eastAsia="Times New Roman" w:hAnsi="Times New Roman" w:cs="Times New Roman"/>
                <w:sz w:val="24"/>
                <w:szCs w:val="24"/>
                <w:lang w:eastAsia="ru-RU"/>
              </w:rPr>
            </w:pPr>
            <w:r w:rsidRPr="0078599D">
              <w:rPr>
                <w:rFonts w:ascii="Times New Roman" w:eastAsia="Times New Roman" w:hAnsi="Times New Roman" w:cs="Times New Roman"/>
                <w:sz w:val="24"/>
                <w:szCs w:val="24"/>
                <w:lang w:eastAsia="ru-RU"/>
              </w:rPr>
              <w:t>1)    Котова С.В. «Сестринское дело в неврологии», М. 2009г.</w:t>
            </w:r>
          </w:p>
          <w:p w:rsidR="0078599D" w:rsidRPr="0078599D" w:rsidRDefault="0078599D" w:rsidP="0078599D">
            <w:pPr>
              <w:spacing w:after="0" w:line="240" w:lineRule="auto"/>
              <w:rPr>
                <w:rFonts w:ascii="Times New Roman" w:eastAsia="Times New Roman" w:hAnsi="Times New Roman" w:cs="Times New Roman"/>
                <w:sz w:val="24"/>
                <w:szCs w:val="24"/>
                <w:lang w:eastAsia="ru-RU"/>
              </w:rPr>
            </w:pPr>
            <w:r w:rsidRPr="0078599D">
              <w:rPr>
                <w:rFonts w:ascii="Times New Roman" w:eastAsia="Times New Roman" w:hAnsi="Times New Roman" w:cs="Times New Roman"/>
                <w:sz w:val="24"/>
                <w:szCs w:val="24"/>
                <w:lang w:eastAsia="ru-RU"/>
              </w:rPr>
              <w:t xml:space="preserve">2)    </w:t>
            </w:r>
            <w:proofErr w:type="spellStart"/>
            <w:r w:rsidRPr="0078599D">
              <w:rPr>
                <w:rFonts w:ascii="Times New Roman" w:eastAsia="Times New Roman" w:hAnsi="Times New Roman" w:cs="Times New Roman"/>
                <w:sz w:val="24"/>
                <w:szCs w:val="24"/>
                <w:lang w:eastAsia="ru-RU"/>
              </w:rPr>
              <w:t>Борникова</w:t>
            </w:r>
            <w:proofErr w:type="spellEnd"/>
            <w:r w:rsidRPr="0078599D">
              <w:rPr>
                <w:rFonts w:ascii="Times New Roman" w:eastAsia="Times New Roman" w:hAnsi="Times New Roman" w:cs="Times New Roman"/>
                <w:sz w:val="24"/>
                <w:szCs w:val="24"/>
                <w:lang w:eastAsia="ru-RU"/>
              </w:rPr>
              <w:t xml:space="preserve"> С.И. «С</w:t>
            </w:r>
            <w:r w:rsidRPr="0078599D">
              <w:rPr>
                <w:rFonts w:ascii="Times New Roman" w:eastAsia="Times New Roman" w:hAnsi="Times New Roman" w:cs="Times New Roman"/>
                <w:sz w:val="24"/>
                <w:szCs w:val="24"/>
                <w:lang w:val="ky-KG" w:eastAsia="ru-RU"/>
              </w:rPr>
              <w:t>естринское дело</w:t>
            </w:r>
            <w:r w:rsidRPr="0078599D">
              <w:rPr>
                <w:rFonts w:ascii="Times New Roman" w:eastAsia="Times New Roman" w:hAnsi="Times New Roman" w:cs="Times New Roman"/>
                <w:sz w:val="24"/>
                <w:szCs w:val="24"/>
                <w:lang w:eastAsia="ru-RU"/>
              </w:rPr>
              <w:t xml:space="preserve"> в невропатологии и психиатрии»</w:t>
            </w:r>
            <w:r w:rsidRPr="0078599D">
              <w:rPr>
                <w:rFonts w:ascii="Times New Roman" w:eastAsia="Times New Roman" w:hAnsi="Times New Roman" w:cs="Times New Roman"/>
                <w:sz w:val="24"/>
                <w:szCs w:val="24"/>
                <w:lang w:val="ky-KG" w:eastAsia="ru-RU"/>
              </w:rPr>
              <w:t xml:space="preserve">, </w:t>
            </w:r>
            <w:r w:rsidRPr="0078599D">
              <w:rPr>
                <w:rFonts w:ascii="Times New Roman" w:eastAsia="Times New Roman" w:hAnsi="Times New Roman" w:cs="Times New Roman"/>
                <w:sz w:val="24"/>
                <w:szCs w:val="24"/>
                <w:lang w:eastAsia="ru-RU"/>
              </w:rPr>
              <w:t>2002 г.</w:t>
            </w:r>
          </w:p>
          <w:p w:rsidR="0078599D" w:rsidRPr="0078599D" w:rsidRDefault="0078599D" w:rsidP="0078599D">
            <w:pPr>
              <w:spacing w:after="0" w:line="240" w:lineRule="auto"/>
              <w:rPr>
                <w:rFonts w:ascii="Times New Roman" w:eastAsia="Times New Roman" w:hAnsi="Times New Roman" w:cs="Times New Roman"/>
                <w:sz w:val="24"/>
                <w:szCs w:val="24"/>
                <w:lang w:eastAsia="ru-RU"/>
              </w:rPr>
            </w:pPr>
            <w:r w:rsidRPr="0078599D">
              <w:rPr>
                <w:rFonts w:ascii="Times New Roman" w:eastAsia="Times New Roman" w:hAnsi="Times New Roman" w:cs="Times New Roman"/>
                <w:sz w:val="24"/>
                <w:szCs w:val="24"/>
                <w:lang w:eastAsia="ru-RU"/>
              </w:rPr>
              <w:t>3)    «Сестринское дело в неврологии»  Москва , 2008г.</w:t>
            </w:r>
          </w:p>
          <w:p w:rsidR="0078599D" w:rsidRPr="0078599D" w:rsidRDefault="0078599D" w:rsidP="0078599D">
            <w:pPr>
              <w:spacing w:after="0" w:line="240" w:lineRule="auto"/>
              <w:rPr>
                <w:rFonts w:ascii="Times New Roman" w:eastAsia="Times New Roman" w:hAnsi="Times New Roman" w:cs="Times New Roman"/>
                <w:sz w:val="24"/>
                <w:szCs w:val="24"/>
                <w:lang w:eastAsia="ru-RU"/>
              </w:rPr>
            </w:pPr>
            <w:r w:rsidRPr="0078599D">
              <w:rPr>
                <w:rFonts w:ascii="Times New Roman" w:eastAsia="Times New Roman" w:hAnsi="Times New Roman" w:cs="Times New Roman"/>
                <w:sz w:val="24"/>
                <w:szCs w:val="24"/>
                <w:lang w:eastAsia="ru-RU"/>
              </w:rPr>
              <w:t xml:space="preserve">4)    </w:t>
            </w:r>
            <w:proofErr w:type="spellStart"/>
            <w:r w:rsidRPr="0078599D">
              <w:rPr>
                <w:rFonts w:ascii="Times New Roman" w:eastAsia="Times New Roman" w:hAnsi="Times New Roman" w:cs="Times New Roman"/>
                <w:sz w:val="24"/>
                <w:szCs w:val="24"/>
                <w:lang w:eastAsia="ru-RU"/>
              </w:rPr>
              <w:t>Зубахина</w:t>
            </w:r>
            <w:proofErr w:type="spellEnd"/>
            <w:r w:rsidRPr="0078599D">
              <w:rPr>
                <w:rFonts w:ascii="Times New Roman" w:eastAsia="Times New Roman" w:hAnsi="Times New Roman" w:cs="Times New Roman"/>
                <w:sz w:val="24"/>
                <w:szCs w:val="24"/>
                <w:lang w:eastAsia="ru-RU"/>
              </w:rPr>
              <w:t xml:space="preserve"> Г.В. «Нервные и психические болезни»</w:t>
            </w:r>
            <w:r w:rsidRPr="0078599D">
              <w:rPr>
                <w:rFonts w:ascii="Times New Roman" w:eastAsia="Times New Roman" w:hAnsi="Times New Roman" w:cs="Times New Roman"/>
                <w:sz w:val="24"/>
                <w:szCs w:val="24"/>
                <w:lang w:val="ky-KG" w:eastAsia="ru-RU"/>
              </w:rPr>
              <w:t>,</w:t>
            </w:r>
            <w:r w:rsidRPr="0078599D">
              <w:rPr>
                <w:rFonts w:ascii="Times New Roman" w:eastAsia="Times New Roman" w:hAnsi="Times New Roman" w:cs="Times New Roman"/>
                <w:sz w:val="24"/>
                <w:szCs w:val="24"/>
                <w:lang w:eastAsia="ru-RU"/>
              </w:rPr>
              <w:t xml:space="preserve"> 2003 г.</w:t>
            </w:r>
          </w:p>
          <w:p w:rsidR="0078599D" w:rsidRPr="00AA13D0" w:rsidRDefault="0078599D" w:rsidP="0078599D">
            <w:pPr>
              <w:spacing w:after="0" w:line="240" w:lineRule="auto"/>
              <w:rPr>
                <w:rFonts w:ascii="Times New Roman" w:eastAsia="Times New Roman" w:hAnsi="Times New Roman" w:cs="Times New Roman"/>
                <w:sz w:val="24"/>
                <w:szCs w:val="24"/>
                <w:lang w:eastAsia="ru-RU"/>
              </w:rPr>
            </w:pPr>
            <w:r w:rsidRPr="0078599D">
              <w:rPr>
                <w:rFonts w:ascii="Times New Roman" w:eastAsia="Times New Roman" w:hAnsi="Times New Roman" w:cs="Times New Roman"/>
                <w:sz w:val="24"/>
                <w:szCs w:val="24"/>
                <w:lang w:eastAsia="ru-RU"/>
              </w:rPr>
              <w:t>5</w:t>
            </w:r>
            <w:r w:rsidRPr="0078599D">
              <w:rPr>
                <w:rFonts w:ascii="Times New Roman" w:eastAsia="Times New Roman" w:hAnsi="Times New Roman" w:cs="Times New Roman"/>
                <w:sz w:val="24"/>
                <w:szCs w:val="24"/>
                <w:lang w:val="ky-KG" w:eastAsia="ru-RU"/>
              </w:rPr>
              <w:t xml:space="preserve">)   </w:t>
            </w:r>
            <w:proofErr w:type="spellStart"/>
            <w:r w:rsidRPr="0078599D">
              <w:rPr>
                <w:rFonts w:ascii="Times New Roman" w:eastAsia="Times New Roman" w:hAnsi="Times New Roman" w:cs="Times New Roman"/>
                <w:sz w:val="24"/>
                <w:szCs w:val="24"/>
                <w:lang w:eastAsia="ru-RU"/>
              </w:rPr>
              <w:t>Бортникова</w:t>
            </w:r>
            <w:proofErr w:type="spellEnd"/>
            <w:r w:rsidRPr="0078599D">
              <w:rPr>
                <w:rFonts w:ascii="Times New Roman" w:eastAsia="Times New Roman" w:hAnsi="Times New Roman" w:cs="Times New Roman"/>
                <w:sz w:val="24"/>
                <w:szCs w:val="24"/>
                <w:lang w:eastAsia="ru-RU"/>
              </w:rPr>
              <w:t xml:space="preserve"> С.М. Нервные и психические болезни 2007г.</w:t>
            </w:r>
          </w:p>
          <w:p w:rsidR="0078599D" w:rsidRPr="0078599D" w:rsidRDefault="0078599D" w:rsidP="0078599D">
            <w:pPr>
              <w:spacing w:after="0" w:line="240" w:lineRule="auto"/>
              <w:rPr>
                <w:rFonts w:ascii="Times New Roman" w:eastAsia="Times New Roman" w:hAnsi="Times New Roman" w:cs="Times New Roman"/>
                <w:b/>
                <w:sz w:val="24"/>
                <w:szCs w:val="24"/>
                <w:lang w:val="ky-KG" w:eastAsia="ru-RU"/>
              </w:rPr>
            </w:pPr>
            <w:r w:rsidRPr="0078599D">
              <w:rPr>
                <w:rFonts w:ascii="Times New Roman" w:eastAsia="Times New Roman" w:hAnsi="Times New Roman" w:cs="Times New Roman"/>
                <w:b/>
                <w:sz w:val="24"/>
                <w:szCs w:val="24"/>
                <w:lang w:eastAsia="ru-RU"/>
              </w:rPr>
              <w:t>2. Дополнительная:</w:t>
            </w:r>
          </w:p>
          <w:p w:rsidR="0078599D" w:rsidRPr="00AA13D0" w:rsidRDefault="0078599D" w:rsidP="00AA13D0">
            <w:pPr>
              <w:spacing w:after="0" w:line="240" w:lineRule="auto"/>
              <w:rPr>
                <w:rFonts w:ascii="Times New Roman" w:eastAsia="Times New Roman" w:hAnsi="Times New Roman" w:cs="Times New Roman"/>
                <w:b/>
                <w:sz w:val="24"/>
                <w:szCs w:val="24"/>
                <w:lang w:eastAsia="ru-RU"/>
              </w:rPr>
            </w:pPr>
            <w:r w:rsidRPr="0078599D">
              <w:rPr>
                <w:rFonts w:ascii="Times New Roman" w:eastAsia="Times New Roman" w:hAnsi="Times New Roman" w:cs="Times New Roman"/>
                <w:sz w:val="24"/>
                <w:szCs w:val="24"/>
                <w:lang w:eastAsia="ru-RU"/>
              </w:rPr>
              <w:t>1)    Шкуренко Д.А. «Общая медицинская психология»</w:t>
            </w:r>
            <w:r w:rsidRPr="0078599D">
              <w:rPr>
                <w:rFonts w:ascii="Times New Roman" w:eastAsia="Times New Roman" w:hAnsi="Times New Roman" w:cs="Times New Roman"/>
                <w:sz w:val="24"/>
                <w:szCs w:val="24"/>
                <w:lang w:val="ky-KG" w:eastAsia="ru-RU"/>
              </w:rPr>
              <w:t>,</w:t>
            </w:r>
            <w:r w:rsidRPr="0078599D">
              <w:rPr>
                <w:rFonts w:ascii="Times New Roman" w:eastAsia="Times New Roman" w:hAnsi="Times New Roman" w:cs="Times New Roman"/>
                <w:sz w:val="24"/>
                <w:szCs w:val="24"/>
                <w:lang w:eastAsia="ru-RU"/>
              </w:rPr>
              <w:t xml:space="preserve"> 2002 г</w:t>
            </w:r>
          </w:p>
          <w:p w:rsidR="0078599D" w:rsidRDefault="0078599D" w:rsidP="0078599D">
            <w:pPr>
              <w:spacing w:after="0" w:line="240" w:lineRule="auto"/>
              <w:jc w:val="both"/>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Клинический</w:t>
            </w:r>
            <w:proofErr w:type="gramEnd"/>
            <w:r>
              <w:rPr>
                <w:rFonts w:ascii="Times New Roman" w:eastAsia="Times New Roman" w:hAnsi="Times New Roman" w:cs="Times New Roman"/>
                <w:lang w:eastAsia="ru-RU"/>
              </w:rPr>
              <w:t xml:space="preserve">  протокола (название)</w:t>
            </w:r>
          </w:p>
          <w:p w:rsidR="0078599D" w:rsidRDefault="0078599D" w:rsidP="0078599D">
            <w:pPr>
              <w:spacing w:after="0" w:line="240" w:lineRule="auto"/>
              <w:jc w:val="both"/>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Интерент</w:t>
            </w:r>
            <w:proofErr w:type="spellEnd"/>
            <w:r>
              <w:rPr>
                <w:rFonts w:ascii="Times New Roman" w:eastAsia="Times New Roman" w:hAnsi="Times New Roman" w:cs="Times New Roman"/>
                <w:lang w:eastAsia="ru-RU"/>
              </w:rPr>
              <w:t>-источники:</w:t>
            </w:r>
          </w:p>
          <w:p w:rsidR="0078599D" w:rsidRDefault="0051086D" w:rsidP="0078599D">
            <w:pPr>
              <w:spacing w:after="0" w:line="240" w:lineRule="auto"/>
              <w:jc w:val="both"/>
              <w:rPr>
                <w:rFonts w:ascii="Times New Roman" w:eastAsia="Times New Roman" w:hAnsi="Times New Roman" w:cs="Times New Roman"/>
                <w:lang w:eastAsia="ru-RU"/>
              </w:rPr>
            </w:pPr>
            <w:hyperlink r:id="rId26" w:history="1">
              <w:r w:rsidR="0078599D" w:rsidRPr="00C6163E">
                <w:rPr>
                  <w:rStyle w:val="a4"/>
                  <w:rFonts w:ascii="Times New Roman" w:eastAsia="Times New Roman" w:hAnsi="Times New Roman"/>
                  <w:lang w:val="en-US" w:eastAsia="ru-RU"/>
                </w:rPr>
                <w:t>www</w:t>
              </w:r>
              <w:r w:rsidR="0078599D" w:rsidRPr="006D06EC">
                <w:rPr>
                  <w:rStyle w:val="a4"/>
                  <w:rFonts w:ascii="Times New Roman" w:eastAsia="Times New Roman" w:hAnsi="Times New Roman"/>
                  <w:lang w:eastAsia="ru-RU"/>
                </w:rPr>
                <w:t>.</w:t>
              </w:r>
              <w:r w:rsidR="0078599D" w:rsidRPr="00C6163E">
                <w:rPr>
                  <w:rStyle w:val="a4"/>
                  <w:rFonts w:ascii="Times New Roman" w:eastAsia="Times New Roman" w:hAnsi="Times New Roman"/>
                  <w:lang w:val="en-US" w:eastAsia="ru-RU"/>
                </w:rPr>
                <w:t>med</w:t>
              </w:r>
              <w:r w:rsidR="0078599D" w:rsidRPr="006D06EC">
                <w:rPr>
                  <w:rStyle w:val="a4"/>
                  <w:rFonts w:ascii="Times New Roman" w:eastAsia="Times New Roman" w:hAnsi="Times New Roman"/>
                  <w:lang w:eastAsia="ru-RU"/>
                </w:rPr>
                <w:t>.</w:t>
              </w:r>
              <w:r w:rsidR="0078599D" w:rsidRPr="00C6163E">
                <w:rPr>
                  <w:rStyle w:val="a4"/>
                  <w:rFonts w:ascii="Times New Roman" w:eastAsia="Times New Roman" w:hAnsi="Times New Roman"/>
                  <w:lang w:val="en-US" w:eastAsia="ru-RU"/>
                </w:rPr>
                <w:t>kg</w:t>
              </w:r>
            </w:hyperlink>
            <w:r w:rsidR="0078599D" w:rsidRPr="006D06EC">
              <w:rPr>
                <w:rFonts w:ascii="Times New Roman" w:eastAsia="Times New Roman" w:hAnsi="Times New Roman" w:cs="Times New Roman"/>
                <w:lang w:eastAsia="ru-RU"/>
              </w:rPr>
              <w:t xml:space="preserve"> – </w:t>
            </w:r>
            <w:r w:rsidR="0078599D">
              <w:rPr>
                <w:rFonts w:ascii="Times New Roman" w:eastAsia="Times New Roman" w:hAnsi="Times New Roman" w:cs="Times New Roman"/>
                <w:lang w:eastAsia="ru-RU"/>
              </w:rPr>
              <w:t>сайт министерства здравоохранения  КР</w:t>
            </w:r>
          </w:p>
          <w:p w:rsidR="0078599D" w:rsidRPr="0021517C" w:rsidRDefault="0051086D" w:rsidP="0078599D">
            <w:pPr>
              <w:pStyle w:val="af6"/>
              <w:tabs>
                <w:tab w:val="left" w:pos="-142"/>
                <w:tab w:val="left" w:pos="340"/>
              </w:tabs>
              <w:spacing w:after="120" w:line="20" w:lineRule="atLeast"/>
              <w:jc w:val="both"/>
              <w:rPr>
                <w:b w:val="0"/>
              </w:rPr>
            </w:pPr>
            <w:hyperlink r:id="rId27" w:history="1">
              <w:r w:rsidR="0078599D" w:rsidRPr="00C6163E">
                <w:rPr>
                  <w:rStyle w:val="a4"/>
                  <w:rFonts w:ascii="Times New Roman" w:eastAsia="Times New Roman" w:hAnsi="Times New Roman"/>
                </w:rPr>
                <w:t>http://www.who.int/library/ru/</w:t>
              </w:r>
            </w:hyperlink>
            <w:r w:rsidR="0078599D">
              <w:rPr>
                <w:rFonts w:ascii="Times New Roman" w:eastAsia="Times New Roman" w:hAnsi="Times New Roman" w:cs="Times New Roman"/>
              </w:rPr>
              <w:t xml:space="preserve"> - сайт Всемирной организации здравоохранения / библиотека</w:t>
            </w:r>
          </w:p>
        </w:tc>
        <w:tc>
          <w:tcPr>
            <w:tcW w:w="4961" w:type="dxa"/>
          </w:tcPr>
          <w:p w:rsidR="0078599D" w:rsidRDefault="0078599D" w:rsidP="0078599D">
            <w:pPr>
              <w:numPr>
                <w:ilvl w:val="12"/>
                <w:numId w:val="0"/>
              </w:numPr>
              <w:spacing w:after="0" w:line="240" w:lineRule="auto"/>
              <w:jc w:val="both"/>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1)</w:t>
            </w:r>
            <w:r w:rsidRPr="0078599D">
              <w:rPr>
                <w:rFonts w:ascii="Times New Roman CYR" w:eastAsia="Times New Roman" w:hAnsi="Times New Roman CYR" w:cs="Times New Roman"/>
                <w:sz w:val="24"/>
                <w:szCs w:val="24"/>
                <w:lang w:eastAsia="ru-RU"/>
              </w:rPr>
              <w:t xml:space="preserve">Алкоголизм, его отличие от бытового пьянства. Основные симптомы и стадии алкоголизма. Белая горячка, алкогольные галлюцинации, бред ревности, алкогольный </w:t>
            </w:r>
            <w:proofErr w:type="spellStart"/>
            <w:r w:rsidRPr="0078599D">
              <w:rPr>
                <w:rFonts w:ascii="Times New Roman CYR" w:eastAsia="Times New Roman" w:hAnsi="Times New Roman CYR" w:cs="Times New Roman"/>
                <w:sz w:val="24"/>
                <w:szCs w:val="24"/>
                <w:lang w:eastAsia="ru-RU"/>
              </w:rPr>
              <w:t>полиневрический</w:t>
            </w:r>
            <w:proofErr w:type="spellEnd"/>
            <w:r w:rsidRPr="0078599D">
              <w:rPr>
                <w:rFonts w:ascii="Times New Roman CYR" w:eastAsia="Times New Roman" w:hAnsi="Times New Roman CYR" w:cs="Times New Roman"/>
                <w:sz w:val="24"/>
                <w:szCs w:val="24"/>
                <w:lang w:eastAsia="ru-RU"/>
              </w:rPr>
              <w:t xml:space="preserve"> психоз Корсакова. Методы объективной диагностики, стадии опьянения. </w:t>
            </w:r>
          </w:p>
          <w:p w:rsidR="0078599D" w:rsidRDefault="0078599D" w:rsidP="0078599D">
            <w:pPr>
              <w:numPr>
                <w:ilvl w:val="12"/>
                <w:numId w:val="0"/>
              </w:numPr>
              <w:spacing w:after="0" w:line="240" w:lineRule="auto"/>
              <w:jc w:val="both"/>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2)</w:t>
            </w:r>
            <w:r w:rsidRPr="0078599D">
              <w:rPr>
                <w:rFonts w:ascii="Times New Roman CYR" w:eastAsia="Times New Roman" w:hAnsi="Times New Roman CYR" w:cs="Times New Roman"/>
                <w:sz w:val="24"/>
                <w:szCs w:val="24"/>
                <w:lang w:eastAsia="ru-RU"/>
              </w:rPr>
              <w:t>Методы лечения алкоголизма, алкогольных психозов, определение понятия наркомании. Виды наркомании. Синдром, уход за больными. Первая помощь при отравлении наркотиками.</w:t>
            </w:r>
          </w:p>
          <w:p w:rsidR="0078599D" w:rsidRDefault="0078599D" w:rsidP="0078599D">
            <w:pPr>
              <w:numPr>
                <w:ilvl w:val="12"/>
                <w:numId w:val="0"/>
              </w:numPr>
              <w:spacing w:after="0" w:line="240" w:lineRule="auto"/>
              <w:jc w:val="both"/>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3)</w:t>
            </w:r>
            <w:r w:rsidRPr="0078599D">
              <w:rPr>
                <w:rFonts w:ascii="Times New Roman CYR" w:eastAsia="Times New Roman" w:hAnsi="Times New Roman CYR" w:cs="Times New Roman"/>
                <w:sz w:val="24"/>
                <w:szCs w:val="24"/>
                <w:lang w:eastAsia="ru-RU"/>
              </w:rPr>
              <w:t xml:space="preserve">Шизофрения, клинические синдромы, типы течения и клинические формы заболевания, тактика медицинских работников при проведении инсулинотерапии, </w:t>
            </w:r>
            <w:proofErr w:type="spellStart"/>
            <w:r w:rsidRPr="0078599D">
              <w:rPr>
                <w:rFonts w:ascii="Times New Roman CYR" w:eastAsia="Times New Roman" w:hAnsi="Times New Roman CYR" w:cs="Times New Roman"/>
                <w:sz w:val="24"/>
                <w:szCs w:val="24"/>
                <w:lang w:eastAsia="ru-RU"/>
              </w:rPr>
              <w:t>сульфазинотерапии</w:t>
            </w:r>
            <w:proofErr w:type="spellEnd"/>
            <w:r w:rsidRPr="0078599D">
              <w:rPr>
                <w:rFonts w:ascii="Times New Roman CYR" w:eastAsia="Times New Roman" w:hAnsi="Times New Roman CYR" w:cs="Times New Roman"/>
                <w:sz w:val="24"/>
                <w:szCs w:val="24"/>
                <w:lang w:eastAsia="ru-RU"/>
              </w:rPr>
              <w:t xml:space="preserve">, </w:t>
            </w:r>
          </w:p>
          <w:p w:rsidR="0078599D" w:rsidRPr="0078599D" w:rsidRDefault="0078599D" w:rsidP="0078599D">
            <w:pPr>
              <w:numPr>
                <w:ilvl w:val="12"/>
                <w:numId w:val="0"/>
              </w:numPr>
              <w:spacing w:after="0" w:line="240" w:lineRule="auto"/>
              <w:jc w:val="both"/>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4)</w:t>
            </w:r>
            <w:r w:rsidRPr="0078599D">
              <w:rPr>
                <w:rFonts w:ascii="Times New Roman CYR" w:eastAsia="Times New Roman" w:hAnsi="Times New Roman CYR" w:cs="Times New Roman"/>
                <w:sz w:val="24"/>
                <w:szCs w:val="24"/>
                <w:lang w:eastAsia="ru-RU"/>
              </w:rPr>
              <w:t xml:space="preserve">ЭСТ. </w:t>
            </w:r>
            <w:proofErr w:type="spellStart"/>
            <w:r w:rsidRPr="0078599D">
              <w:rPr>
                <w:rFonts w:ascii="Times New Roman CYR" w:eastAsia="Times New Roman" w:hAnsi="Times New Roman CYR" w:cs="Times New Roman"/>
                <w:sz w:val="24"/>
                <w:szCs w:val="24"/>
                <w:lang w:eastAsia="ru-RU"/>
              </w:rPr>
              <w:t>Нитрометики</w:t>
            </w:r>
            <w:proofErr w:type="spellEnd"/>
            <w:r w:rsidRPr="0078599D">
              <w:rPr>
                <w:rFonts w:ascii="Times New Roman CYR" w:eastAsia="Times New Roman" w:hAnsi="Times New Roman CYR" w:cs="Times New Roman"/>
                <w:sz w:val="24"/>
                <w:szCs w:val="24"/>
                <w:lang w:eastAsia="ru-RU"/>
              </w:rPr>
              <w:t>, антидепрессанты, корректоры. Маниакально-депрессивный психоз.</w:t>
            </w:r>
          </w:p>
          <w:p w:rsidR="0078599D" w:rsidRPr="0021517C" w:rsidRDefault="0078599D" w:rsidP="00AA13D0">
            <w:pPr>
              <w:pStyle w:val="af6"/>
              <w:tabs>
                <w:tab w:val="left" w:pos="340"/>
              </w:tabs>
              <w:spacing w:line="20" w:lineRule="atLeast"/>
              <w:jc w:val="both"/>
              <w:rPr>
                <w:b w:val="0"/>
              </w:rPr>
            </w:pPr>
          </w:p>
        </w:tc>
        <w:tc>
          <w:tcPr>
            <w:tcW w:w="3686" w:type="dxa"/>
          </w:tcPr>
          <w:p w:rsidR="0078599D" w:rsidRPr="0078599D" w:rsidRDefault="0078599D" w:rsidP="0078599D">
            <w:pPr>
              <w:numPr>
                <w:ilvl w:val="0"/>
                <w:numId w:val="29"/>
              </w:numPr>
              <w:tabs>
                <w:tab w:val="left" w:pos="360"/>
              </w:tabs>
              <w:spacing w:after="0" w:line="240" w:lineRule="auto"/>
              <w:jc w:val="both"/>
              <w:rPr>
                <w:rFonts w:ascii="Times New Roman CYR" w:eastAsia="Times New Roman" w:hAnsi="Times New Roman CYR" w:cs="Times New Roman"/>
                <w:sz w:val="24"/>
                <w:szCs w:val="24"/>
                <w:lang w:eastAsia="ru-RU"/>
              </w:rPr>
            </w:pPr>
            <w:r w:rsidRPr="0078599D">
              <w:rPr>
                <w:rFonts w:ascii="Times New Roman CYR" w:eastAsia="Times New Roman" w:hAnsi="Times New Roman CYR" w:cs="Times New Roman"/>
                <w:sz w:val="24"/>
                <w:szCs w:val="24"/>
                <w:lang w:eastAsia="ru-RU"/>
              </w:rPr>
              <w:t>симптомы и стадии алкоголизма;</w:t>
            </w:r>
          </w:p>
          <w:p w:rsidR="0078599D" w:rsidRPr="0078599D" w:rsidRDefault="0078599D" w:rsidP="0078599D">
            <w:pPr>
              <w:numPr>
                <w:ilvl w:val="0"/>
                <w:numId w:val="29"/>
              </w:numPr>
              <w:tabs>
                <w:tab w:val="left" w:pos="360"/>
              </w:tabs>
              <w:spacing w:after="0" w:line="240" w:lineRule="auto"/>
              <w:jc w:val="both"/>
              <w:rPr>
                <w:rFonts w:ascii="Times New Roman CYR" w:eastAsia="Times New Roman" w:hAnsi="Times New Roman CYR" w:cs="Times New Roman"/>
                <w:sz w:val="24"/>
                <w:szCs w:val="24"/>
                <w:lang w:eastAsia="ru-RU"/>
              </w:rPr>
            </w:pPr>
            <w:r w:rsidRPr="0078599D">
              <w:rPr>
                <w:rFonts w:ascii="Times New Roman CYR" w:eastAsia="Times New Roman" w:hAnsi="Times New Roman CYR" w:cs="Times New Roman"/>
                <w:sz w:val="24"/>
                <w:szCs w:val="24"/>
                <w:lang w:eastAsia="ru-RU"/>
              </w:rPr>
              <w:t>методы диагностики и лечения алкоголизма;</w:t>
            </w:r>
          </w:p>
          <w:p w:rsidR="0078599D" w:rsidRPr="0078599D" w:rsidRDefault="0078599D" w:rsidP="0078599D">
            <w:pPr>
              <w:numPr>
                <w:ilvl w:val="0"/>
                <w:numId w:val="29"/>
              </w:numPr>
              <w:tabs>
                <w:tab w:val="left" w:pos="360"/>
              </w:tabs>
              <w:spacing w:after="0" w:line="240" w:lineRule="auto"/>
              <w:jc w:val="both"/>
              <w:rPr>
                <w:rFonts w:ascii="Times New Roman CYR" w:eastAsia="Times New Roman" w:hAnsi="Times New Roman CYR" w:cs="Times New Roman"/>
                <w:sz w:val="24"/>
                <w:szCs w:val="24"/>
                <w:lang w:eastAsia="ru-RU"/>
              </w:rPr>
            </w:pPr>
            <w:r w:rsidRPr="0078599D">
              <w:rPr>
                <w:rFonts w:ascii="Times New Roman CYR" w:eastAsia="Times New Roman" w:hAnsi="Times New Roman CYR" w:cs="Times New Roman"/>
                <w:sz w:val="24"/>
                <w:szCs w:val="24"/>
                <w:lang w:eastAsia="ru-RU"/>
              </w:rPr>
              <w:t>первая помощь при отравлении;</w:t>
            </w:r>
          </w:p>
          <w:p w:rsidR="0078599D" w:rsidRPr="0078599D" w:rsidRDefault="0078599D" w:rsidP="0078599D">
            <w:pPr>
              <w:numPr>
                <w:ilvl w:val="0"/>
                <w:numId w:val="29"/>
              </w:numPr>
              <w:tabs>
                <w:tab w:val="left" w:pos="360"/>
              </w:tabs>
              <w:spacing w:after="0" w:line="240" w:lineRule="auto"/>
              <w:jc w:val="both"/>
              <w:rPr>
                <w:rFonts w:ascii="Times New Roman CYR" w:eastAsia="Times New Roman" w:hAnsi="Times New Roman CYR" w:cs="Times New Roman"/>
                <w:sz w:val="24"/>
                <w:szCs w:val="24"/>
                <w:lang w:eastAsia="ru-RU"/>
              </w:rPr>
            </w:pPr>
            <w:r w:rsidRPr="0078599D">
              <w:rPr>
                <w:rFonts w:ascii="Times New Roman CYR" w:eastAsia="Times New Roman" w:hAnsi="Times New Roman CYR" w:cs="Times New Roman"/>
                <w:sz w:val="24"/>
                <w:szCs w:val="24"/>
                <w:lang w:eastAsia="ru-RU"/>
              </w:rPr>
              <w:t>клинические синдромы шизофрении;</w:t>
            </w:r>
          </w:p>
          <w:p w:rsidR="0078599D" w:rsidRPr="0078599D" w:rsidRDefault="0078599D" w:rsidP="0078599D">
            <w:pPr>
              <w:numPr>
                <w:ilvl w:val="0"/>
                <w:numId w:val="29"/>
              </w:numPr>
              <w:tabs>
                <w:tab w:val="left" w:pos="360"/>
              </w:tabs>
              <w:spacing w:after="0" w:line="240" w:lineRule="auto"/>
              <w:jc w:val="both"/>
              <w:rPr>
                <w:rFonts w:ascii="Times New Roman CYR" w:eastAsia="Times New Roman" w:hAnsi="Times New Roman CYR" w:cs="Times New Roman"/>
                <w:sz w:val="24"/>
                <w:szCs w:val="24"/>
                <w:lang w:eastAsia="ru-RU"/>
              </w:rPr>
            </w:pPr>
            <w:r w:rsidRPr="0078599D">
              <w:rPr>
                <w:rFonts w:ascii="Times New Roman CYR" w:eastAsia="Times New Roman" w:hAnsi="Times New Roman CYR" w:cs="Times New Roman"/>
                <w:sz w:val="24"/>
                <w:szCs w:val="24"/>
                <w:lang w:eastAsia="ru-RU"/>
              </w:rPr>
              <w:t>основные методы лечения шизофрении;</w:t>
            </w:r>
          </w:p>
          <w:p w:rsidR="0078599D" w:rsidRPr="0078599D" w:rsidRDefault="0078599D" w:rsidP="0078599D">
            <w:pPr>
              <w:numPr>
                <w:ilvl w:val="0"/>
                <w:numId w:val="29"/>
              </w:numPr>
              <w:tabs>
                <w:tab w:val="left" w:pos="360"/>
              </w:tabs>
              <w:spacing w:after="0" w:line="240" w:lineRule="auto"/>
              <w:jc w:val="both"/>
              <w:rPr>
                <w:rFonts w:ascii="Times New Roman CYR" w:eastAsia="Times New Roman" w:hAnsi="Times New Roman CYR" w:cs="Times New Roman"/>
                <w:sz w:val="24"/>
                <w:szCs w:val="24"/>
                <w:lang w:eastAsia="ru-RU"/>
              </w:rPr>
            </w:pPr>
            <w:r w:rsidRPr="0078599D">
              <w:rPr>
                <w:rFonts w:ascii="Times New Roman CYR" w:eastAsia="Times New Roman" w:hAnsi="Times New Roman CYR" w:cs="Times New Roman"/>
                <w:sz w:val="24"/>
                <w:szCs w:val="24"/>
                <w:lang w:eastAsia="ru-RU"/>
              </w:rPr>
              <w:t>понятие маниакально-депрессивный синдром, симптомы лечение, уход.</w:t>
            </w:r>
          </w:p>
          <w:p w:rsidR="0078599D" w:rsidRDefault="0078599D" w:rsidP="0078599D">
            <w:pPr>
              <w:tabs>
                <w:tab w:val="left" w:pos="340"/>
                <w:tab w:val="left" w:pos="4860"/>
              </w:tabs>
              <w:spacing w:line="20" w:lineRule="atLeast"/>
              <w:jc w:val="both"/>
            </w:pPr>
          </w:p>
        </w:tc>
      </w:tr>
      <w:tr w:rsidR="0078599D" w:rsidRPr="0021517C" w:rsidTr="00AA13D0">
        <w:trPr>
          <w:trHeight w:val="471"/>
        </w:trPr>
        <w:tc>
          <w:tcPr>
            <w:tcW w:w="567" w:type="dxa"/>
          </w:tcPr>
          <w:p w:rsidR="0078599D" w:rsidRPr="0021517C" w:rsidRDefault="0078599D" w:rsidP="00AA13D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10.</w:t>
            </w:r>
          </w:p>
        </w:tc>
        <w:tc>
          <w:tcPr>
            <w:tcW w:w="1951" w:type="dxa"/>
          </w:tcPr>
          <w:p w:rsidR="0078599D" w:rsidRPr="0078599D" w:rsidRDefault="0078599D" w:rsidP="0078599D">
            <w:pPr>
              <w:numPr>
                <w:ilvl w:val="12"/>
                <w:numId w:val="0"/>
              </w:numPr>
              <w:spacing w:after="0" w:line="240" w:lineRule="auto"/>
              <w:jc w:val="center"/>
              <w:rPr>
                <w:rFonts w:ascii="Times New Roman CYR" w:eastAsia="Times New Roman" w:hAnsi="Times New Roman CYR" w:cs="Times New Roman"/>
                <w:b/>
                <w:sz w:val="24"/>
                <w:szCs w:val="24"/>
                <w:lang w:eastAsia="ru-RU"/>
              </w:rPr>
            </w:pPr>
            <w:r w:rsidRPr="0078599D">
              <w:rPr>
                <w:rFonts w:ascii="Times New Roman CYR" w:eastAsia="Times New Roman" w:hAnsi="Times New Roman CYR" w:cs="Times New Roman"/>
                <w:b/>
                <w:sz w:val="24"/>
                <w:szCs w:val="24"/>
                <w:lang w:eastAsia="ru-RU"/>
              </w:rPr>
              <w:t>Эпилепсия. Психогенные заболевания, неврозы, реактивные психозы, психопатии.</w:t>
            </w:r>
          </w:p>
          <w:p w:rsidR="0078599D" w:rsidRPr="0021517C" w:rsidRDefault="0078599D" w:rsidP="00AA13D0">
            <w:pPr>
              <w:spacing w:line="20" w:lineRule="atLeast"/>
              <w:jc w:val="center"/>
              <w:rPr>
                <w:bCs/>
              </w:rPr>
            </w:pPr>
          </w:p>
        </w:tc>
        <w:tc>
          <w:tcPr>
            <w:tcW w:w="3402" w:type="dxa"/>
          </w:tcPr>
          <w:p w:rsidR="0078599D" w:rsidRPr="0021517C" w:rsidRDefault="0078599D" w:rsidP="0078599D">
            <w:pPr>
              <w:spacing w:after="0" w:line="240" w:lineRule="auto"/>
              <w:jc w:val="both"/>
              <w:rPr>
                <w:rFonts w:ascii="Times New Roman" w:eastAsia="Calibri" w:hAnsi="Times New Roman" w:cs="Times New Roman"/>
                <w:sz w:val="24"/>
                <w:szCs w:val="24"/>
                <w:lang w:eastAsia="ru-RU"/>
              </w:rPr>
            </w:pPr>
            <w:r w:rsidRPr="0021517C">
              <w:rPr>
                <w:rFonts w:ascii="Times New Roman" w:eastAsia="Calibri" w:hAnsi="Times New Roman" w:cs="Times New Roman"/>
                <w:sz w:val="24"/>
                <w:szCs w:val="24"/>
                <w:lang w:eastAsia="ru-RU"/>
              </w:rPr>
              <w:t>Основная литература:</w:t>
            </w:r>
          </w:p>
          <w:p w:rsidR="0078599D" w:rsidRPr="0078599D" w:rsidRDefault="0078599D" w:rsidP="0078599D">
            <w:pPr>
              <w:spacing w:after="0" w:line="240" w:lineRule="auto"/>
              <w:rPr>
                <w:rFonts w:ascii="Times New Roman" w:eastAsia="Times New Roman" w:hAnsi="Times New Roman" w:cs="Times New Roman"/>
                <w:b/>
                <w:sz w:val="24"/>
                <w:szCs w:val="24"/>
                <w:lang w:val="ky-KG" w:eastAsia="ru-RU"/>
              </w:rPr>
            </w:pPr>
            <w:r w:rsidRPr="0078599D">
              <w:rPr>
                <w:rFonts w:ascii="Times New Roman" w:eastAsia="Times New Roman" w:hAnsi="Times New Roman" w:cs="Times New Roman"/>
                <w:b/>
                <w:sz w:val="24"/>
                <w:szCs w:val="24"/>
                <w:lang w:eastAsia="ru-RU"/>
              </w:rPr>
              <w:t>1. Основная:</w:t>
            </w:r>
          </w:p>
          <w:p w:rsidR="0078599D" w:rsidRPr="0078599D" w:rsidRDefault="0078599D" w:rsidP="0078599D">
            <w:pPr>
              <w:spacing w:after="0" w:line="240" w:lineRule="auto"/>
              <w:rPr>
                <w:rFonts w:ascii="Times New Roman" w:eastAsia="Times New Roman" w:hAnsi="Times New Roman" w:cs="Times New Roman"/>
                <w:b/>
                <w:sz w:val="24"/>
                <w:szCs w:val="24"/>
                <w:lang w:val="ky-KG" w:eastAsia="ru-RU"/>
              </w:rPr>
            </w:pPr>
          </w:p>
          <w:p w:rsidR="0078599D" w:rsidRPr="0078599D" w:rsidRDefault="0078599D" w:rsidP="0078599D">
            <w:pPr>
              <w:spacing w:after="0" w:line="240" w:lineRule="auto"/>
              <w:rPr>
                <w:rFonts w:ascii="Times New Roman" w:eastAsia="Times New Roman" w:hAnsi="Times New Roman" w:cs="Times New Roman"/>
                <w:sz w:val="24"/>
                <w:szCs w:val="24"/>
                <w:lang w:eastAsia="ru-RU"/>
              </w:rPr>
            </w:pPr>
            <w:r w:rsidRPr="0078599D">
              <w:rPr>
                <w:rFonts w:ascii="Times New Roman" w:eastAsia="Times New Roman" w:hAnsi="Times New Roman" w:cs="Times New Roman"/>
                <w:sz w:val="24"/>
                <w:szCs w:val="24"/>
                <w:lang w:eastAsia="ru-RU"/>
              </w:rPr>
              <w:t>1)    Котова С.В. «Сестринское дело в неврологии», М. 2009г.</w:t>
            </w:r>
          </w:p>
          <w:p w:rsidR="0078599D" w:rsidRPr="0078599D" w:rsidRDefault="0078599D" w:rsidP="0078599D">
            <w:pPr>
              <w:spacing w:after="0" w:line="240" w:lineRule="auto"/>
              <w:rPr>
                <w:rFonts w:ascii="Times New Roman" w:eastAsia="Times New Roman" w:hAnsi="Times New Roman" w:cs="Times New Roman"/>
                <w:sz w:val="24"/>
                <w:szCs w:val="24"/>
                <w:lang w:eastAsia="ru-RU"/>
              </w:rPr>
            </w:pPr>
            <w:r w:rsidRPr="0078599D">
              <w:rPr>
                <w:rFonts w:ascii="Times New Roman" w:eastAsia="Times New Roman" w:hAnsi="Times New Roman" w:cs="Times New Roman"/>
                <w:sz w:val="24"/>
                <w:szCs w:val="24"/>
                <w:lang w:eastAsia="ru-RU"/>
              </w:rPr>
              <w:t xml:space="preserve">2)    </w:t>
            </w:r>
            <w:proofErr w:type="spellStart"/>
            <w:r w:rsidRPr="0078599D">
              <w:rPr>
                <w:rFonts w:ascii="Times New Roman" w:eastAsia="Times New Roman" w:hAnsi="Times New Roman" w:cs="Times New Roman"/>
                <w:sz w:val="24"/>
                <w:szCs w:val="24"/>
                <w:lang w:eastAsia="ru-RU"/>
              </w:rPr>
              <w:t>Борникова</w:t>
            </w:r>
            <w:proofErr w:type="spellEnd"/>
            <w:r w:rsidRPr="0078599D">
              <w:rPr>
                <w:rFonts w:ascii="Times New Roman" w:eastAsia="Times New Roman" w:hAnsi="Times New Roman" w:cs="Times New Roman"/>
                <w:sz w:val="24"/>
                <w:szCs w:val="24"/>
                <w:lang w:eastAsia="ru-RU"/>
              </w:rPr>
              <w:t xml:space="preserve"> С.И. «С</w:t>
            </w:r>
            <w:r w:rsidRPr="0078599D">
              <w:rPr>
                <w:rFonts w:ascii="Times New Roman" w:eastAsia="Times New Roman" w:hAnsi="Times New Roman" w:cs="Times New Roman"/>
                <w:sz w:val="24"/>
                <w:szCs w:val="24"/>
                <w:lang w:val="ky-KG" w:eastAsia="ru-RU"/>
              </w:rPr>
              <w:t>естринское дело</w:t>
            </w:r>
            <w:r w:rsidRPr="0078599D">
              <w:rPr>
                <w:rFonts w:ascii="Times New Roman" w:eastAsia="Times New Roman" w:hAnsi="Times New Roman" w:cs="Times New Roman"/>
                <w:sz w:val="24"/>
                <w:szCs w:val="24"/>
                <w:lang w:eastAsia="ru-RU"/>
              </w:rPr>
              <w:t xml:space="preserve"> в невропатологии и психиатрии»</w:t>
            </w:r>
            <w:r w:rsidRPr="0078599D">
              <w:rPr>
                <w:rFonts w:ascii="Times New Roman" w:eastAsia="Times New Roman" w:hAnsi="Times New Roman" w:cs="Times New Roman"/>
                <w:sz w:val="24"/>
                <w:szCs w:val="24"/>
                <w:lang w:val="ky-KG" w:eastAsia="ru-RU"/>
              </w:rPr>
              <w:t xml:space="preserve">, </w:t>
            </w:r>
            <w:r w:rsidRPr="0078599D">
              <w:rPr>
                <w:rFonts w:ascii="Times New Roman" w:eastAsia="Times New Roman" w:hAnsi="Times New Roman" w:cs="Times New Roman"/>
                <w:sz w:val="24"/>
                <w:szCs w:val="24"/>
                <w:lang w:eastAsia="ru-RU"/>
              </w:rPr>
              <w:t>2002 г.</w:t>
            </w:r>
          </w:p>
          <w:p w:rsidR="0078599D" w:rsidRPr="0078599D" w:rsidRDefault="0078599D" w:rsidP="0078599D">
            <w:pPr>
              <w:spacing w:after="0" w:line="240" w:lineRule="auto"/>
              <w:rPr>
                <w:rFonts w:ascii="Times New Roman" w:eastAsia="Times New Roman" w:hAnsi="Times New Roman" w:cs="Times New Roman"/>
                <w:sz w:val="24"/>
                <w:szCs w:val="24"/>
                <w:lang w:eastAsia="ru-RU"/>
              </w:rPr>
            </w:pPr>
            <w:r w:rsidRPr="0078599D">
              <w:rPr>
                <w:rFonts w:ascii="Times New Roman" w:eastAsia="Times New Roman" w:hAnsi="Times New Roman" w:cs="Times New Roman"/>
                <w:sz w:val="24"/>
                <w:szCs w:val="24"/>
                <w:lang w:eastAsia="ru-RU"/>
              </w:rPr>
              <w:t>3)    «Сестринское дело в неврологии»  Москва , 2008г.</w:t>
            </w:r>
          </w:p>
          <w:p w:rsidR="0078599D" w:rsidRPr="0078599D" w:rsidRDefault="0078599D" w:rsidP="0078599D">
            <w:pPr>
              <w:spacing w:after="0" w:line="240" w:lineRule="auto"/>
              <w:rPr>
                <w:rFonts w:ascii="Times New Roman" w:eastAsia="Times New Roman" w:hAnsi="Times New Roman" w:cs="Times New Roman"/>
                <w:sz w:val="24"/>
                <w:szCs w:val="24"/>
                <w:lang w:eastAsia="ru-RU"/>
              </w:rPr>
            </w:pPr>
            <w:r w:rsidRPr="0078599D">
              <w:rPr>
                <w:rFonts w:ascii="Times New Roman" w:eastAsia="Times New Roman" w:hAnsi="Times New Roman" w:cs="Times New Roman"/>
                <w:sz w:val="24"/>
                <w:szCs w:val="24"/>
                <w:lang w:eastAsia="ru-RU"/>
              </w:rPr>
              <w:t xml:space="preserve">4)    </w:t>
            </w:r>
            <w:proofErr w:type="spellStart"/>
            <w:r w:rsidRPr="0078599D">
              <w:rPr>
                <w:rFonts w:ascii="Times New Roman" w:eastAsia="Times New Roman" w:hAnsi="Times New Roman" w:cs="Times New Roman"/>
                <w:sz w:val="24"/>
                <w:szCs w:val="24"/>
                <w:lang w:eastAsia="ru-RU"/>
              </w:rPr>
              <w:t>Зубахина</w:t>
            </w:r>
            <w:proofErr w:type="spellEnd"/>
            <w:r w:rsidRPr="0078599D">
              <w:rPr>
                <w:rFonts w:ascii="Times New Roman" w:eastAsia="Times New Roman" w:hAnsi="Times New Roman" w:cs="Times New Roman"/>
                <w:sz w:val="24"/>
                <w:szCs w:val="24"/>
                <w:lang w:eastAsia="ru-RU"/>
              </w:rPr>
              <w:t xml:space="preserve"> Г.В. «Нервные и психические болезни»</w:t>
            </w:r>
            <w:r w:rsidRPr="0078599D">
              <w:rPr>
                <w:rFonts w:ascii="Times New Roman" w:eastAsia="Times New Roman" w:hAnsi="Times New Roman" w:cs="Times New Roman"/>
                <w:sz w:val="24"/>
                <w:szCs w:val="24"/>
                <w:lang w:val="ky-KG" w:eastAsia="ru-RU"/>
              </w:rPr>
              <w:t>,</w:t>
            </w:r>
            <w:r w:rsidRPr="0078599D">
              <w:rPr>
                <w:rFonts w:ascii="Times New Roman" w:eastAsia="Times New Roman" w:hAnsi="Times New Roman" w:cs="Times New Roman"/>
                <w:sz w:val="24"/>
                <w:szCs w:val="24"/>
                <w:lang w:eastAsia="ru-RU"/>
              </w:rPr>
              <w:t xml:space="preserve"> 2003 г.</w:t>
            </w:r>
          </w:p>
          <w:p w:rsidR="0078599D" w:rsidRPr="00AA13D0" w:rsidRDefault="0078599D" w:rsidP="0078599D">
            <w:pPr>
              <w:spacing w:after="0" w:line="240" w:lineRule="auto"/>
              <w:rPr>
                <w:rFonts w:ascii="Times New Roman" w:eastAsia="Times New Roman" w:hAnsi="Times New Roman" w:cs="Times New Roman"/>
                <w:sz w:val="24"/>
                <w:szCs w:val="24"/>
                <w:lang w:val="ky-KG" w:eastAsia="ru-RU"/>
              </w:rPr>
            </w:pPr>
            <w:r w:rsidRPr="0078599D">
              <w:rPr>
                <w:rFonts w:ascii="Times New Roman" w:eastAsia="Times New Roman" w:hAnsi="Times New Roman" w:cs="Times New Roman"/>
                <w:sz w:val="24"/>
                <w:szCs w:val="24"/>
                <w:lang w:eastAsia="ru-RU"/>
              </w:rPr>
              <w:t>5</w:t>
            </w:r>
            <w:r w:rsidRPr="0078599D">
              <w:rPr>
                <w:rFonts w:ascii="Times New Roman" w:eastAsia="Times New Roman" w:hAnsi="Times New Roman" w:cs="Times New Roman"/>
                <w:sz w:val="24"/>
                <w:szCs w:val="24"/>
                <w:lang w:val="ky-KG" w:eastAsia="ru-RU"/>
              </w:rPr>
              <w:t xml:space="preserve">)   </w:t>
            </w:r>
            <w:proofErr w:type="spellStart"/>
            <w:r w:rsidRPr="0078599D">
              <w:rPr>
                <w:rFonts w:ascii="Times New Roman" w:eastAsia="Times New Roman" w:hAnsi="Times New Roman" w:cs="Times New Roman"/>
                <w:sz w:val="24"/>
                <w:szCs w:val="24"/>
                <w:lang w:eastAsia="ru-RU"/>
              </w:rPr>
              <w:t>Бортникова</w:t>
            </w:r>
            <w:proofErr w:type="spellEnd"/>
            <w:r w:rsidRPr="0078599D">
              <w:rPr>
                <w:rFonts w:ascii="Times New Roman" w:eastAsia="Times New Roman" w:hAnsi="Times New Roman" w:cs="Times New Roman"/>
                <w:sz w:val="24"/>
                <w:szCs w:val="24"/>
                <w:lang w:eastAsia="ru-RU"/>
              </w:rPr>
              <w:t xml:space="preserve"> С.М. Нервные и психические болезни 2007г.</w:t>
            </w:r>
          </w:p>
          <w:p w:rsidR="0078599D" w:rsidRPr="0078599D" w:rsidRDefault="0078599D" w:rsidP="0078599D">
            <w:pPr>
              <w:spacing w:after="0" w:line="240" w:lineRule="auto"/>
              <w:rPr>
                <w:rFonts w:ascii="Times New Roman" w:eastAsia="Times New Roman" w:hAnsi="Times New Roman" w:cs="Times New Roman"/>
                <w:b/>
                <w:sz w:val="24"/>
                <w:szCs w:val="24"/>
                <w:lang w:val="ky-KG" w:eastAsia="ru-RU"/>
              </w:rPr>
            </w:pPr>
            <w:r w:rsidRPr="0078599D">
              <w:rPr>
                <w:rFonts w:ascii="Times New Roman" w:eastAsia="Times New Roman" w:hAnsi="Times New Roman" w:cs="Times New Roman"/>
                <w:b/>
                <w:sz w:val="24"/>
                <w:szCs w:val="24"/>
                <w:lang w:eastAsia="ru-RU"/>
              </w:rPr>
              <w:t>2. Дополнительная:</w:t>
            </w:r>
          </w:p>
          <w:p w:rsidR="0078599D" w:rsidRPr="00AA13D0" w:rsidRDefault="0078599D" w:rsidP="00AA13D0">
            <w:pPr>
              <w:spacing w:after="0" w:line="240" w:lineRule="auto"/>
              <w:rPr>
                <w:rFonts w:ascii="Times New Roman" w:eastAsia="Times New Roman" w:hAnsi="Times New Roman" w:cs="Times New Roman"/>
                <w:b/>
                <w:sz w:val="24"/>
                <w:szCs w:val="24"/>
                <w:lang w:eastAsia="ru-RU"/>
              </w:rPr>
            </w:pPr>
            <w:r w:rsidRPr="0078599D">
              <w:rPr>
                <w:rFonts w:ascii="Times New Roman" w:eastAsia="Times New Roman" w:hAnsi="Times New Roman" w:cs="Times New Roman"/>
                <w:sz w:val="24"/>
                <w:szCs w:val="24"/>
                <w:lang w:eastAsia="ru-RU"/>
              </w:rPr>
              <w:t>1)    Шкуренко Д.А. «Общая медицинская психология»</w:t>
            </w:r>
            <w:r w:rsidRPr="0078599D">
              <w:rPr>
                <w:rFonts w:ascii="Times New Roman" w:eastAsia="Times New Roman" w:hAnsi="Times New Roman" w:cs="Times New Roman"/>
                <w:sz w:val="24"/>
                <w:szCs w:val="24"/>
                <w:lang w:val="ky-KG" w:eastAsia="ru-RU"/>
              </w:rPr>
              <w:t>,</w:t>
            </w:r>
            <w:r w:rsidRPr="0078599D">
              <w:rPr>
                <w:rFonts w:ascii="Times New Roman" w:eastAsia="Times New Roman" w:hAnsi="Times New Roman" w:cs="Times New Roman"/>
                <w:sz w:val="24"/>
                <w:szCs w:val="24"/>
                <w:lang w:eastAsia="ru-RU"/>
              </w:rPr>
              <w:t xml:space="preserve"> 2002 г</w:t>
            </w:r>
          </w:p>
          <w:p w:rsidR="0078599D" w:rsidRPr="0078599D" w:rsidRDefault="0078599D" w:rsidP="0078599D">
            <w:pPr>
              <w:spacing w:after="0" w:line="240" w:lineRule="auto"/>
              <w:jc w:val="both"/>
              <w:rPr>
                <w:rFonts w:ascii="Times New Roman" w:eastAsia="Calibri" w:hAnsi="Times New Roman" w:cs="Times New Roman"/>
                <w:sz w:val="24"/>
                <w:szCs w:val="24"/>
                <w:lang w:eastAsia="ru-RU"/>
              </w:rPr>
            </w:pPr>
          </w:p>
          <w:p w:rsidR="0078599D" w:rsidRDefault="0078599D" w:rsidP="0078599D">
            <w:pPr>
              <w:spacing w:after="0" w:line="240" w:lineRule="auto"/>
              <w:jc w:val="both"/>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Клинический</w:t>
            </w:r>
            <w:proofErr w:type="gramEnd"/>
            <w:r>
              <w:rPr>
                <w:rFonts w:ascii="Times New Roman" w:eastAsia="Times New Roman" w:hAnsi="Times New Roman" w:cs="Times New Roman"/>
                <w:lang w:eastAsia="ru-RU"/>
              </w:rPr>
              <w:t xml:space="preserve">  протокола (название)</w:t>
            </w:r>
          </w:p>
          <w:p w:rsidR="0078599D" w:rsidRDefault="0078599D" w:rsidP="0078599D">
            <w:pPr>
              <w:spacing w:after="0" w:line="240" w:lineRule="auto"/>
              <w:jc w:val="both"/>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Интерент</w:t>
            </w:r>
            <w:proofErr w:type="spellEnd"/>
            <w:r>
              <w:rPr>
                <w:rFonts w:ascii="Times New Roman" w:eastAsia="Times New Roman" w:hAnsi="Times New Roman" w:cs="Times New Roman"/>
                <w:lang w:eastAsia="ru-RU"/>
              </w:rPr>
              <w:t>-источники:</w:t>
            </w:r>
          </w:p>
          <w:p w:rsidR="0078599D" w:rsidRDefault="0051086D" w:rsidP="0078599D">
            <w:pPr>
              <w:spacing w:after="0" w:line="240" w:lineRule="auto"/>
              <w:jc w:val="both"/>
              <w:rPr>
                <w:rFonts w:ascii="Times New Roman" w:eastAsia="Times New Roman" w:hAnsi="Times New Roman" w:cs="Times New Roman"/>
                <w:lang w:eastAsia="ru-RU"/>
              </w:rPr>
            </w:pPr>
            <w:hyperlink r:id="rId28" w:history="1">
              <w:r w:rsidR="0078599D" w:rsidRPr="00C6163E">
                <w:rPr>
                  <w:rStyle w:val="a4"/>
                  <w:rFonts w:ascii="Times New Roman" w:eastAsia="Times New Roman" w:hAnsi="Times New Roman"/>
                  <w:lang w:val="en-US" w:eastAsia="ru-RU"/>
                </w:rPr>
                <w:t>www</w:t>
              </w:r>
              <w:r w:rsidR="0078599D" w:rsidRPr="006D06EC">
                <w:rPr>
                  <w:rStyle w:val="a4"/>
                  <w:rFonts w:ascii="Times New Roman" w:eastAsia="Times New Roman" w:hAnsi="Times New Roman"/>
                  <w:lang w:eastAsia="ru-RU"/>
                </w:rPr>
                <w:t>.</w:t>
              </w:r>
              <w:r w:rsidR="0078599D" w:rsidRPr="00C6163E">
                <w:rPr>
                  <w:rStyle w:val="a4"/>
                  <w:rFonts w:ascii="Times New Roman" w:eastAsia="Times New Roman" w:hAnsi="Times New Roman"/>
                  <w:lang w:val="en-US" w:eastAsia="ru-RU"/>
                </w:rPr>
                <w:t>med</w:t>
              </w:r>
              <w:r w:rsidR="0078599D" w:rsidRPr="006D06EC">
                <w:rPr>
                  <w:rStyle w:val="a4"/>
                  <w:rFonts w:ascii="Times New Roman" w:eastAsia="Times New Roman" w:hAnsi="Times New Roman"/>
                  <w:lang w:eastAsia="ru-RU"/>
                </w:rPr>
                <w:t>.</w:t>
              </w:r>
              <w:r w:rsidR="0078599D" w:rsidRPr="00C6163E">
                <w:rPr>
                  <w:rStyle w:val="a4"/>
                  <w:rFonts w:ascii="Times New Roman" w:eastAsia="Times New Roman" w:hAnsi="Times New Roman"/>
                  <w:lang w:val="en-US" w:eastAsia="ru-RU"/>
                </w:rPr>
                <w:t>kg</w:t>
              </w:r>
            </w:hyperlink>
            <w:r w:rsidR="0078599D" w:rsidRPr="006D06EC">
              <w:rPr>
                <w:rFonts w:ascii="Times New Roman" w:eastAsia="Times New Roman" w:hAnsi="Times New Roman" w:cs="Times New Roman"/>
                <w:lang w:eastAsia="ru-RU"/>
              </w:rPr>
              <w:t xml:space="preserve"> – </w:t>
            </w:r>
            <w:r w:rsidR="0078599D">
              <w:rPr>
                <w:rFonts w:ascii="Times New Roman" w:eastAsia="Times New Roman" w:hAnsi="Times New Roman" w:cs="Times New Roman"/>
                <w:lang w:eastAsia="ru-RU"/>
              </w:rPr>
              <w:t>сайт министерства здравоохранения  КР</w:t>
            </w:r>
          </w:p>
          <w:p w:rsidR="0078599D" w:rsidRPr="0021517C" w:rsidRDefault="0051086D" w:rsidP="0078599D">
            <w:pPr>
              <w:pStyle w:val="af6"/>
              <w:tabs>
                <w:tab w:val="left" w:pos="-142"/>
                <w:tab w:val="left" w:pos="340"/>
              </w:tabs>
              <w:spacing w:after="120" w:line="20" w:lineRule="atLeast"/>
              <w:jc w:val="both"/>
              <w:rPr>
                <w:b w:val="0"/>
              </w:rPr>
            </w:pPr>
            <w:hyperlink r:id="rId29" w:history="1">
              <w:r w:rsidR="0078599D" w:rsidRPr="00C6163E">
                <w:rPr>
                  <w:rStyle w:val="a4"/>
                  <w:rFonts w:ascii="Times New Roman" w:eastAsia="Times New Roman" w:hAnsi="Times New Roman"/>
                </w:rPr>
                <w:t>http://www.who.int/library/ru/</w:t>
              </w:r>
            </w:hyperlink>
            <w:r w:rsidR="0078599D">
              <w:rPr>
                <w:rFonts w:ascii="Times New Roman" w:eastAsia="Times New Roman" w:hAnsi="Times New Roman" w:cs="Times New Roman"/>
              </w:rPr>
              <w:t xml:space="preserve"> - сайт Всемирной организации здравоохранения / библиотека</w:t>
            </w:r>
          </w:p>
        </w:tc>
        <w:tc>
          <w:tcPr>
            <w:tcW w:w="4961" w:type="dxa"/>
          </w:tcPr>
          <w:p w:rsidR="0078599D" w:rsidRDefault="0078599D" w:rsidP="0078599D">
            <w:pPr>
              <w:numPr>
                <w:ilvl w:val="12"/>
                <w:numId w:val="0"/>
              </w:numPr>
              <w:spacing w:after="0" w:line="240" w:lineRule="auto"/>
              <w:jc w:val="both"/>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1)</w:t>
            </w:r>
            <w:r w:rsidRPr="0078599D">
              <w:rPr>
                <w:rFonts w:ascii="Times New Roman CYR" w:eastAsia="Times New Roman" w:hAnsi="Times New Roman CYR" w:cs="Times New Roman"/>
                <w:sz w:val="24"/>
                <w:szCs w:val="24"/>
                <w:lang w:eastAsia="ru-RU"/>
              </w:rPr>
              <w:t xml:space="preserve">Истинная эпилепсия, эпилептиформный синдром. Предвестники и аура, фазы большого эпилептического припадка. Помощь при эпилептическом припадке. </w:t>
            </w:r>
          </w:p>
          <w:p w:rsidR="0078599D" w:rsidRDefault="0078599D" w:rsidP="0078599D">
            <w:pPr>
              <w:numPr>
                <w:ilvl w:val="12"/>
                <w:numId w:val="0"/>
              </w:numPr>
              <w:spacing w:after="0" w:line="240" w:lineRule="auto"/>
              <w:jc w:val="both"/>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2)</w:t>
            </w:r>
            <w:r w:rsidRPr="0078599D">
              <w:rPr>
                <w:rFonts w:ascii="Times New Roman CYR" w:eastAsia="Times New Roman" w:hAnsi="Times New Roman CYR" w:cs="Times New Roman"/>
                <w:sz w:val="24"/>
                <w:szCs w:val="24"/>
                <w:lang w:eastAsia="ru-RU"/>
              </w:rPr>
              <w:t xml:space="preserve">Эпилептический статус, первая помощь. Дисфория. Эпилептическое изменение личности. </w:t>
            </w:r>
            <w:proofErr w:type="spellStart"/>
            <w:r w:rsidRPr="0078599D">
              <w:rPr>
                <w:rFonts w:ascii="Times New Roman CYR" w:eastAsia="Times New Roman" w:hAnsi="Times New Roman CYR" w:cs="Times New Roman"/>
                <w:sz w:val="24"/>
                <w:szCs w:val="24"/>
                <w:lang w:eastAsia="ru-RU"/>
              </w:rPr>
              <w:t>Лечение</w:t>
            </w:r>
            <w:proofErr w:type="gramStart"/>
            <w:r w:rsidRPr="0078599D">
              <w:rPr>
                <w:rFonts w:ascii="Times New Roman CYR" w:eastAsia="Times New Roman" w:hAnsi="Times New Roman CYR" w:cs="Times New Roman"/>
                <w:sz w:val="24"/>
                <w:szCs w:val="24"/>
                <w:lang w:eastAsia="ru-RU"/>
              </w:rPr>
              <w:t>.О</w:t>
            </w:r>
            <w:proofErr w:type="gramEnd"/>
            <w:r w:rsidRPr="0078599D">
              <w:rPr>
                <w:rFonts w:ascii="Times New Roman CYR" w:eastAsia="Times New Roman" w:hAnsi="Times New Roman CYR" w:cs="Times New Roman"/>
                <w:sz w:val="24"/>
                <w:szCs w:val="24"/>
                <w:lang w:eastAsia="ru-RU"/>
              </w:rPr>
              <w:t>бщее</w:t>
            </w:r>
            <w:proofErr w:type="spellEnd"/>
            <w:r w:rsidRPr="0078599D">
              <w:rPr>
                <w:rFonts w:ascii="Times New Roman CYR" w:eastAsia="Times New Roman" w:hAnsi="Times New Roman CYR" w:cs="Times New Roman"/>
                <w:sz w:val="24"/>
                <w:szCs w:val="24"/>
                <w:lang w:eastAsia="ru-RU"/>
              </w:rPr>
              <w:t xml:space="preserve"> понятие о психогенных факторах (длительные) для личности переживающей психические перенапряжения и спешку. Понятие об эмоциональном стрессе. </w:t>
            </w:r>
          </w:p>
          <w:p w:rsidR="0078599D" w:rsidRDefault="0078599D" w:rsidP="0078599D">
            <w:pPr>
              <w:numPr>
                <w:ilvl w:val="12"/>
                <w:numId w:val="0"/>
              </w:numPr>
              <w:spacing w:after="0" w:line="240" w:lineRule="auto"/>
              <w:jc w:val="both"/>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3)</w:t>
            </w:r>
            <w:r w:rsidRPr="0078599D">
              <w:rPr>
                <w:rFonts w:ascii="Times New Roman CYR" w:eastAsia="Times New Roman" w:hAnsi="Times New Roman CYR" w:cs="Times New Roman"/>
                <w:sz w:val="24"/>
                <w:szCs w:val="24"/>
                <w:lang w:eastAsia="ru-RU"/>
              </w:rPr>
              <w:t>Неврозы. Определение. Неврастения, невроз навязчивых состояний, истерия, депрессивный невроз, системные неврозы, симптомы. Роль психотерапии в комплексном лечении неврозов.</w:t>
            </w:r>
          </w:p>
          <w:p w:rsidR="0078599D" w:rsidRDefault="0078599D" w:rsidP="0078599D">
            <w:pPr>
              <w:numPr>
                <w:ilvl w:val="12"/>
                <w:numId w:val="0"/>
              </w:numPr>
              <w:spacing w:after="0" w:line="240" w:lineRule="auto"/>
              <w:jc w:val="both"/>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4)</w:t>
            </w:r>
            <w:r w:rsidRPr="0078599D">
              <w:rPr>
                <w:rFonts w:ascii="Times New Roman CYR" w:eastAsia="Times New Roman" w:hAnsi="Times New Roman CYR" w:cs="Times New Roman"/>
                <w:sz w:val="24"/>
                <w:szCs w:val="24"/>
                <w:lang w:eastAsia="ru-RU"/>
              </w:rPr>
              <w:t xml:space="preserve">Реактивные психозы: реактивная депрессия, </w:t>
            </w:r>
            <w:proofErr w:type="gramStart"/>
            <w:r w:rsidRPr="0078599D">
              <w:rPr>
                <w:rFonts w:ascii="Times New Roman CYR" w:eastAsia="Times New Roman" w:hAnsi="Times New Roman CYR" w:cs="Times New Roman"/>
                <w:sz w:val="24"/>
                <w:szCs w:val="24"/>
                <w:lang w:eastAsia="ru-RU"/>
              </w:rPr>
              <w:t>реактивный</w:t>
            </w:r>
            <w:proofErr w:type="gramEnd"/>
            <w:r w:rsidRPr="0078599D">
              <w:rPr>
                <w:rFonts w:ascii="Times New Roman CYR" w:eastAsia="Times New Roman" w:hAnsi="Times New Roman CYR" w:cs="Times New Roman"/>
                <w:sz w:val="24"/>
                <w:szCs w:val="24"/>
                <w:lang w:eastAsia="ru-RU"/>
              </w:rPr>
              <w:t xml:space="preserve"> </w:t>
            </w:r>
            <w:proofErr w:type="spellStart"/>
            <w:r w:rsidRPr="0078599D">
              <w:rPr>
                <w:rFonts w:ascii="Times New Roman CYR" w:eastAsia="Times New Roman" w:hAnsi="Times New Roman CYR" w:cs="Times New Roman"/>
                <w:sz w:val="24"/>
                <w:szCs w:val="24"/>
                <w:lang w:eastAsia="ru-RU"/>
              </w:rPr>
              <w:t>параноид</w:t>
            </w:r>
            <w:proofErr w:type="spellEnd"/>
            <w:r w:rsidRPr="0078599D">
              <w:rPr>
                <w:rFonts w:ascii="Times New Roman CYR" w:eastAsia="Times New Roman" w:hAnsi="Times New Roman CYR" w:cs="Times New Roman"/>
                <w:sz w:val="24"/>
                <w:szCs w:val="24"/>
                <w:lang w:eastAsia="ru-RU"/>
              </w:rPr>
              <w:t xml:space="preserve">, реактивно-истерические психозы, симптоматика. </w:t>
            </w:r>
          </w:p>
          <w:p w:rsidR="0078599D" w:rsidRPr="00AA13D0" w:rsidRDefault="0078599D" w:rsidP="00AA13D0">
            <w:pPr>
              <w:numPr>
                <w:ilvl w:val="12"/>
                <w:numId w:val="0"/>
              </w:numPr>
              <w:spacing w:after="0" w:line="240" w:lineRule="auto"/>
              <w:jc w:val="both"/>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5)</w:t>
            </w:r>
            <w:r w:rsidRPr="0078599D">
              <w:rPr>
                <w:rFonts w:ascii="Times New Roman CYR" w:eastAsia="Times New Roman" w:hAnsi="Times New Roman CYR" w:cs="Times New Roman"/>
                <w:sz w:val="24"/>
                <w:szCs w:val="24"/>
                <w:lang w:eastAsia="ru-RU"/>
              </w:rPr>
              <w:t xml:space="preserve">Отличия реактивной депрессии и </w:t>
            </w:r>
            <w:proofErr w:type="spellStart"/>
            <w:r w:rsidRPr="0078599D">
              <w:rPr>
                <w:rFonts w:ascii="Times New Roman CYR" w:eastAsia="Times New Roman" w:hAnsi="Times New Roman CYR" w:cs="Times New Roman"/>
                <w:sz w:val="24"/>
                <w:szCs w:val="24"/>
                <w:lang w:eastAsia="ru-RU"/>
              </w:rPr>
              <w:t>пароноидальной</w:t>
            </w:r>
            <w:proofErr w:type="spellEnd"/>
            <w:r w:rsidRPr="0078599D">
              <w:rPr>
                <w:rFonts w:ascii="Times New Roman CYR" w:eastAsia="Times New Roman" w:hAnsi="Times New Roman CYR" w:cs="Times New Roman"/>
                <w:sz w:val="24"/>
                <w:szCs w:val="24"/>
                <w:lang w:eastAsia="ru-RU"/>
              </w:rPr>
              <w:t xml:space="preserve"> от сходных психопатологических расстройств эндогенного характера, уход, лечение.</w:t>
            </w:r>
          </w:p>
          <w:p w:rsidR="0078599D" w:rsidRPr="0021517C" w:rsidRDefault="0078599D" w:rsidP="0078599D">
            <w:pPr>
              <w:tabs>
                <w:tab w:val="left" w:pos="0"/>
              </w:tabs>
              <w:spacing w:line="20" w:lineRule="atLeast"/>
              <w:jc w:val="both"/>
              <w:rPr>
                <w:b/>
              </w:rPr>
            </w:pPr>
            <w:r>
              <w:rPr>
                <w:rFonts w:ascii="Times New Roman CYR" w:eastAsia="Times New Roman" w:hAnsi="Times New Roman CYR" w:cs="Times New Roman"/>
                <w:lang w:eastAsia="ru-RU"/>
              </w:rPr>
              <w:t>6)</w:t>
            </w:r>
            <w:r w:rsidRPr="0078599D">
              <w:rPr>
                <w:rFonts w:ascii="Times New Roman CYR" w:eastAsia="Times New Roman" w:hAnsi="Times New Roman CYR" w:cs="Times New Roman"/>
                <w:lang w:eastAsia="ru-RU"/>
              </w:rPr>
              <w:t>Психопатии, критерии психопатий, симптоматика, возбудимые, тормозные и смешанные. Клиника, патология влечений. Поведение среднего медицинского персонала с больными, страдающими психопатиями. Психотерапия, медикаментозные средства лечения</w:t>
            </w:r>
            <w:r w:rsidRPr="0078599D">
              <w:rPr>
                <w:rFonts w:ascii="Times New Roman CYR" w:eastAsia="Times New Roman" w:hAnsi="Times New Roman CYR" w:cs="Times New Roman"/>
                <w:sz w:val="20"/>
                <w:szCs w:val="24"/>
                <w:lang w:eastAsia="ru-RU"/>
              </w:rPr>
              <w:t>.</w:t>
            </w:r>
          </w:p>
        </w:tc>
        <w:tc>
          <w:tcPr>
            <w:tcW w:w="3686" w:type="dxa"/>
          </w:tcPr>
          <w:p w:rsidR="0078599D" w:rsidRPr="0078599D" w:rsidRDefault="0078599D" w:rsidP="0078599D">
            <w:pPr>
              <w:numPr>
                <w:ilvl w:val="0"/>
                <w:numId w:val="29"/>
              </w:numPr>
              <w:tabs>
                <w:tab w:val="left" w:pos="360"/>
              </w:tabs>
              <w:spacing w:after="0" w:line="240" w:lineRule="auto"/>
              <w:jc w:val="both"/>
              <w:rPr>
                <w:rFonts w:ascii="Times New Roman CYR" w:eastAsia="Times New Roman" w:hAnsi="Times New Roman CYR" w:cs="Times New Roman"/>
                <w:sz w:val="24"/>
                <w:szCs w:val="24"/>
                <w:lang w:eastAsia="ru-RU"/>
              </w:rPr>
            </w:pPr>
            <w:r w:rsidRPr="0078599D">
              <w:rPr>
                <w:rFonts w:ascii="Times New Roman CYR" w:eastAsia="Times New Roman" w:hAnsi="Times New Roman CYR" w:cs="Times New Roman"/>
                <w:sz w:val="24"/>
                <w:szCs w:val="24"/>
                <w:lang w:eastAsia="ru-RU"/>
              </w:rPr>
              <w:t>определение, клинику, лечение, уход при эпилепсии;</w:t>
            </w:r>
          </w:p>
          <w:p w:rsidR="0078599D" w:rsidRPr="0078599D" w:rsidRDefault="0078599D" w:rsidP="0078599D">
            <w:pPr>
              <w:numPr>
                <w:ilvl w:val="0"/>
                <w:numId w:val="29"/>
              </w:numPr>
              <w:tabs>
                <w:tab w:val="left" w:pos="360"/>
              </w:tabs>
              <w:spacing w:after="0" w:line="240" w:lineRule="auto"/>
              <w:jc w:val="both"/>
              <w:rPr>
                <w:rFonts w:ascii="Times New Roman CYR" w:eastAsia="Times New Roman" w:hAnsi="Times New Roman CYR" w:cs="Times New Roman"/>
                <w:sz w:val="24"/>
                <w:szCs w:val="24"/>
                <w:lang w:eastAsia="ru-RU"/>
              </w:rPr>
            </w:pPr>
            <w:r w:rsidRPr="0078599D">
              <w:rPr>
                <w:rFonts w:ascii="Times New Roman CYR" w:eastAsia="Times New Roman" w:hAnsi="Times New Roman CYR" w:cs="Times New Roman"/>
                <w:sz w:val="24"/>
                <w:szCs w:val="24"/>
                <w:lang w:eastAsia="ru-RU"/>
              </w:rPr>
              <w:t>оказание первой помощи при эпилептическом припадке;</w:t>
            </w:r>
          </w:p>
          <w:p w:rsidR="0078599D" w:rsidRPr="0078599D" w:rsidRDefault="0078599D" w:rsidP="0078599D">
            <w:pPr>
              <w:numPr>
                <w:ilvl w:val="0"/>
                <w:numId w:val="29"/>
              </w:numPr>
              <w:tabs>
                <w:tab w:val="left" w:pos="360"/>
              </w:tabs>
              <w:spacing w:after="0" w:line="240" w:lineRule="auto"/>
              <w:jc w:val="both"/>
              <w:rPr>
                <w:rFonts w:ascii="Times New Roman CYR" w:eastAsia="Times New Roman" w:hAnsi="Times New Roman CYR" w:cs="Times New Roman"/>
                <w:sz w:val="24"/>
                <w:szCs w:val="24"/>
                <w:lang w:eastAsia="ru-RU"/>
              </w:rPr>
            </w:pPr>
            <w:r w:rsidRPr="0078599D">
              <w:rPr>
                <w:rFonts w:ascii="Times New Roman CYR" w:eastAsia="Times New Roman" w:hAnsi="Times New Roman CYR" w:cs="Times New Roman"/>
                <w:sz w:val="24"/>
                <w:szCs w:val="24"/>
                <w:lang w:eastAsia="ru-RU"/>
              </w:rPr>
              <w:t>понятие невроза, неврастении, стадии депрессивного невроза;</w:t>
            </w:r>
          </w:p>
          <w:p w:rsidR="0078599D" w:rsidRPr="0078599D" w:rsidRDefault="0078599D" w:rsidP="0078599D">
            <w:pPr>
              <w:numPr>
                <w:ilvl w:val="0"/>
                <w:numId w:val="29"/>
              </w:numPr>
              <w:tabs>
                <w:tab w:val="left" w:pos="360"/>
              </w:tabs>
              <w:spacing w:after="0" w:line="240" w:lineRule="auto"/>
              <w:jc w:val="both"/>
              <w:rPr>
                <w:rFonts w:ascii="Times New Roman CYR" w:eastAsia="Times New Roman" w:hAnsi="Times New Roman CYR" w:cs="Times New Roman"/>
                <w:sz w:val="24"/>
                <w:szCs w:val="24"/>
                <w:lang w:eastAsia="ru-RU"/>
              </w:rPr>
            </w:pPr>
            <w:r w:rsidRPr="0078599D">
              <w:rPr>
                <w:rFonts w:ascii="Times New Roman CYR" w:eastAsia="Times New Roman" w:hAnsi="Times New Roman CYR" w:cs="Times New Roman"/>
                <w:sz w:val="24"/>
                <w:szCs w:val="24"/>
                <w:lang w:eastAsia="ru-RU"/>
              </w:rPr>
              <w:t>понятие реактивной депрессии, реактивно-истерические психозы, лечение, уход;</w:t>
            </w:r>
          </w:p>
          <w:p w:rsidR="0078599D" w:rsidRPr="0078599D" w:rsidRDefault="0078599D" w:rsidP="0078599D">
            <w:pPr>
              <w:numPr>
                <w:ilvl w:val="0"/>
                <w:numId w:val="29"/>
              </w:numPr>
              <w:tabs>
                <w:tab w:val="left" w:pos="360"/>
              </w:tabs>
              <w:spacing w:after="0" w:line="240" w:lineRule="auto"/>
              <w:jc w:val="both"/>
              <w:rPr>
                <w:rFonts w:ascii="Times New Roman CYR" w:eastAsia="Times New Roman" w:hAnsi="Times New Roman CYR" w:cs="Times New Roman"/>
                <w:sz w:val="24"/>
                <w:szCs w:val="24"/>
                <w:lang w:eastAsia="ru-RU"/>
              </w:rPr>
            </w:pPr>
            <w:r w:rsidRPr="0078599D">
              <w:rPr>
                <w:rFonts w:ascii="Times New Roman CYR" w:eastAsia="Times New Roman" w:hAnsi="Times New Roman CYR" w:cs="Times New Roman"/>
                <w:sz w:val="24"/>
                <w:szCs w:val="24"/>
                <w:lang w:eastAsia="ru-RU"/>
              </w:rPr>
              <w:t>психопатию, клинику, психотерапия, лечение, трудотерапия.</w:t>
            </w:r>
          </w:p>
          <w:p w:rsidR="0078599D" w:rsidRPr="0078599D" w:rsidRDefault="0078599D" w:rsidP="0078599D">
            <w:pPr>
              <w:tabs>
                <w:tab w:val="left" w:pos="360"/>
              </w:tabs>
              <w:spacing w:after="0" w:line="240" w:lineRule="auto"/>
              <w:jc w:val="both"/>
              <w:rPr>
                <w:rFonts w:ascii="Times New Roman CYR" w:eastAsia="Times New Roman" w:hAnsi="Times New Roman CYR" w:cs="Times New Roman"/>
                <w:sz w:val="24"/>
                <w:szCs w:val="24"/>
                <w:lang w:eastAsia="ru-RU"/>
              </w:rPr>
            </w:pPr>
          </w:p>
          <w:p w:rsidR="0078599D" w:rsidRDefault="0078599D" w:rsidP="0078599D">
            <w:pPr>
              <w:tabs>
                <w:tab w:val="left" w:pos="340"/>
                <w:tab w:val="num" w:pos="540"/>
                <w:tab w:val="left" w:pos="4860"/>
              </w:tabs>
              <w:spacing w:line="20" w:lineRule="atLeast"/>
              <w:jc w:val="both"/>
            </w:pPr>
          </w:p>
        </w:tc>
      </w:tr>
    </w:tbl>
    <w:p w:rsidR="0078599D" w:rsidRDefault="0078599D" w:rsidP="0078599D">
      <w:pPr>
        <w:tabs>
          <w:tab w:val="left" w:pos="567"/>
          <w:tab w:val="left" w:pos="1134"/>
        </w:tabs>
        <w:spacing w:after="0"/>
        <w:ind w:left="142"/>
        <w:contextualSpacing/>
        <w:jc w:val="both"/>
        <w:rPr>
          <w:rFonts w:ascii="Times New Roman" w:eastAsia="Times New Roman" w:hAnsi="Times New Roman" w:cs="Times New Roman"/>
          <w:b/>
          <w:sz w:val="24"/>
          <w:szCs w:val="24"/>
          <w:lang w:eastAsia="ru-RU"/>
        </w:rPr>
        <w:sectPr w:rsidR="0078599D" w:rsidSect="00AA13D0">
          <w:pgSz w:w="16837" w:h="11905" w:orient="landscape"/>
          <w:pgMar w:top="1707" w:right="1140" w:bottom="845" w:left="1440" w:header="720" w:footer="720" w:gutter="0"/>
          <w:cols w:space="60"/>
          <w:noEndnote/>
        </w:sectPr>
      </w:pPr>
    </w:p>
    <w:p w:rsidR="0078599D" w:rsidRDefault="0078599D" w:rsidP="0078599D">
      <w:pPr>
        <w:pStyle w:val="a3"/>
        <w:numPr>
          <w:ilvl w:val="0"/>
          <w:numId w:val="11"/>
        </w:numPr>
        <w:tabs>
          <w:tab w:val="left" w:pos="851"/>
          <w:tab w:val="left" w:pos="7088"/>
        </w:tabs>
        <w:overflowPunct w:val="0"/>
        <w:autoSpaceDE w:val="0"/>
        <w:autoSpaceDN w:val="0"/>
        <w:adjustRightInd w:val="0"/>
        <w:spacing w:before="120" w:after="60"/>
        <w:jc w:val="center"/>
        <w:textAlignment w:val="baseline"/>
        <w:rPr>
          <w:rFonts w:ascii="Times New Roman" w:eastAsia="Times New Roman" w:hAnsi="Times New Roman" w:cs="Times New Roman"/>
          <w:b/>
          <w:bCs/>
          <w:sz w:val="24"/>
          <w:szCs w:val="24"/>
          <w:lang w:eastAsia="x-none"/>
        </w:rPr>
      </w:pPr>
      <w:bookmarkStart w:id="4" w:name="_Toc291845925"/>
      <w:r w:rsidRPr="000E6655">
        <w:rPr>
          <w:rFonts w:ascii="Times New Roman" w:eastAsia="Times New Roman" w:hAnsi="Times New Roman" w:cs="Times New Roman"/>
          <w:b/>
          <w:bCs/>
          <w:sz w:val="24"/>
          <w:szCs w:val="24"/>
          <w:lang w:eastAsia="x-none"/>
        </w:rPr>
        <w:lastRenderedPageBreak/>
        <w:t>К</w:t>
      </w:r>
      <w:r>
        <w:rPr>
          <w:rFonts w:ascii="Times New Roman" w:eastAsia="Times New Roman" w:hAnsi="Times New Roman" w:cs="Times New Roman"/>
          <w:b/>
          <w:bCs/>
          <w:sz w:val="24"/>
          <w:szCs w:val="24"/>
          <w:lang w:eastAsia="x-none"/>
        </w:rPr>
        <w:t>ОНТРОЛЬНЫЕ ВОПРОСЫ И ЗАДАНИЯ ДЛЯ ПРОВЕДЕНИЯ ТЕКУЩЕГО КОНТРОЛЯ</w:t>
      </w:r>
    </w:p>
    <w:bookmarkEnd w:id="4"/>
    <w:p w:rsidR="0078599D" w:rsidRPr="006B7FD9" w:rsidRDefault="0078599D" w:rsidP="0078599D">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Семестр 1</w:t>
      </w:r>
      <w:r w:rsidRPr="006B7FD9">
        <w:rPr>
          <w:rFonts w:ascii="Times New Roman" w:eastAsia="Times New Roman" w:hAnsi="Times New Roman" w:cs="Times New Roman"/>
          <w:b/>
          <w:sz w:val="24"/>
          <w:szCs w:val="24"/>
          <w:lang w:eastAsia="ru-RU"/>
        </w:rPr>
        <w:t>.</w:t>
      </w:r>
    </w:p>
    <w:p w:rsidR="0078599D" w:rsidRDefault="0078599D" w:rsidP="0078599D">
      <w:pPr>
        <w:rPr>
          <w:rFonts w:ascii="Times New Roman CYR" w:hAnsi="Times New Roman CYR"/>
          <w:b/>
          <w:szCs w:val="24"/>
        </w:rPr>
      </w:pPr>
      <w:r w:rsidRPr="00405823">
        <w:rPr>
          <w:rFonts w:ascii="Times New Roman" w:eastAsia="Calibri" w:hAnsi="Times New Roman" w:cs="Times New Roman"/>
          <w:b/>
          <w:sz w:val="24"/>
          <w:szCs w:val="24"/>
          <w:lang w:eastAsia="ru-RU"/>
        </w:rPr>
        <w:t xml:space="preserve">Тема 1. </w:t>
      </w:r>
      <w:r w:rsidRPr="0078599D">
        <w:rPr>
          <w:rFonts w:ascii="Times New Roman CYR" w:hAnsi="Times New Roman CYR"/>
          <w:b/>
          <w:szCs w:val="24"/>
        </w:rPr>
        <w:t>Функциональная анатомия нервной системы. Общая симптоматология нервных болезней</w:t>
      </w:r>
    </w:p>
    <w:p w:rsidR="0078599D" w:rsidRPr="0078599D" w:rsidRDefault="0078599D" w:rsidP="0078599D">
      <w:pPr>
        <w:pStyle w:val="af6"/>
        <w:tabs>
          <w:tab w:val="left" w:pos="360"/>
        </w:tabs>
        <w:ind w:left="360"/>
        <w:jc w:val="both"/>
        <w:rPr>
          <w:rFonts w:ascii="Times New Roman CYR" w:eastAsia="Times New Roman" w:hAnsi="Times New Roman CYR" w:cs="Times New Roman"/>
          <w:b w:val="0"/>
        </w:rPr>
      </w:pPr>
      <w:r w:rsidRPr="0078599D">
        <w:rPr>
          <w:b w:val="0"/>
        </w:rPr>
        <w:t>1)</w:t>
      </w:r>
      <w:r w:rsidRPr="0078599D">
        <w:rPr>
          <w:rFonts w:ascii="Times New Roman CYR" w:eastAsia="Times New Roman" w:hAnsi="Times New Roman CYR" w:cs="Times New Roman"/>
          <w:b w:val="0"/>
        </w:rPr>
        <w:t xml:space="preserve"> определение неврологии и психопатии;</w:t>
      </w:r>
    </w:p>
    <w:p w:rsidR="0078599D" w:rsidRPr="0078599D" w:rsidRDefault="0078599D" w:rsidP="0078599D">
      <w:pPr>
        <w:tabs>
          <w:tab w:val="left" w:pos="360"/>
        </w:tabs>
        <w:spacing w:after="0" w:line="240" w:lineRule="auto"/>
        <w:ind w:left="360"/>
        <w:jc w:val="both"/>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2)</w:t>
      </w:r>
      <w:r w:rsidRPr="0078599D">
        <w:rPr>
          <w:rFonts w:ascii="Times New Roman CYR" w:eastAsia="Times New Roman" w:hAnsi="Times New Roman CYR" w:cs="Times New Roman"/>
          <w:sz w:val="24"/>
          <w:szCs w:val="24"/>
          <w:lang w:eastAsia="ru-RU"/>
        </w:rPr>
        <w:t>строение и функции периферической и нервной системы;</w:t>
      </w:r>
    </w:p>
    <w:p w:rsidR="0078599D" w:rsidRPr="0078599D" w:rsidRDefault="0078599D" w:rsidP="0078599D">
      <w:pPr>
        <w:tabs>
          <w:tab w:val="left" w:pos="360"/>
        </w:tabs>
        <w:spacing w:after="0" w:line="240" w:lineRule="auto"/>
        <w:ind w:left="360"/>
        <w:jc w:val="both"/>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3)</w:t>
      </w:r>
      <w:r w:rsidRPr="0078599D">
        <w:rPr>
          <w:rFonts w:ascii="Times New Roman CYR" w:eastAsia="Times New Roman" w:hAnsi="Times New Roman CYR" w:cs="Times New Roman"/>
          <w:sz w:val="24"/>
          <w:szCs w:val="24"/>
          <w:lang w:eastAsia="ru-RU"/>
        </w:rPr>
        <w:t>строение спинного мозга;</w:t>
      </w:r>
    </w:p>
    <w:p w:rsidR="0078599D" w:rsidRPr="0078599D" w:rsidRDefault="0078599D" w:rsidP="0078599D">
      <w:pPr>
        <w:tabs>
          <w:tab w:val="left" w:pos="360"/>
        </w:tabs>
        <w:spacing w:after="0" w:line="240" w:lineRule="auto"/>
        <w:ind w:left="360"/>
        <w:jc w:val="both"/>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4)</w:t>
      </w:r>
      <w:r w:rsidRPr="0078599D">
        <w:rPr>
          <w:rFonts w:ascii="Times New Roman CYR" w:eastAsia="Times New Roman" w:hAnsi="Times New Roman CYR" w:cs="Times New Roman"/>
          <w:sz w:val="24"/>
          <w:szCs w:val="24"/>
          <w:lang w:eastAsia="ru-RU"/>
        </w:rPr>
        <w:t>проводящие пути спинного мозга;</w:t>
      </w:r>
    </w:p>
    <w:p w:rsidR="0078599D" w:rsidRPr="0078599D" w:rsidRDefault="0078599D" w:rsidP="0078599D">
      <w:pPr>
        <w:tabs>
          <w:tab w:val="left" w:pos="360"/>
        </w:tabs>
        <w:spacing w:after="0" w:line="240" w:lineRule="auto"/>
        <w:ind w:left="360"/>
        <w:jc w:val="both"/>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5)проводниковую и рефлекторную ф</w:t>
      </w:r>
      <w:r w:rsidRPr="0078599D">
        <w:rPr>
          <w:rFonts w:ascii="Times New Roman CYR" w:eastAsia="Times New Roman" w:hAnsi="Times New Roman CYR" w:cs="Times New Roman"/>
          <w:sz w:val="24"/>
          <w:szCs w:val="24"/>
          <w:lang w:eastAsia="ru-RU"/>
        </w:rPr>
        <w:t>ункцию спинного мозга;</w:t>
      </w:r>
    </w:p>
    <w:p w:rsidR="0078599D" w:rsidRPr="0078599D" w:rsidRDefault="0078599D" w:rsidP="0078599D">
      <w:pPr>
        <w:tabs>
          <w:tab w:val="left" w:pos="360"/>
        </w:tabs>
        <w:spacing w:after="0" w:line="240" w:lineRule="auto"/>
        <w:ind w:left="360"/>
        <w:jc w:val="both"/>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6) о</w:t>
      </w:r>
      <w:r w:rsidRPr="0078599D">
        <w:rPr>
          <w:rFonts w:ascii="Times New Roman CYR" w:eastAsia="Times New Roman" w:hAnsi="Times New Roman CYR" w:cs="Times New Roman"/>
          <w:sz w:val="24"/>
          <w:szCs w:val="24"/>
          <w:lang w:eastAsia="ru-RU"/>
        </w:rPr>
        <w:t>тделы и функции спинного мозга;</w:t>
      </w:r>
    </w:p>
    <w:p w:rsidR="0078599D" w:rsidRPr="0078599D" w:rsidRDefault="0078599D" w:rsidP="0078599D">
      <w:pPr>
        <w:tabs>
          <w:tab w:val="left" w:pos="360"/>
        </w:tabs>
        <w:spacing w:after="0" w:line="240" w:lineRule="auto"/>
        <w:ind w:left="360"/>
        <w:jc w:val="both"/>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7)</w:t>
      </w:r>
      <w:r w:rsidRPr="0078599D">
        <w:rPr>
          <w:rFonts w:ascii="Times New Roman CYR" w:eastAsia="Times New Roman" w:hAnsi="Times New Roman CYR" w:cs="Times New Roman"/>
          <w:sz w:val="24"/>
          <w:szCs w:val="24"/>
          <w:lang w:eastAsia="ru-RU"/>
        </w:rPr>
        <w:t>черепно-мозговые нервы</w:t>
      </w:r>
      <w:r w:rsidRPr="0078599D">
        <w:rPr>
          <w:rFonts w:ascii="Times New Roman CYR" w:eastAsia="Times New Roman" w:hAnsi="Times New Roman CYR" w:cs="Times New Roman"/>
          <w:sz w:val="24"/>
          <w:szCs w:val="24"/>
          <w:lang w:val="ky-KG" w:eastAsia="ru-RU"/>
        </w:rPr>
        <w:t>;</w:t>
      </w:r>
    </w:p>
    <w:p w:rsidR="0078599D" w:rsidRDefault="0078599D" w:rsidP="0078599D">
      <w:pPr>
        <w:tabs>
          <w:tab w:val="left" w:pos="360"/>
        </w:tabs>
        <w:spacing w:after="0" w:line="240" w:lineRule="auto"/>
        <w:ind w:left="360"/>
        <w:jc w:val="both"/>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8)</w:t>
      </w:r>
      <w:r w:rsidRPr="0078599D">
        <w:rPr>
          <w:rFonts w:ascii="Times New Roman CYR" w:eastAsia="Times New Roman" w:hAnsi="Times New Roman CYR" w:cs="Times New Roman"/>
          <w:sz w:val="24"/>
          <w:szCs w:val="24"/>
          <w:lang w:eastAsia="ru-RU"/>
        </w:rPr>
        <w:t>характе</w:t>
      </w:r>
      <w:r>
        <w:rPr>
          <w:rFonts w:ascii="Times New Roman CYR" w:eastAsia="Times New Roman" w:hAnsi="Times New Roman CYR" w:cs="Times New Roman"/>
          <w:sz w:val="24"/>
          <w:szCs w:val="24"/>
          <w:lang w:eastAsia="ru-RU"/>
        </w:rPr>
        <w:t>ристика двигательных нарушений</w:t>
      </w:r>
    </w:p>
    <w:p w:rsidR="0078599D" w:rsidRPr="00405823" w:rsidRDefault="0078599D" w:rsidP="00405823">
      <w:pPr>
        <w:tabs>
          <w:tab w:val="left" w:pos="360"/>
        </w:tabs>
        <w:spacing w:after="0" w:line="240" w:lineRule="auto"/>
        <w:ind w:left="360"/>
        <w:jc w:val="both"/>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9)</w:t>
      </w:r>
      <w:r w:rsidRPr="0078599D">
        <w:rPr>
          <w:rFonts w:ascii="Times New Roman CYR" w:eastAsia="Times New Roman" w:hAnsi="Times New Roman CYR" w:cs="Times New Roman"/>
          <w:sz w:val="24"/>
          <w:szCs w:val="24"/>
          <w:lang w:eastAsia="ru-RU"/>
        </w:rPr>
        <w:t>центральный и периферический паралич;</w:t>
      </w:r>
    </w:p>
    <w:p w:rsidR="0078599D" w:rsidRPr="0078599D" w:rsidRDefault="0078599D" w:rsidP="00405823">
      <w:pPr>
        <w:numPr>
          <w:ilvl w:val="12"/>
          <w:numId w:val="0"/>
        </w:numPr>
        <w:spacing w:after="0" w:line="240" w:lineRule="auto"/>
        <w:rPr>
          <w:rFonts w:ascii="Times New Roman CYR" w:eastAsia="Times New Roman" w:hAnsi="Times New Roman CYR" w:cs="Times New Roman"/>
          <w:b/>
          <w:sz w:val="24"/>
          <w:szCs w:val="24"/>
          <w:lang w:eastAsia="ru-RU"/>
        </w:rPr>
      </w:pPr>
      <w:r w:rsidRPr="0078599D">
        <w:rPr>
          <w:rFonts w:ascii="Times New Roman" w:eastAsia="Calibri" w:hAnsi="Times New Roman" w:cs="Times New Roman"/>
          <w:b/>
          <w:sz w:val="24"/>
          <w:szCs w:val="24"/>
          <w:shd w:val="clear" w:color="auto" w:fill="FFFF00"/>
          <w:lang w:eastAsia="ru-RU"/>
        </w:rPr>
        <w:t>Тема 2</w:t>
      </w:r>
      <w:r w:rsidRPr="00D8772D">
        <w:rPr>
          <w:rFonts w:ascii="Times New Roman" w:eastAsia="Calibri" w:hAnsi="Times New Roman" w:cs="Times New Roman"/>
          <w:sz w:val="24"/>
          <w:szCs w:val="24"/>
          <w:lang w:eastAsia="ru-RU"/>
        </w:rPr>
        <w:t xml:space="preserve">. </w:t>
      </w:r>
      <w:r w:rsidRPr="0078599D">
        <w:rPr>
          <w:rFonts w:ascii="Times New Roman CYR" w:eastAsia="Times New Roman" w:hAnsi="Times New Roman CYR" w:cs="Times New Roman"/>
          <w:b/>
          <w:sz w:val="24"/>
          <w:szCs w:val="24"/>
          <w:lang w:eastAsia="ru-RU"/>
        </w:rPr>
        <w:t xml:space="preserve">Основные принципы обследования, лечение и ухода за пациентами. </w:t>
      </w:r>
    </w:p>
    <w:p w:rsidR="0078599D" w:rsidRDefault="0078599D" w:rsidP="0078599D">
      <w:pPr>
        <w:rPr>
          <w:rFonts w:ascii="Times New Roman CYR" w:eastAsia="Times New Roman" w:hAnsi="Times New Roman CYR" w:cs="Times New Roman"/>
          <w:b/>
          <w:lang w:eastAsia="ru-RU"/>
        </w:rPr>
      </w:pPr>
      <w:r>
        <w:rPr>
          <w:rFonts w:ascii="Times New Roman CYR" w:eastAsia="Times New Roman" w:hAnsi="Times New Roman CYR" w:cs="Times New Roman"/>
          <w:b/>
          <w:lang w:eastAsia="ru-RU"/>
        </w:rPr>
        <w:t xml:space="preserve">                                </w:t>
      </w:r>
      <w:r w:rsidRPr="0078599D">
        <w:rPr>
          <w:rFonts w:ascii="Times New Roman CYR" w:eastAsia="Times New Roman" w:hAnsi="Times New Roman CYR" w:cs="Times New Roman"/>
          <w:b/>
          <w:lang w:eastAsia="ru-RU"/>
        </w:rPr>
        <w:t>Заболевания периферической нервной системы</w:t>
      </w:r>
    </w:p>
    <w:p w:rsidR="0078599D" w:rsidRDefault="0078599D" w:rsidP="0078599D">
      <w:pPr>
        <w:framePr w:hSpace="180" w:wrap="around" w:vAnchor="text" w:hAnchor="text" w:x="-34" w:y="1"/>
        <w:suppressOverlap/>
        <w:jc w:val="both"/>
        <w:rPr>
          <w:rFonts w:ascii="Times New Roman CYR" w:hAnsi="Times New Roman CYR"/>
          <w:szCs w:val="24"/>
        </w:rPr>
      </w:pPr>
      <w:r>
        <w:rPr>
          <w:rFonts w:ascii="Times New Roman CYR" w:hAnsi="Times New Roman CYR"/>
          <w:szCs w:val="24"/>
        </w:rPr>
        <w:t>1)</w:t>
      </w:r>
      <w:r w:rsidRPr="009D7F9E">
        <w:rPr>
          <w:rFonts w:ascii="Times New Roman CYR" w:hAnsi="Times New Roman CYR"/>
          <w:szCs w:val="24"/>
        </w:rPr>
        <w:t>Основные при</w:t>
      </w:r>
      <w:r>
        <w:rPr>
          <w:rFonts w:ascii="Times New Roman CYR" w:hAnsi="Times New Roman CYR"/>
          <w:szCs w:val="24"/>
        </w:rPr>
        <w:t>нципы</w:t>
      </w:r>
      <w:r w:rsidRPr="009D7F9E">
        <w:rPr>
          <w:rFonts w:ascii="Times New Roman CYR" w:hAnsi="Times New Roman CYR"/>
          <w:szCs w:val="24"/>
        </w:rPr>
        <w:t xml:space="preserve"> обследования неврологических больных, документация, дополнительные методы обследования (обзорная и контрольная рентгенограмма черепа, электроэнцефалография) </w:t>
      </w:r>
      <w:r>
        <w:rPr>
          <w:rFonts w:ascii="Times New Roman CYR" w:hAnsi="Times New Roman CYR"/>
          <w:szCs w:val="24"/>
        </w:rPr>
        <w:t xml:space="preserve"> </w:t>
      </w:r>
    </w:p>
    <w:p w:rsidR="0078599D" w:rsidRDefault="0078599D" w:rsidP="0078599D">
      <w:pPr>
        <w:framePr w:hSpace="180" w:wrap="around" w:vAnchor="text" w:hAnchor="text" w:x="-34" w:y="1"/>
        <w:suppressOverlap/>
        <w:jc w:val="both"/>
        <w:rPr>
          <w:rFonts w:ascii="Times New Roman CYR" w:hAnsi="Times New Roman CYR"/>
          <w:szCs w:val="24"/>
        </w:rPr>
      </w:pPr>
      <w:r>
        <w:rPr>
          <w:rFonts w:ascii="Times New Roman CYR" w:hAnsi="Times New Roman CYR"/>
          <w:szCs w:val="24"/>
        </w:rPr>
        <w:t>2)О</w:t>
      </w:r>
      <w:r w:rsidRPr="009D7F9E">
        <w:rPr>
          <w:rFonts w:ascii="Times New Roman CYR" w:hAnsi="Times New Roman CYR"/>
          <w:szCs w:val="24"/>
        </w:rPr>
        <w:t>собенности лечения неврологических больных.</w:t>
      </w:r>
      <w:r w:rsidRPr="00224AD3">
        <w:rPr>
          <w:rFonts w:ascii="Times New Roman CYR" w:hAnsi="Times New Roman CYR"/>
          <w:szCs w:val="24"/>
        </w:rPr>
        <w:t xml:space="preserve"> </w:t>
      </w:r>
    </w:p>
    <w:p w:rsidR="0078599D" w:rsidRDefault="0078599D" w:rsidP="0078599D">
      <w:pPr>
        <w:framePr w:hSpace="180" w:wrap="around" w:vAnchor="text" w:hAnchor="text" w:x="-34" w:y="1"/>
        <w:suppressOverlap/>
        <w:jc w:val="both"/>
        <w:rPr>
          <w:rFonts w:ascii="Times New Roman CYR" w:hAnsi="Times New Roman CYR"/>
          <w:szCs w:val="24"/>
        </w:rPr>
      </w:pPr>
      <w:r>
        <w:rPr>
          <w:rFonts w:ascii="Times New Roman CYR" w:hAnsi="Times New Roman CYR"/>
          <w:szCs w:val="24"/>
        </w:rPr>
        <w:t>3)</w:t>
      </w:r>
      <w:r w:rsidRPr="00224AD3">
        <w:rPr>
          <w:rFonts w:ascii="Times New Roman CYR" w:hAnsi="Times New Roman CYR"/>
          <w:szCs w:val="24"/>
        </w:rPr>
        <w:t xml:space="preserve"> </w:t>
      </w:r>
      <w:r w:rsidRPr="009D7F9E">
        <w:rPr>
          <w:rFonts w:ascii="Times New Roman CYR" w:hAnsi="Times New Roman CYR"/>
          <w:szCs w:val="24"/>
        </w:rPr>
        <w:t xml:space="preserve">Понятие о неврите, невралгии, радикулите, </w:t>
      </w:r>
      <w:proofErr w:type="spellStart"/>
      <w:r w:rsidRPr="009D7F9E">
        <w:rPr>
          <w:rFonts w:ascii="Times New Roman CYR" w:hAnsi="Times New Roman CYR"/>
          <w:szCs w:val="24"/>
        </w:rPr>
        <w:t>полирадикулоневритах</w:t>
      </w:r>
      <w:proofErr w:type="spellEnd"/>
      <w:r w:rsidRPr="009D7F9E">
        <w:rPr>
          <w:rFonts w:ascii="Times New Roman CYR" w:hAnsi="Times New Roman CYR"/>
          <w:szCs w:val="24"/>
        </w:rPr>
        <w:t>, причины, провоцирующие факторы.</w:t>
      </w:r>
      <w:r w:rsidRPr="00E24EAE">
        <w:rPr>
          <w:rFonts w:ascii="Times New Roman CYR" w:hAnsi="Times New Roman CYR"/>
          <w:szCs w:val="24"/>
        </w:rPr>
        <w:t xml:space="preserve"> </w:t>
      </w:r>
    </w:p>
    <w:p w:rsidR="0078599D" w:rsidRPr="00405823" w:rsidRDefault="0078599D" w:rsidP="0078599D">
      <w:pPr>
        <w:rPr>
          <w:rFonts w:ascii="Times New Roman CYR" w:hAnsi="Times New Roman CYR"/>
          <w:szCs w:val="24"/>
        </w:rPr>
      </w:pPr>
      <w:r>
        <w:rPr>
          <w:rFonts w:ascii="Times New Roman CYR" w:hAnsi="Times New Roman CYR"/>
          <w:szCs w:val="24"/>
        </w:rPr>
        <w:t>4)</w:t>
      </w:r>
      <w:r w:rsidRPr="009D7F9E">
        <w:rPr>
          <w:rFonts w:ascii="Times New Roman CYR" w:hAnsi="Times New Roman CYR"/>
          <w:szCs w:val="24"/>
        </w:rPr>
        <w:t xml:space="preserve">Остеохондроз, </w:t>
      </w:r>
      <w:proofErr w:type="spellStart"/>
      <w:r w:rsidRPr="009D7F9E">
        <w:rPr>
          <w:rFonts w:ascii="Times New Roman CYR" w:hAnsi="Times New Roman CYR"/>
          <w:szCs w:val="24"/>
        </w:rPr>
        <w:t>дискогенный</w:t>
      </w:r>
      <w:proofErr w:type="spellEnd"/>
      <w:r w:rsidRPr="009D7F9E">
        <w:rPr>
          <w:rFonts w:ascii="Times New Roman CYR" w:hAnsi="Times New Roman CYR"/>
          <w:szCs w:val="24"/>
        </w:rPr>
        <w:t xml:space="preserve"> </w:t>
      </w:r>
      <w:proofErr w:type="spellStart"/>
      <w:r w:rsidRPr="009D7F9E">
        <w:rPr>
          <w:rFonts w:ascii="Times New Roman CYR" w:hAnsi="Times New Roman CYR"/>
          <w:szCs w:val="24"/>
        </w:rPr>
        <w:t>радикулоневрит</w:t>
      </w:r>
      <w:proofErr w:type="spellEnd"/>
      <w:r w:rsidRPr="009D7F9E">
        <w:rPr>
          <w:rFonts w:ascii="Times New Roman CYR" w:hAnsi="Times New Roman CYR"/>
          <w:szCs w:val="24"/>
        </w:rPr>
        <w:t xml:space="preserve">, неврит </w:t>
      </w:r>
      <w:r w:rsidR="00405823">
        <w:rPr>
          <w:rFonts w:ascii="Times New Roman CYR" w:hAnsi="Times New Roman CYR"/>
          <w:szCs w:val="24"/>
        </w:rPr>
        <w:t xml:space="preserve">лицевого нерва. Причины, </w:t>
      </w:r>
      <w:proofErr w:type="spellStart"/>
      <w:r w:rsidR="00405823">
        <w:rPr>
          <w:rFonts w:ascii="Times New Roman CYR" w:hAnsi="Times New Roman CYR"/>
          <w:szCs w:val="24"/>
        </w:rPr>
        <w:t>лечени</w:t>
      </w:r>
      <w:proofErr w:type="spellEnd"/>
    </w:p>
    <w:p w:rsidR="0078599D" w:rsidRDefault="0078599D" w:rsidP="0078599D">
      <w:pPr>
        <w:numPr>
          <w:ilvl w:val="12"/>
          <w:numId w:val="0"/>
        </w:numPr>
        <w:spacing w:after="0" w:line="240" w:lineRule="auto"/>
        <w:rPr>
          <w:rFonts w:ascii="Times New Roman CYR" w:eastAsia="Times New Roman" w:hAnsi="Times New Roman CYR" w:cs="Times New Roman"/>
          <w:b/>
          <w:sz w:val="24"/>
          <w:szCs w:val="24"/>
          <w:lang w:eastAsia="ru-RU"/>
        </w:rPr>
      </w:pPr>
      <w:r w:rsidRPr="0078599D">
        <w:rPr>
          <w:rFonts w:ascii="Times New Roman" w:eastAsia="Calibri" w:hAnsi="Times New Roman" w:cs="Times New Roman"/>
          <w:b/>
          <w:sz w:val="24"/>
          <w:szCs w:val="24"/>
          <w:shd w:val="clear" w:color="auto" w:fill="FFFF00"/>
          <w:lang w:eastAsia="ru-RU"/>
        </w:rPr>
        <w:t xml:space="preserve">         Тема 3</w:t>
      </w:r>
      <w:r>
        <w:rPr>
          <w:rFonts w:ascii="Times New Roman" w:eastAsia="Calibri" w:hAnsi="Times New Roman" w:cs="Times New Roman"/>
          <w:b/>
          <w:sz w:val="24"/>
          <w:szCs w:val="24"/>
          <w:lang w:eastAsia="ru-RU"/>
        </w:rPr>
        <w:t>.</w:t>
      </w:r>
      <w:r w:rsidRPr="0078599D">
        <w:rPr>
          <w:rFonts w:ascii="Times New Roman" w:eastAsia="Calibri" w:hAnsi="Times New Roman" w:cs="Times New Roman"/>
          <w:b/>
          <w:sz w:val="24"/>
          <w:szCs w:val="24"/>
          <w:lang w:eastAsia="ru-RU"/>
        </w:rPr>
        <w:t xml:space="preserve"> </w:t>
      </w:r>
      <w:r w:rsidRPr="0078599D">
        <w:rPr>
          <w:rFonts w:ascii="Times New Roman CYR" w:eastAsia="Times New Roman" w:hAnsi="Times New Roman CYR" w:cs="Times New Roman"/>
          <w:b/>
          <w:sz w:val="24"/>
          <w:szCs w:val="24"/>
          <w:lang w:eastAsia="ru-RU"/>
        </w:rPr>
        <w:t>Инфекционные заболевания центральной нервной системы.</w:t>
      </w:r>
    </w:p>
    <w:p w:rsidR="0078599D" w:rsidRDefault="0078599D" w:rsidP="0078599D">
      <w:pPr>
        <w:numPr>
          <w:ilvl w:val="12"/>
          <w:numId w:val="0"/>
        </w:numPr>
        <w:spacing w:after="0" w:line="240" w:lineRule="auto"/>
        <w:jc w:val="both"/>
        <w:rPr>
          <w:rFonts w:ascii="Times New Roman CYR" w:eastAsia="Times New Roman" w:hAnsi="Times New Roman CYR" w:cs="Times New Roman"/>
          <w:sz w:val="24"/>
          <w:szCs w:val="24"/>
          <w:lang w:eastAsia="ru-RU"/>
        </w:rPr>
      </w:pPr>
    </w:p>
    <w:p w:rsidR="0078599D" w:rsidRDefault="0078599D" w:rsidP="0078599D">
      <w:pPr>
        <w:numPr>
          <w:ilvl w:val="12"/>
          <w:numId w:val="0"/>
        </w:numPr>
        <w:spacing w:after="0" w:line="240" w:lineRule="auto"/>
        <w:jc w:val="both"/>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1)</w:t>
      </w:r>
      <w:r w:rsidRPr="0078599D">
        <w:rPr>
          <w:rFonts w:ascii="Times New Roman CYR" w:eastAsia="Times New Roman" w:hAnsi="Times New Roman CYR" w:cs="Times New Roman"/>
          <w:sz w:val="24"/>
          <w:szCs w:val="24"/>
          <w:lang w:eastAsia="ru-RU"/>
        </w:rPr>
        <w:t xml:space="preserve">Первичные и вторичные инфекции нервной системы. </w:t>
      </w:r>
    </w:p>
    <w:p w:rsidR="0078599D" w:rsidRDefault="0078599D" w:rsidP="0078599D">
      <w:pPr>
        <w:numPr>
          <w:ilvl w:val="12"/>
          <w:numId w:val="0"/>
        </w:numPr>
        <w:spacing w:after="0" w:line="240" w:lineRule="auto"/>
        <w:jc w:val="both"/>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2)</w:t>
      </w:r>
      <w:r w:rsidRPr="0078599D">
        <w:rPr>
          <w:rFonts w:ascii="Times New Roman CYR" w:eastAsia="Times New Roman" w:hAnsi="Times New Roman CYR" w:cs="Times New Roman"/>
          <w:sz w:val="24"/>
          <w:szCs w:val="24"/>
          <w:lang w:eastAsia="ru-RU"/>
        </w:rPr>
        <w:t xml:space="preserve">Менингиты, причины, </w:t>
      </w:r>
      <w:proofErr w:type="spellStart"/>
      <w:r w:rsidRPr="0078599D">
        <w:rPr>
          <w:rFonts w:ascii="Times New Roman CYR" w:eastAsia="Times New Roman" w:hAnsi="Times New Roman CYR" w:cs="Times New Roman"/>
          <w:sz w:val="24"/>
          <w:szCs w:val="24"/>
          <w:lang w:eastAsia="ru-RU"/>
        </w:rPr>
        <w:t>менингиальный</w:t>
      </w:r>
      <w:proofErr w:type="spellEnd"/>
      <w:r w:rsidRPr="0078599D">
        <w:rPr>
          <w:rFonts w:ascii="Times New Roman CYR" w:eastAsia="Times New Roman" w:hAnsi="Times New Roman CYR" w:cs="Times New Roman"/>
          <w:sz w:val="24"/>
          <w:szCs w:val="24"/>
          <w:lang w:eastAsia="ru-RU"/>
        </w:rPr>
        <w:t xml:space="preserve"> </w:t>
      </w:r>
      <w:proofErr w:type="spellStart"/>
      <w:r w:rsidRPr="0078599D">
        <w:rPr>
          <w:rFonts w:ascii="Times New Roman CYR" w:eastAsia="Times New Roman" w:hAnsi="Times New Roman CYR" w:cs="Times New Roman"/>
          <w:sz w:val="24"/>
          <w:szCs w:val="24"/>
          <w:lang w:eastAsia="ru-RU"/>
        </w:rPr>
        <w:t>симптомокомплекс</w:t>
      </w:r>
      <w:proofErr w:type="spellEnd"/>
      <w:r w:rsidRPr="0078599D">
        <w:rPr>
          <w:rFonts w:ascii="Times New Roman CYR" w:eastAsia="Times New Roman" w:hAnsi="Times New Roman CYR" w:cs="Times New Roman"/>
          <w:sz w:val="24"/>
          <w:szCs w:val="24"/>
          <w:lang w:eastAsia="ru-RU"/>
        </w:rPr>
        <w:t xml:space="preserve">. </w:t>
      </w:r>
    </w:p>
    <w:p w:rsidR="0078599D" w:rsidRDefault="0078599D" w:rsidP="0078599D">
      <w:pPr>
        <w:numPr>
          <w:ilvl w:val="12"/>
          <w:numId w:val="0"/>
        </w:numPr>
        <w:spacing w:after="0" w:line="240" w:lineRule="auto"/>
        <w:jc w:val="both"/>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3)</w:t>
      </w:r>
      <w:r w:rsidRPr="0078599D">
        <w:rPr>
          <w:rFonts w:ascii="Times New Roman CYR" w:eastAsia="Times New Roman" w:hAnsi="Times New Roman CYR" w:cs="Times New Roman"/>
          <w:sz w:val="24"/>
          <w:szCs w:val="24"/>
          <w:lang w:eastAsia="ru-RU"/>
        </w:rPr>
        <w:t>Особенности течения, состав.</w:t>
      </w:r>
    </w:p>
    <w:p w:rsidR="0078599D" w:rsidRDefault="0078599D" w:rsidP="0078599D">
      <w:pPr>
        <w:numPr>
          <w:ilvl w:val="12"/>
          <w:numId w:val="0"/>
        </w:numPr>
        <w:spacing w:after="0" w:line="240" w:lineRule="auto"/>
        <w:jc w:val="both"/>
        <w:rPr>
          <w:rFonts w:ascii="Times New Roman CYR" w:eastAsia="Times New Roman" w:hAnsi="Times New Roman CYR" w:cs="Times New Roman"/>
          <w:sz w:val="24"/>
          <w:szCs w:val="24"/>
          <w:lang w:eastAsia="ru-RU"/>
        </w:rPr>
      </w:pPr>
      <w:r w:rsidRPr="0078599D">
        <w:rPr>
          <w:rFonts w:ascii="Times New Roman CYR" w:eastAsia="Times New Roman" w:hAnsi="Times New Roman CYR" w:cs="Times New Roman"/>
          <w:sz w:val="24"/>
          <w:szCs w:val="24"/>
          <w:lang w:eastAsia="ru-RU"/>
        </w:rPr>
        <w:t xml:space="preserve"> </w:t>
      </w:r>
      <w:r>
        <w:rPr>
          <w:rFonts w:ascii="Times New Roman CYR" w:eastAsia="Times New Roman" w:hAnsi="Times New Roman CYR" w:cs="Times New Roman"/>
          <w:sz w:val="24"/>
          <w:szCs w:val="24"/>
          <w:lang w:eastAsia="ru-RU"/>
        </w:rPr>
        <w:t>4)</w:t>
      </w:r>
      <w:r w:rsidRPr="0078599D">
        <w:rPr>
          <w:rFonts w:ascii="Times New Roman CYR" w:eastAsia="Times New Roman" w:hAnsi="Times New Roman CYR" w:cs="Times New Roman"/>
          <w:sz w:val="24"/>
          <w:szCs w:val="24"/>
          <w:lang w:eastAsia="ru-RU"/>
        </w:rPr>
        <w:t xml:space="preserve">Цереброспинальная жидкость. Лечение, профилактика. </w:t>
      </w:r>
    </w:p>
    <w:p w:rsidR="0078599D" w:rsidRPr="0078599D" w:rsidRDefault="0078599D" w:rsidP="0078599D">
      <w:pPr>
        <w:numPr>
          <w:ilvl w:val="12"/>
          <w:numId w:val="0"/>
        </w:numPr>
        <w:spacing w:after="0" w:line="240" w:lineRule="auto"/>
        <w:jc w:val="both"/>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5)</w:t>
      </w:r>
      <w:r w:rsidRPr="0078599D">
        <w:rPr>
          <w:rFonts w:ascii="Times New Roman CYR" w:eastAsia="Times New Roman" w:hAnsi="Times New Roman CYR" w:cs="Times New Roman"/>
          <w:sz w:val="24"/>
          <w:szCs w:val="24"/>
          <w:lang w:eastAsia="ru-RU"/>
        </w:rPr>
        <w:t>Арахноидиты. Определение, этиология, классификация, лечение.</w:t>
      </w:r>
    </w:p>
    <w:p w:rsidR="0078599D" w:rsidRPr="00405823" w:rsidRDefault="0078599D" w:rsidP="0078599D">
      <w:pPr>
        <w:numPr>
          <w:ilvl w:val="12"/>
          <w:numId w:val="0"/>
        </w:numPr>
        <w:spacing w:after="0" w:line="240" w:lineRule="auto"/>
        <w:rPr>
          <w:rFonts w:ascii="Times New Roman CYR" w:eastAsia="Times New Roman" w:hAnsi="Times New Roman CYR" w:cs="Times New Roman"/>
          <w:b/>
          <w:sz w:val="24"/>
          <w:szCs w:val="24"/>
          <w:lang w:val="ky-KG" w:eastAsia="ru-RU"/>
        </w:rPr>
      </w:pPr>
      <w:r>
        <w:rPr>
          <w:b/>
        </w:rPr>
        <w:t xml:space="preserve">  </w:t>
      </w:r>
      <w:r w:rsidRPr="0078599D">
        <w:rPr>
          <w:b/>
          <w:shd w:val="clear" w:color="auto" w:fill="FFFF00"/>
        </w:rPr>
        <w:t>Тема 4</w:t>
      </w:r>
      <w:r>
        <w:t xml:space="preserve"> </w:t>
      </w:r>
      <w:r w:rsidRPr="0078599D">
        <w:rPr>
          <w:rFonts w:ascii="Times New Roman CYR" w:eastAsia="Times New Roman" w:hAnsi="Times New Roman CYR" w:cs="Times New Roman"/>
          <w:b/>
          <w:sz w:val="24"/>
          <w:szCs w:val="24"/>
          <w:lang w:eastAsia="ru-RU"/>
        </w:rPr>
        <w:t>Нарушения мозгового кровообращения.</w:t>
      </w:r>
      <w:r w:rsidR="00405823">
        <w:rPr>
          <w:rFonts w:ascii="Times New Roman CYR" w:eastAsia="Times New Roman" w:hAnsi="Times New Roman CYR" w:cs="Times New Roman"/>
          <w:b/>
          <w:sz w:val="24"/>
          <w:szCs w:val="24"/>
          <w:lang w:eastAsia="ru-RU"/>
        </w:rPr>
        <w:t xml:space="preserve"> </w:t>
      </w:r>
      <w:r>
        <w:rPr>
          <w:rFonts w:ascii="Times New Roman CYR" w:eastAsia="Times New Roman" w:hAnsi="Times New Roman CYR" w:cs="Times New Roman"/>
          <w:b/>
          <w:sz w:val="24"/>
          <w:szCs w:val="24"/>
          <w:lang w:eastAsia="ru-RU"/>
        </w:rPr>
        <w:t xml:space="preserve"> </w:t>
      </w:r>
      <w:r w:rsidRPr="0078599D">
        <w:rPr>
          <w:rFonts w:ascii="Times New Roman CYR" w:eastAsia="Times New Roman" w:hAnsi="Times New Roman CYR" w:cs="Times New Roman"/>
          <w:b/>
          <w:sz w:val="24"/>
          <w:szCs w:val="24"/>
          <w:lang w:eastAsia="ru-RU"/>
        </w:rPr>
        <w:t>Объёмные процессы центральной нервной системы.</w:t>
      </w:r>
    </w:p>
    <w:p w:rsidR="0078599D" w:rsidRDefault="0078599D" w:rsidP="0078599D">
      <w:pPr>
        <w:numPr>
          <w:ilvl w:val="12"/>
          <w:numId w:val="0"/>
        </w:numPr>
        <w:spacing w:after="0" w:line="240" w:lineRule="auto"/>
        <w:rPr>
          <w:rFonts w:ascii="Times New Roman CYR" w:eastAsia="Times New Roman" w:hAnsi="Times New Roman CYR" w:cs="Times New Roman"/>
          <w:b/>
          <w:sz w:val="24"/>
          <w:szCs w:val="24"/>
          <w:lang w:eastAsia="ru-RU"/>
        </w:rPr>
      </w:pPr>
    </w:p>
    <w:p w:rsidR="0078599D" w:rsidRDefault="0078599D" w:rsidP="0078599D">
      <w:pPr>
        <w:numPr>
          <w:ilvl w:val="12"/>
          <w:numId w:val="0"/>
        </w:numPr>
        <w:spacing w:after="0" w:line="240" w:lineRule="auto"/>
        <w:jc w:val="both"/>
        <w:rPr>
          <w:rFonts w:ascii="Times New Roman CYR" w:eastAsia="Times New Roman" w:hAnsi="Times New Roman CYR" w:cs="Times New Roman"/>
          <w:sz w:val="24"/>
          <w:szCs w:val="24"/>
          <w:lang w:eastAsia="ru-RU"/>
        </w:rPr>
      </w:pPr>
      <w:proofErr w:type="gramStart"/>
      <w:r>
        <w:rPr>
          <w:rFonts w:ascii="Times New Roman CYR" w:eastAsia="Times New Roman" w:hAnsi="Times New Roman CYR" w:cs="Times New Roman"/>
          <w:sz w:val="24"/>
          <w:szCs w:val="24"/>
          <w:lang w:eastAsia="ru-RU"/>
        </w:rPr>
        <w:t>)</w:t>
      </w:r>
      <w:r w:rsidRPr="0078599D">
        <w:rPr>
          <w:rFonts w:ascii="Times New Roman CYR" w:eastAsia="Times New Roman" w:hAnsi="Times New Roman CYR" w:cs="Times New Roman"/>
          <w:sz w:val="24"/>
          <w:szCs w:val="24"/>
          <w:lang w:eastAsia="ru-RU"/>
        </w:rPr>
        <w:t xml:space="preserve">Причины, вызывающие нарушения мозгового кровообращения, предрасполагающие факторы. </w:t>
      </w:r>
      <w:proofErr w:type="gramEnd"/>
    </w:p>
    <w:p w:rsidR="0078599D" w:rsidRDefault="0078599D" w:rsidP="0078599D">
      <w:pPr>
        <w:numPr>
          <w:ilvl w:val="12"/>
          <w:numId w:val="0"/>
        </w:numPr>
        <w:spacing w:after="0" w:line="240" w:lineRule="auto"/>
        <w:jc w:val="both"/>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2)</w:t>
      </w:r>
      <w:r w:rsidRPr="0078599D">
        <w:rPr>
          <w:rFonts w:ascii="Times New Roman CYR" w:eastAsia="Times New Roman" w:hAnsi="Times New Roman CYR" w:cs="Times New Roman"/>
          <w:sz w:val="24"/>
          <w:szCs w:val="24"/>
          <w:lang w:eastAsia="ru-RU"/>
        </w:rPr>
        <w:t xml:space="preserve">Механизмы острого нарушения мозгового кровообращения.  </w:t>
      </w:r>
    </w:p>
    <w:p w:rsidR="0078599D" w:rsidRDefault="0078599D" w:rsidP="0078599D">
      <w:pPr>
        <w:numPr>
          <w:ilvl w:val="12"/>
          <w:numId w:val="0"/>
        </w:numPr>
        <w:spacing w:after="0" w:line="240" w:lineRule="auto"/>
        <w:jc w:val="both"/>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3)</w:t>
      </w:r>
      <w:r w:rsidRPr="0078599D">
        <w:rPr>
          <w:rFonts w:ascii="Times New Roman CYR" w:eastAsia="Times New Roman" w:hAnsi="Times New Roman CYR" w:cs="Times New Roman"/>
          <w:sz w:val="24"/>
          <w:szCs w:val="24"/>
          <w:lang w:eastAsia="ru-RU"/>
        </w:rPr>
        <w:t xml:space="preserve">Клиника преходящих нарушений мозгового кровообращения, геморрагического и ишемического инсультов. </w:t>
      </w:r>
      <w:r>
        <w:rPr>
          <w:rFonts w:ascii="Times New Roman CYR" w:eastAsia="Times New Roman" w:hAnsi="Times New Roman CYR" w:cs="Times New Roman"/>
          <w:sz w:val="24"/>
          <w:szCs w:val="24"/>
          <w:lang w:eastAsia="ru-RU"/>
        </w:rPr>
        <w:t>4)</w:t>
      </w:r>
      <w:r w:rsidRPr="0078599D">
        <w:rPr>
          <w:rFonts w:ascii="Times New Roman CYR" w:eastAsia="Times New Roman" w:hAnsi="Times New Roman CYR" w:cs="Times New Roman"/>
          <w:sz w:val="24"/>
          <w:szCs w:val="24"/>
          <w:lang w:eastAsia="ru-RU"/>
        </w:rPr>
        <w:t>Дифференциальный диагноз при геморрагическом инсульте с другой этиол</w:t>
      </w:r>
      <w:r>
        <w:rPr>
          <w:rFonts w:ascii="Times New Roman CYR" w:eastAsia="Times New Roman" w:hAnsi="Times New Roman CYR" w:cs="Times New Roman"/>
          <w:sz w:val="24"/>
          <w:szCs w:val="24"/>
          <w:lang w:eastAsia="ru-RU"/>
        </w:rPr>
        <w:t>огией. Лечение, первая помощь. 5)</w:t>
      </w:r>
      <w:r w:rsidRPr="0078599D">
        <w:rPr>
          <w:rFonts w:ascii="Times New Roman CYR" w:eastAsia="Times New Roman" w:hAnsi="Times New Roman CYR" w:cs="Times New Roman"/>
          <w:sz w:val="24"/>
          <w:szCs w:val="24"/>
          <w:lang w:eastAsia="ru-RU"/>
        </w:rPr>
        <w:t xml:space="preserve">Реабилитация больных с гемипарезами. </w:t>
      </w:r>
      <w:r>
        <w:rPr>
          <w:rFonts w:ascii="Times New Roman CYR" w:eastAsia="Times New Roman" w:hAnsi="Times New Roman CYR" w:cs="Times New Roman"/>
          <w:sz w:val="24"/>
          <w:szCs w:val="24"/>
          <w:lang w:eastAsia="ru-RU"/>
        </w:rPr>
        <w:t>6)</w:t>
      </w:r>
      <w:r w:rsidRPr="0078599D">
        <w:rPr>
          <w:rFonts w:ascii="Times New Roman CYR" w:eastAsia="Times New Roman" w:hAnsi="Times New Roman CYR" w:cs="Times New Roman"/>
          <w:sz w:val="24"/>
          <w:szCs w:val="24"/>
          <w:lang w:eastAsia="ru-RU"/>
        </w:rPr>
        <w:t xml:space="preserve">Профилактика нарушений мозгового кровообращения.  </w:t>
      </w:r>
    </w:p>
    <w:p w:rsidR="0078599D" w:rsidRPr="0078599D" w:rsidRDefault="0078599D" w:rsidP="0078599D">
      <w:pPr>
        <w:numPr>
          <w:ilvl w:val="12"/>
          <w:numId w:val="0"/>
        </w:numPr>
        <w:spacing w:after="0" w:line="240" w:lineRule="auto"/>
        <w:jc w:val="both"/>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7)</w:t>
      </w:r>
      <w:r w:rsidRPr="0078599D">
        <w:rPr>
          <w:rFonts w:ascii="Times New Roman CYR" w:eastAsia="Times New Roman" w:hAnsi="Times New Roman CYR" w:cs="Times New Roman"/>
          <w:sz w:val="24"/>
          <w:szCs w:val="24"/>
          <w:lang w:eastAsia="ru-RU"/>
        </w:rPr>
        <w:t xml:space="preserve">Нарушения процессов новообразования (первичные и метастатические) паразитарные (эхинококкоз, </w:t>
      </w:r>
      <w:proofErr w:type="spellStart"/>
      <w:r w:rsidRPr="0078599D">
        <w:rPr>
          <w:rFonts w:ascii="Times New Roman CYR" w:eastAsia="Times New Roman" w:hAnsi="Times New Roman CYR" w:cs="Times New Roman"/>
          <w:sz w:val="24"/>
          <w:szCs w:val="24"/>
          <w:lang w:eastAsia="ru-RU"/>
        </w:rPr>
        <w:t>цистоциркоз</w:t>
      </w:r>
      <w:proofErr w:type="spellEnd"/>
      <w:r w:rsidRPr="0078599D">
        <w:rPr>
          <w:rFonts w:ascii="Times New Roman CYR" w:eastAsia="Times New Roman" w:hAnsi="Times New Roman CYR" w:cs="Times New Roman"/>
          <w:sz w:val="24"/>
          <w:szCs w:val="24"/>
          <w:lang w:eastAsia="ru-RU"/>
        </w:rPr>
        <w:t>),  воспалительные поражения мозга.</w:t>
      </w:r>
    </w:p>
    <w:p w:rsidR="0078599D" w:rsidRDefault="0078599D" w:rsidP="0078599D">
      <w:pPr>
        <w:numPr>
          <w:ilvl w:val="12"/>
          <w:numId w:val="0"/>
        </w:numPr>
        <w:spacing w:after="0" w:line="240" w:lineRule="auto"/>
        <w:jc w:val="both"/>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8)</w:t>
      </w:r>
      <w:r w:rsidRPr="0078599D">
        <w:rPr>
          <w:rFonts w:ascii="Times New Roman CYR" w:eastAsia="Times New Roman" w:hAnsi="Times New Roman CYR" w:cs="Times New Roman"/>
          <w:sz w:val="24"/>
          <w:szCs w:val="24"/>
          <w:lang w:eastAsia="ru-RU"/>
        </w:rPr>
        <w:t xml:space="preserve">Признаки повышения внутричерепного давления. Очаговая симптоматика. Дополнительные методы обследования: исследование глазного дна, рентгенография черепа, </w:t>
      </w:r>
      <w:proofErr w:type="spellStart"/>
      <w:r w:rsidRPr="0078599D">
        <w:rPr>
          <w:rFonts w:ascii="Times New Roman CYR" w:eastAsia="Times New Roman" w:hAnsi="Times New Roman CYR" w:cs="Times New Roman"/>
          <w:sz w:val="24"/>
          <w:szCs w:val="24"/>
          <w:lang w:eastAsia="ru-RU"/>
        </w:rPr>
        <w:t>пневмоэнцефалография</w:t>
      </w:r>
      <w:proofErr w:type="spellEnd"/>
      <w:r w:rsidRPr="0078599D">
        <w:rPr>
          <w:rFonts w:ascii="Times New Roman CYR" w:eastAsia="Times New Roman" w:hAnsi="Times New Roman CYR" w:cs="Times New Roman"/>
          <w:sz w:val="24"/>
          <w:szCs w:val="24"/>
          <w:lang w:eastAsia="ru-RU"/>
        </w:rPr>
        <w:t xml:space="preserve">, </w:t>
      </w:r>
      <w:proofErr w:type="spellStart"/>
      <w:r w:rsidRPr="0078599D">
        <w:rPr>
          <w:rFonts w:ascii="Times New Roman CYR" w:eastAsia="Times New Roman" w:hAnsi="Times New Roman CYR" w:cs="Times New Roman"/>
          <w:sz w:val="24"/>
          <w:szCs w:val="24"/>
          <w:lang w:eastAsia="ru-RU"/>
        </w:rPr>
        <w:t>эхоэнцефалография</w:t>
      </w:r>
      <w:proofErr w:type="spellEnd"/>
      <w:r w:rsidRPr="0078599D">
        <w:rPr>
          <w:rFonts w:ascii="Times New Roman CYR" w:eastAsia="Times New Roman" w:hAnsi="Times New Roman CYR" w:cs="Times New Roman"/>
          <w:sz w:val="24"/>
          <w:szCs w:val="24"/>
          <w:lang w:eastAsia="ru-RU"/>
        </w:rPr>
        <w:t xml:space="preserve">. </w:t>
      </w:r>
    </w:p>
    <w:p w:rsidR="0078599D" w:rsidRDefault="0078599D" w:rsidP="0078599D">
      <w:pPr>
        <w:numPr>
          <w:ilvl w:val="12"/>
          <w:numId w:val="0"/>
        </w:numPr>
        <w:spacing w:after="0" w:line="240" w:lineRule="auto"/>
        <w:jc w:val="both"/>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lastRenderedPageBreak/>
        <w:t>9)</w:t>
      </w:r>
      <w:proofErr w:type="spellStart"/>
      <w:r w:rsidRPr="0078599D">
        <w:rPr>
          <w:rFonts w:ascii="Times New Roman CYR" w:eastAsia="Times New Roman" w:hAnsi="Times New Roman CYR" w:cs="Times New Roman"/>
          <w:sz w:val="24"/>
          <w:szCs w:val="24"/>
          <w:lang w:eastAsia="ru-RU"/>
        </w:rPr>
        <w:t>Дегидратационная</w:t>
      </w:r>
      <w:proofErr w:type="spellEnd"/>
      <w:r w:rsidRPr="0078599D">
        <w:rPr>
          <w:rFonts w:ascii="Times New Roman CYR" w:eastAsia="Times New Roman" w:hAnsi="Times New Roman CYR" w:cs="Times New Roman"/>
          <w:sz w:val="24"/>
          <w:szCs w:val="24"/>
          <w:lang w:eastAsia="ru-RU"/>
        </w:rPr>
        <w:t xml:space="preserve"> терапия, оперативное лечение, уход за больными. </w:t>
      </w:r>
    </w:p>
    <w:p w:rsidR="0078599D" w:rsidRPr="0078599D" w:rsidRDefault="0078599D" w:rsidP="0078599D">
      <w:pPr>
        <w:numPr>
          <w:ilvl w:val="12"/>
          <w:numId w:val="0"/>
        </w:numPr>
        <w:spacing w:after="0" w:line="240" w:lineRule="auto"/>
        <w:jc w:val="both"/>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10)</w:t>
      </w:r>
      <w:r w:rsidRPr="0078599D">
        <w:rPr>
          <w:rFonts w:ascii="Times New Roman CYR" w:eastAsia="Times New Roman" w:hAnsi="Times New Roman CYR" w:cs="Times New Roman"/>
          <w:sz w:val="24"/>
          <w:szCs w:val="24"/>
          <w:lang w:eastAsia="ru-RU"/>
        </w:rPr>
        <w:t>Опухоли спинного мозга  клиника, лечение, уход. Абсцессы головного мозга, причины,  общемозговые и очаговые симптомы, картина крови. Оперативное и медикаментозное лечение.</w:t>
      </w:r>
    </w:p>
    <w:p w:rsidR="0078599D" w:rsidRPr="0078599D" w:rsidRDefault="0078599D" w:rsidP="0078599D">
      <w:pPr>
        <w:numPr>
          <w:ilvl w:val="12"/>
          <w:numId w:val="0"/>
        </w:numPr>
        <w:spacing w:after="0" w:line="240" w:lineRule="auto"/>
        <w:rPr>
          <w:rFonts w:ascii="Times New Roman CYR" w:eastAsia="Times New Roman" w:hAnsi="Times New Roman CYR" w:cs="Times New Roman"/>
          <w:sz w:val="24"/>
          <w:szCs w:val="24"/>
          <w:lang w:eastAsia="ru-RU"/>
        </w:rPr>
      </w:pPr>
    </w:p>
    <w:p w:rsidR="0078599D" w:rsidRPr="0078599D" w:rsidRDefault="0078599D" w:rsidP="0078599D">
      <w:pPr>
        <w:numPr>
          <w:ilvl w:val="12"/>
          <w:numId w:val="0"/>
        </w:numPr>
        <w:spacing w:after="0" w:line="240" w:lineRule="auto"/>
        <w:rPr>
          <w:rFonts w:ascii="Times New Roman CYR" w:eastAsia="Times New Roman" w:hAnsi="Times New Roman CYR" w:cs="Times New Roman"/>
          <w:b/>
          <w:sz w:val="24"/>
          <w:szCs w:val="24"/>
          <w:lang w:val="ky-KG" w:eastAsia="ru-RU"/>
        </w:rPr>
      </w:pPr>
      <w:r>
        <w:rPr>
          <w:b/>
        </w:rPr>
        <w:t xml:space="preserve"> </w:t>
      </w:r>
      <w:r w:rsidRPr="0078599D">
        <w:rPr>
          <w:b/>
          <w:shd w:val="clear" w:color="auto" w:fill="FFFF00"/>
        </w:rPr>
        <w:t>Тема 5</w:t>
      </w:r>
      <w:r>
        <w:rPr>
          <w:b/>
        </w:rPr>
        <w:t xml:space="preserve"> </w:t>
      </w:r>
      <w:r>
        <w:t xml:space="preserve"> </w:t>
      </w:r>
      <w:r w:rsidRPr="0078599D">
        <w:rPr>
          <w:rFonts w:ascii="Times New Roman CYR" w:eastAsia="Times New Roman" w:hAnsi="Times New Roman CYR" w:cs="Times New Roman"/>
          <w:b/>
          <w:sz w:val="24"/>
          <w:szCs w:val="24"/>
          <w:lang w:eastAsia="ru-RU"/>
        </w:rPr>
        <w:t>Травмы головного и спинного мозга.</w:t>
      </w:r>
    </w:p>
    <w:p w:rsidR="0078599D" w:rsidRDefault="0078599D" w:rsidP="0078599D">
      <w:pPr>
        <w:tabs>
          <w:tab w:val="left" w:pos="4860"/>
        </w:tabs>
        <w:spacing w:line="20" w:lineRule="atLeast"/>
        <w:jc w:val="both"/>
        <w:rPr>
          <w:rFonts w:ascii="Times New Roman CYR" w:eastAsia="Times New Roman" w:hAnsi="Times New Roman CYR" w:cs="Times New Roman"/>
          <w:b/>
          <w:sz w:val="24"/>
          <w:szCs w:val="24"/>
          <w:lang w:val="ky-KG" w:eastAsia="ru-RU"/>
        </w:rPr>
      </w:pPr>
      <w:r>
        <w:rPr>
          <w:rFonts w:ascii="Times New Roman CYR" w:eastAsia="Times New Roman" w:hAnsi="Times New Roman CYR" w:cs="Times New Roman"/>
          <w:b/>
          <w:sz w:val="24"/>
          <w:szCs w:val="24"/>
          <w:lang w:val="ky-KG" w:eastAsia="ru-RU"/>
        </w:rPr>
        <w:t xml:space="preserve">       </w:t>
      </w:r>
      <w:r w:rsidRPr="0078599D">
        <w:rPr>
          <w:rFonts w:ascii="Times New Roman CYR" w:eastAsia="Times New Roman" w:hAnsi="Times New Roman CYR" w:cs="Times New Roman"/>
          <w:b/>
          <w:sz w:val="24"/>
          <w:szCs w:val="24"/>
          <w:lang w:eastAsia="ru-RU"/>
        </w:rPr>
        <w:t xml:space="preserve"> Наследственно-дегенеративные процессы мышечной и нервной систем</w:t>
      </w:r>
      <w:r w:rsidRPr="0078599D">
        <w:rPr>
          <w:rFonts w:ascii="Times New Roman CYR" w:eastAsia="Times New Roman" w:hAnsi="Times New Roman CYR" w:cs="Times New Roman"/>
          <w:b/>
          <w:sz w:val="24"/>
          <w:szCs w:val="24"/>
          <w:lang w:val="ky-KG" w:eastAsia="ru-RU"/>
        </w:rPr>
        <w:t>ы</w:t>
      </w:r>
    </w:p>
    <w:p w:rsidR="0078599D" w:rsidRDefault="0078599D" w:rsidP="0078599D">
      <w:pPr>
        <w:numPr>
          <w:ilvl w:val="12"/>
          <w:numId w:val="0"/>
        </w:numPr>
        <w:spacing w:after="0" w:line="240" w:lineRule="auto"/>
        <w:jc w:val="both"/>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1)</w:t>
      </w:r>
      <w:r w:rsidRPr="0078599D">
        <w:rPr>
          <w:rFonts w:ascii="Times New Roman CYR" w:eastAsia="Times New Roman" w:hAnsi="Times New Roman CYR" w:cs="Times New Roman"/>
          <w:sz w:val="24"/>
          <w:szCs w:val="24"/>
          <w:lang w:eastAsia="ru-RU"/>
        </w:rPr>
        <w:t xml:space="preserve">Причины роста травматизма. </w:t>
      </w:r>
    </w:p>
    <w:p w:rsidR="0078599D" w:rsidRDefault="0078599D" w:rsidP="0078599D">
      <w:pPr>
        <w:numPr>
          <w:ilvl w:val="12"/>
          <w:numId w:val="0"/>
        </w:numPr>
        <w:spacing w:after="0" w:line="240" w:lineRule="auto"/>
        <w:jc w:val="both"/>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2)</w:t>
      </w:r>
      <w:r w:rsidRPr="0078599D">
        <w:rPr>
          <w:rFonts w:ascii="Times New Roman CYR" w:eastAsia="Times New Roman" w:hAnsi="Times New Roman CYR" w:cs="Times New Roman"/>
          <w:sz w:val="24"/>
          <w:szCs w:val="24"/>
          <w:lang w:eastAsia="ru-RU"/>
        </w:rPr>
        <w:t xml:space="preserve">Закрытые черепно-мозговые травмы, сотрясение мозга, ушибы легкой, средней, тяжелой степени, ушиб мозга со сдавлением. </w:t>
      </w:r>
      <w:r>
        <w:rPr>
          <w:rFonts w:ascii="Times New Roman CYR" w:eastAsia="Times New Roman" w:hAnsi="Times New Roman CYR" w:cs="Times New Roman"/>
          <w:sz w:val="24"/>
          <w:szCs w:val="24"/>
          <w:lang w:eastAsia="ru-RU"/>
        </w:rPr>
        <w:t>3)</w:t>
      </w:r>
      <w:r w:rsidRPr="0078599D">
        <w:rPr>
          <w:rFonts w:ascii="Times New Roman CYR" w:eastAsia="Times New Roman" w:hAnsi="Times New Roman CYR" w:cs="Times New Roman"/>
          <w:sz w:val="24"/>
          <w:szCs w:val="24"/>
          <w:lang w:eastAsia="ru-RU"/>
        </w:rPr>
        <w:t xml:space="preserve">Признаки перелома костей свода и основания мозга. </w:t>
      </w:r>
    </w:p>
    <w:p w:rsidR="0078599D" w:rsidRDefault="0078599D" w:rsidP="0078599D">
      <w:pPr>
        <w:numPr>
          <w:ilvl w:val="12"/>
          <w:numId w:val="0"/>
        </w:numPr>
        <w:spacing w:after="0" w:line="240" w:lineRule="auto"/>
        <w:jc w:val="both"/>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4)</w:t>
      </w:r>
      <w:r w:rsidRPr="0078599D">
        <w:rPr>
          <w:rFonts w:ascii="Times New Roman CYR" w:eastAsia="Times New Roman" w:hAnsi="Times New Roman CYR" w:cs="Times New Roman"/>
          <w:sz w:val="24"/>
          <w:szCs w:val="24"/>
          <w:lang w:eastAsia="ru-RU"/>
        </w:rPr>
        <w:t xml:space="preserve">Первая помощь и транспортировка, лечение, сроки госпитализации. </w:t>
      </w:r>
    </w:p>
    <w:p w:rsidR="0078599D" w:rsidRPr="0078599D" w:rsidRDefault="0078599D" w:rsidP="00405823">
      <w:pPr>
        <w:numPr>
          <w:ilvl w:val="12"/>
          <w:numId w:val="0"/>
        </w:numPr>
        <w:spacing w:after="0" w:line="240" w:lineRule="auto"/>
        <w:jc w:val="both"/>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5)</w:t>
      </w:r>
      <w:r w:rsidRPr="0078599D">
        <w:rPr>
          <w:rFonts w:ascii="Times New Roman CYR" w:eastAsia="Times New Roman" w:hAnsi="Times New Roman CYR" w:cs="Times New Roman"/>
          <w:sz w:val="24"/>
          <w:szCs w:val="24"/>
          <w:lang w:eastAsia="ru-RU"/>
        </w:rPr>
        <w:t>Ранние осложнения травм черепа (травматический дерматит, гнойный менингит), поздние осложнения (церебральная, травматическая энцефалопатия).</w:t>
      </w:r>
    </w:p>
    <w:p w:rsidR="0078599D" w:rsidRPr="00405823" w:rsidRDefault="0078599D" w:rsidP="00405823">
      <w:pPr>
        <w:numPr>
          <w:ilvl w:val="12"/>
          <w:numId w:val="0"/>
        </w:numPr>
        <w:spacing w:after="0" w:line="240" w:lineRule="auto"/>
        <w:rPr>
          <w:rFonts w:ascii="Times New Roman CYR" w:eastAsia="Times New Roman" w:hAnsi="Times New Roman CYR" w:cs="Times New Roman"/>
          <w:b/>
          <w:sz w:val="24"/>
          <w:szCs w:val="24"/>
          <w:lang w:eastAsia="ru-RU"/>
        </w:rPr>
      </w:pPr>
      <w:r w:rsidRPr="0078599D">
        <w:rPr>
          <w:b/>
          <w:shd w:val="clear" w:color="auto" w:fill="FFFF00"/>
        </w:rPr>
        <w:t xml:space="preserve"> Тема 6</w:t>
      </w:r>
      <w:r w:rsidRPr="00D8772D">
        <w:t xml:space="preserve"> </w:t>
      </w:r>
      <w:r>
        <w:t xml:space="preserve"> </w:t>
      </w:r>
      <w:r w:rsidRPr="0078599D">
        <w:rPr>
          <w:rFonts w:ascii="Times New Roman CYR" w:eastAsia="Times New Roman" w:hAnsi="Times New Roman CYR" w:cs="Times New Roman"/>
          <w:b/>
          <w:sz w:val="24"/>
          <w:szCs w:val="24"/>
          <w:lang w:eastAsia="ru-RU"/>
        </w:rPr>
        <w:t>Болезни вегетативной нервной системы. Интоксикационные поражения нервной системы.</w:t>
      </w:r>
    </w:p>
    <w:p w:rsidR="0078599D" w:rsidRDefault="0078599D" w:rsidP="0078599D">
      <w:pPr>
        <w:numPr>
          <w:ilvl w:val="12"/>
          <w:numId w:val="0"/>
        </w:numPr>
        <w:spacing w:after="0" w:line="240" w:lineRule="auto"/>
        <w:jc w:val="both"/>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1)</w:t>
      </w:r>
      <w:r w:rsidRPr="0078599D">
        <w:rPr>
          <w:rFonts w:ascii="Times New Roman CYR" w:eastAsia="Times New Roman" w:hAnsi="Times New Roman CYR" w:cs="Times New Roman"/>
          <w:sz w:val="24"/>
          <w:szCs w:val="24"/>
          <w:lang w:eastAsia="ru-RU"/>
        </w:rPr>
        <w:t xml:space="preserve">Общие симптомы поражения вегетативного отдела нервной системы. </w:t>
      </w:r>
    </w:p>
    <w:p w:rsidR="0078599D" w:rsidRDefault="0078599D" w:rsidP="0078599D">
      <w:pPr>
        <w:numPr>
          <w:ilvl w:val="12"/>
          <w:numId w:val="0"/>
        </w:numPr>
        <w:spacing w:after="0" w:line="240" w:lineRule="auto"/>
        <w:jc w:val="both"/>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2)</w:t>
      </w:r>
      <w:r w:rsidRPr="0078599D">
        <w:rPr>
          <w:rFonts w:ascii="Times New Roman CYR" w:eastAsia="Times New Roman" w:hAnsi="Times New Roman CYR" w:cs="Times New Roman"/>
          <w:sz w:val="24"/>
          <w:szCs w:val="24"/>
          <w:lang w:eastAsia="ru-RU"/>
        </w:rPr>
        <w:t xml:space="preserve">Отёк </w:t>
      </w:r>
      <w:proofErr w:type="spellStart"/>
      <w:r w:rsidRPr="0078599D">
        <w:rPr>
          <w:rFonts w:ascii="Times New Roman CYR" w:eastAsia="Times New Roman" w:hAnsi="Times New Roman CYR" w:cs="Times New Roman"/>
          <w:sz w:val="24"/>
          <w:szCs w:val="24"/>
          <w:lang w:eastAsia="ru-RU"/>
        </w:rPr>
        <w:t>Квинке</w:t>
      </w:r>
      <w:proofErr w:type="spellEnd"/>
      <w:r w:rsidRPr="0078599D">
        <w:rPr>
          <w:rFonts w:ascii="Times New Roman CYR" w:eastAsia="Times New Roman" w:hAnsi="Times New Roman CYR" w:cs="Times New Roman"/>
          <w:sz w:val="24"/>
          <w:szCs w:val="24"/>
          <w:lang w:eastAsia="ru-RU"/>
        </w:rPr>
        <w:t xml:space="preserve">. </w:t>
      </w:r>
    </w:p>
    <w:p w:rsidR="0078599D" w:rsidRDefault="0078599D" w:rsidP="0078599D">
      <w:pPr>
        <w:numPr>
          <w:ilvl w:val="12"/>
          <w:numId w:val="0"/>
        </w:numPr>
        <w:spacing w:after="0" w:line="240" w:lineRule="auto"/>
        <w:jc w:val="both"/>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3)</w:t>
      </w:r>
      <w:r w:rsidRPr="0078599D">
        <w:rPr>
          <w:rFonts w:ascii="Times New Roman CYR" w:eastAsia="Times New Roman" w:hAnsi="Times New Roman CYR" w:cs="Times New Roman"/>
          <w:sz w:val="24"/>
          <w:szCs w:val="24"/>
          <w:lang w:eastAsia="ru-RU"/>
        </w:rPr>
        <w:t xml:space="preserve">Мигрень. </w:t>
      </w:r>
    </w:p>
    <w:p w:rsidR="0078599D" w:rsidRDefault="0078599D" w:rsidP="0078599D">
      <w:pPr>
        <w:numPr>
          <w:ilvl w:val="12"/>
          <w:numId w:val="0"/>
        </w:numPr>
        <w:spacing w:after="0" w:line="240" w:lineRule="auto"/>
        <w:jc w:val="both"/>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4)</w:t>
      </w:r>
      <w:r w:rsidRPr="0078599D">
        <w:rPr>
          <w:rFonts w:ascii="Times New Roman CYR" w:eastAsia="Times New Roman" w:hAnsi="Times New Roman CYR" w:cs="Times New Roman"/>
          <w:sz w:val="24"/>
          <w:szCs w:val="24"/>
          <w:lang w:eastAsia="ru-RU"/>
        </w:rPr>
        <w:t xml:space="preserve">Вегето-сосудистая  дистония. Лечение и уход за больными. </w:t>
      </w:r>
    </w:p>
    <w:p w:rsidR="0078599D" w:rsidRDefault="0078599D" w:rsidP="0078599D">
      <w:pPr>
        <w:numPr>
          <w:ilvl w:val="12"/>
          <w:numId w:val="0"/>
        </w:numPr>
        <w:spacing w:after="0" w:line="240" w:lineRule="auto"/>
        <w:jc w:val="both"/>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5)</w:t>
      </w:r>
      <w:r w:rsidRPr="0078599D">
        <w:rPr>
          <w:rFonts w:ascii="Times New Roman CYR" w:eastAsia="Times New Roman" w:hAnsi="Times New Roman CYR" w:cs="Times New Roman"/>
          <w:sz w:val="24"/>
          <w:szCs w:val="24"/>
          <w:lang w:eastAsia="ru-RU"/>
        </w:rPr>
        <w:t xml:space="preserve">Гипоталамический синдром – этиология, клиника, лечение. Гипоталамический криз – уход за пациентами. </w:t>
      </w:r>
    </w:p>
    <w:p w:rsidR="0078599D" w:rsidRPr="0078599D" w:rsidRDefault="0078599D" w:rsidP="0078599D">
      <w:pPr>
        <w:numPr>
          <w:ilvl w:val="12"/>
          <w:numId w:val="0"/>
        </w:numPr>
        <w:spacing w:after="0" w:line="240" w:lineRule="auto"/>
        <w:jc w:val="both"/>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6)</w:t>
      </w:r>
      <w:r w:rsidRPr="0078599D">
        <w:rPr>
          <w:rFonts w:ascii="Times New Roman CYR" w:eastAsia="Times New Roman" w:hAnsi="Times New Roman CYR" w:cs="Times New Roman"/>
          <w:sz w:val="24"/>
          <w:szCs w:val="24"/>
          <w:lang w:eastAsia="ru-RU"/>
        </w:rPr>
        <w:t>Вибрационная болезнь – причины, симптомы, лечение, профилактика.</w:t>
      </w:r>
    </w:p>
    <w:p w:rsidR="0078599D" w:rsidRPr="0078599D" w:rsidRDefault="0078599D" w:rsidP="0078599D">
      <w:pPr>
        <w:numPr>
          <w:ilvl w:val="12"/>
          <w:numId w:val="0"/>
        </w:numPr>
        <w:spacing w:after="0" w:line="240" w:lineRule="auto"/>
        <w:jc w:val="both"/>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7)</w:t>
      </w:r>
      <w:r w:rsidRPr="0078599D">
        <w:rPr>
          <w:rFonts w:ascii="Times New Roman CYR" w:eastAsia="Times New Roman" w:hAnsi="Times New Roman CYR" w:cs="Times New Roman"/>
          <w:sz w:val="24"/>
          <w:szCs w:val="24"/>
          <w:lang w:eastAsia="ru-RU"/>
        </w:rPr>
        <w:t>Поражение нервной системы при отравлениях сероуглеродом, сероводородом, окисью углерода, ядохимикатами, бульварный синдром при ботулизме. Лечение, уход за пациентами.</w:t>
      </w:r>
    </w:p>
    <w:p w:rsidR="00405823" w:rsidRDefault="00405823" w:rsidP="0078599D">
      <w:pPr>
        <w:numPr>
          <w:ilvl w:val="12"/>
          <w:numId w:val="0"/>
        </w:numPr>
        <w:spacing w:after="0" w:line="240" w:lineRule="auto"/>
        <w:rPr>
          <w:rFonts w:ascii="Times New Roman CYR" w:eastAsia="Times New Roman" w:hAnsi="Times New Roman CYR" w:cs="Times New Roman"/>
          <w:b/>
          <w:sz w:val="24"/>
          <w:szCs w:val="24"/>
          <w:lang w:eastAsia="ru-RU"/>
        </w:rPr>
      </w:pPr>
    </w:p>
    <w:p w:rsidR="0078599D" w:rsidRPr="00405823" w:rsidRDefault="0078599D" w:rsidP="00405823">
      <w:pPr>
        <w:numPr>
          <w:ilvl w:val="12"/>
          <w:numId w:val="0"/>
        </w:numPr>
        <w:spacing w:after="0" w:line="240" w:lineRule="auto"/>
        <w:rPr>
          <w:rFonts w:ascii="Times New Roman CYR" w:eastAsia="Times New Roman" w:hAnsi="Times New Roman CYR" w:cs="Times New Roman"/>
          <w:b/>
          <w:lang w:eastAsia="ru-RU"/>
        </w:rPr>
      </w:pPr>
      <w:r w:rsidRPr="0078599D">
        <w:rPr>
          <w:b/>
          <w:shd w:val="clear" w:color="auto" w:fill="FFFF00"/>
        </w:rPr>
        <w:t>Тема 7</w:t>
      </w:r>
      <w:r>
        <w:t xml:space="preserve"> </w:t>
      </w:r>
      <w:r w:rsidRPr="0078599D">
        <w:rPr>
          <w:rFonts w:ascii="Times New Roman CYR" w:eastAsia="Times New Roman" w:hAnsi="Times New Roman CYR" w:cs="Times New Roman"/>
          <w:b/>
          <w:lang w:eastAsia="ru-RU"/>
        </w:rPr>
        <w:t xml:space="preserve">Основные симптомы и синдромы при нарушении </w:t>
      </w:r>
      <w:r w:rsidRPr="00405823">
        <w:rPr>
          <w:rFonts w:ascii="Times New Roman CYR" w:eastAsia="Times New Roman" w:hAnsi="Times New Roman CYR" w:cs="Times New Roman"/>
          <w:b/>
        </w:rPr>
        <w:t>каждой из сфер психической деятельности</w:t>
      </w:r>
    </w:p>
    <w:p w:rsidR="0078599D" w:rsidRDefault="0078599D" w:rsidP="0078599D">
      <w:pPr>
        <w:numPr>
          <w:ilvl w:val="12"/>
          <w:numId w:val="0"/>
        </w:numPr>
        <w:spacing w:after="0" w:line="240" w:lineRule="auto"/>
        <w:jc w:val="both"/>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1)</w:t>
      </w:r>
      <w:r w:rsidRPr="0078599D">
        <w:rPr>
          <w:rFonts w:ascii="Times New Roman CYR" w:eastAsia="Times New Roman" w:hAnsi="Times New Roman CYR" w:cs="Times New Roman"/>
          <w:sz w:val="24"/>
          <w:szCs w:val="24"/>
          <w:lang w:eastAsia="ru-RU"/>
        </w:rPr>
        <w:t xml:space="preserve">Классификация психических болезней. </w:t>
      </w:r>
      <w:r>
        <w:rPr>
          <w:rFonts w:ascii="Times New Roman CYR" w:eastAsia="Times New Roman" w:hAnsi="Times New Roman CYR" w:cs="Times New Roman"/>
          <w:sz w:val="24"/>
          <w:szCs w:val="24"/>
          <w:lang w:eastAsia="ru-RU"/>
        </w:rPr>
        <w:t>2)</w:t>
      </w:r>
      <w:r w:rsidRPr="0078599D">
        <w:rPr>
          <w:rFonts w:ascii="Times New Roman CYR" w:eastAsia="Times New Roman" w:hAnsi="Times New Roman CYR" w:cs="Times New Roman"/>
          <w:sz w:val="24"/>
          <w:szCs w:val="24"/>
          <w:lang w:eastAsia="ru-RU"/>
        </w:rPr>
        <w:t xml:space="preserve">Нарушение познавательной деятельности: нарушения ощущений, гиперестезия, </w:t>
      </w:r>
      <w:proofErr w:type="spellStart"/>
      <w:r w:rsidRPr="0078599D">
        <w:rPr>
          <w:rFonts w:ascii="Times New Roman CYR" w:eastAsia="Times New Roman" w:hAnsi="Times New Roman CYR" w:cs="Times New Roman"/>
          <w:sz w:val="24"/>
          <w:szCs w:val="24"/>
          <w:lang w:eastAsia="ru-RU"/>
        </w:rPr>
        <w:t>гипостезия</w:t>
      </w:r>
      <w:proofErr w:type="spellEnd"/>
      <w:r w:rsidRPr="0078599D">
        <w:rPr>
          <w:rFonts w:ascii="Times New Roman CYR" w:eastAsia="Times New Roman" w:hAnsi="Times New Roman CYR" w:cs="Times New Roman"/>
          <w:sz w:val="24"/>
          <w:szCs w:val="24"/>
          <w:lang w:eastAsia="ru-RU"/>
        </w:rPr>
        <w:t xml:space="preserve">, анестезия </w:t>
      </w:r>
      <w:proofErr w:type="spellStart"/>
      <w:r w:rsidRPr="0078599D">
        <w:rPr>
          <w:rFonts w:ascii="Times New Roman CYR" w:eastAsia="Times New Roman" w:hAnsi="Times New Roman CYR" w:cs="Times New Roman"/>
          <w:sz w:val="24"/>
          <w:szCs w:val="24"/>
          <w:lang w:eastAsia="ru-RU"/>
        </w:rPr>
        <w:t>сенестопатии</w:t>
      </w:r>
      <w:proofErr w:type="spellEnd"/>
      <w:r w:rsidRPr="0078599D">
        <w:rPr>
          <w:rFonts w:ascii="Times New Roman CYR" w:eastAsia="Times New Roman" w:hAnsi="Times New Roman CYR" w:cs="Times New Roman"/>
          <w:sz w:val="24"/>
          <w:szCs w:val="24"/>
          <w:lang w:eastAsia="ru-RU"/>
        </w:rPr>
        <w:t xml:space="preserve">.  </w:t>
      </w:r>
      <w:r>
        <w:rPr>
          <w:rFonts w:ascii="Times New Roman CYR" w:eastAsia="Times New Roman" w:hAnsi="Times New Roman CYR" w:cs="Times New Roman"/>
          <w:sz w:val="24"/>
          <w:szCs w:val="24"/>
          <w:lang w:eastAsia="ru-RU"/>
        </w:rPr>
        <w:t>3)</w:t>
      </w:r>
      <w:r w:rsidRPr="0078599D">
        <w:rPr>
          <w:rFonts w:ascii="Times New Roman CYR" w:eastAsia="Times New Roman" w:hAnsi="Times New Roman CYR" w:cs="Times New Roman"/>
          <w:sz w:val="24"/>
          <w:szCs w:val="24"/>
          <w:lang w:eastAsia="ru-RU"/>
        </w:rPr>
        <w:t xml:space="preserve">Нарушение восприятий: иллюзии, галлюцинации. Истинные и ложные галлюцинации. Патология внимания. </w:t>
      </w:r>
      <w:r>
        <w:rPr>
          <w:rFonts w:ascii="Times New Roman CYR" w:eastAsia="Times New Roman" w:hAnsi="Times New Roman CYR" w:cs="Times New Roman"/>
          <w:sz w:val="24"/>
          <w:szCs w:val="24"/>
          <w:lang w:eastAsia="ru-RU"/>
        </w:rPr>
        <w:t>4)</w:t>
      </w:r>
      <w:r w:rsidRPr="0078599D">
        <w:rPr>
          <w:rFonts w:ascii="Times New Roman CYR" w:eastAsia="Times New Roman" w:hAnsi="Times New Roman CYR" w:cs="Times New Roman"/>
          <w:sz w:val="24"/>
          <w:szCs w:val="24"/>
          <w:lang w:eastAsia="ru-RU"/>
        </w:rPr>
        <w:t xml:space="preserve">Нарушение памяти. Амнезия. Расстройства мышления. Бред.  Сверхценные  идеи и навязчивое состояние. Слабоумие. </w:t>
      </w:r>
    </w:p>
    <w:p w:rsidR="00405823" w:rsidRDefault="0078599D" w:rsidP="00405823">
      <w:pPr>
        <w:numPr>
          <w:ilvl w:val="12"/>
          <w:numId w:val="0"/>
        </w:numPr>
        <w:spacing w:after="0" w:line="240" w:lineRule="auto"/>
        <w:jc w:val="both"/>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5)</w:t>
      </w:r>
      <w:r w:rsidRPr="0078599D">
        <w:rPr>
          <w:rFonts w:ascii="Times New Roman CYR" w:eastAsia="Times New Roman" w:hAnsi="Times New Roman CYR" w:cs="Times New Roman"/>
          <w:sz w:val="24"/>
          <w:szCs w:val="24"/>
          <w:lang w:eastAsia="ru-RU"/>
        </w:rPr>
        <w:t xml:space="preserve">Патология эмоциональной деятельности: эйфория, депрессия, тревога, аффект, эмоциональная тупость. Двигательное возбуждение, </w:t>
      </w:r>
      <w:proofErr w:type="spellStart"/>
      <w:r w:rsidRPr="0078599D">
        <w:rPr>
          <w:rFonts w:ascii="Times New Roman CYR" w:eastAsia="Times New Roman" w:hAnsi="Times New Roman CYR" w:cs="Times New Roman"/>
          <w:sz w:val="24"/>
          <w:szCs w:val="24"/>
          <w:lang w:eastAsia="ru-RU"/>
        </w:rPr>
        <w:t>кататонический</w:t>
      </w:r>
      <w:proofErr w:type="spellEnd"/>
      <w:r w:rsidRPr="0078599D">
        <w:rPr>
          <w:rFonts w:ascii="Times New Roman CYR" w:eastAsia="Times New Roman" w:hAnsi="Times New Roman CYR" w:cs="Times New Roman"/>
          <w:sz w:val="24"/>
          <w:szCs w:val="24"/>
          <w:lang w:eastAsia="ru-RU"/>
        </w:rPr>
        <w:t xml:space="preserve"> ступор. </w:t>
      </w:r>
      <w:r>
        <w:rPr>
          <w:rFonts w:ascii="Times New Roman CYR" w:eastAsia="Times New Roman" w:hAnsi="Times New Roman CYR" w:cs="Times New Roman"/>
          <w:sz w:val="24"/>
          <w:szCs w:val="24"/>
          <w:lang w:eastAsia="ru-RU"/>
        </w:rPr>
        <w:t>6)</w:t>
      </w:r>
      <w:r w:rsidRPr="0078599D">
        <w:rPr>
          <w:rFonts w:ascii="Times New Roman CYR" w:eastAsia="Times New Roman" w:hAnsi="Times New Roman CYR" w:cs="Times New Roman"/>
          <w:sz w:val="24"/>
          <w:szCs w:val="24"/>
          <w:lang w:eastAsia="ru-RU"/>
        </w:rPr>
        <w:t>Расстройство влечений.  Расстройство сознания и самосознания.</w:t>
      </w:r>
    </w:p>
    <w:p w:rsidR="00405823" w:rsidRDefault="00405823" w:rsidP="00405823">
      <w:pPr>
        <w:numPr>
          <w:ilvl w:val="12"/>
          <w:numId w:val="0"/>
        </w:numPr>
        <w:spacing w:after="0" w:line="240" w:lineRule="auto"/>
        <w:jc w:val="both"/>
        <w:rPr>
          <w:rFonts w:ascii="Times New Roman CYR" w:eastAsia="Times New Roman" w:hAnsi="Times New Roman CYR" w:cs="Times New Roman"/>
          <w:sz w:val="24"/>
          <w:szCs w:val="24"/>
          <w:lang w:eastAsia="ru-RU"/>
        </w:rPr>
      </w:pPr>
    </w:p>
    <w:p w:rsidR="0078599D" w:rsidRPr="00405823" w:rsidRDefault="0078599D" w:rsidP="00405823">
      <w:pPr>
        <w:numPr>
          <w:ilvl w:val="12"/>
          <w:numId w:val="0"/>
        </w:numPr>
        <w:spacing w:after="0" w:line="240" w:lineRule="auto"/>
        <w:jc w:val="both"/>
        <w:rPr>
          <w:rFonts w:ascii="Times New Roman CYR" w:eastAsia="Times New Roman" w:hAnsi="Times New Roman CYR" w:cs="Times New Roman"/>
          <w:b/>
          <w:sz w:val="24"/>
          <w:szCs w:val="24"/>
          <w:lang w:eastAsia="ru-RU"/>
        </w:rPr>
      </w:pPr>
      <w:r w:rsidRPr="0078599D">
        <w:rPr>
          <w:b/>
          <w:shd w:val="clear" w:color="auto" w:fill="FFFF00"/>
        </w:rPr>
        <w:t xml:space="preserve"> Тема 8</w:t>
      </w:r>
      <w:r>
        <w:t xml:space="preserve"> </w:t>
      </w:r>
      <w:r w:rsidRPr="0078599D">
        <w:rPr>
          <w:rFonts w:ascii="Times New Roman CYR" w:eastAsia="Times New Roman" w:hAnsi="Times New Roman CYR" w:cs="Times New Roman"/>
          <w:b/>
          <w:lang w:eastAsia="ru-RU"/>
        </w:rPr>
        <w:t>Нарушения психической деятельности при инфекционных</w:t>
      </w:r>
      <w:r w:rsidR="00405823">
        <w:rPr>
          <w:rFonts w:ascii="Times New Roman CYR" w:eastAsia="Times New Roman" w:hAnsi="Times New Roman CYR" w:cs="Times New Roman"/>
          <w:b/>
          <w:lang w:eastAsia="ru-RU"/>
        </w:rPr>
        <w:t xml:space="preserve"> </w:t>
      </w:r>
      <w:r w:rsidRPr="00405823">
        <w:rPr>
          <w:rFonts w:ascii="Times New Roman CYR" w:eastAsia="Times New Roman" w:hAnsi="Times New Roman CYR" w:cs="Times New Roman"/>
          <w:b/>
        </w:rPr>
        <w:t>и соматических заболеваниях</w:t>
      </w:r>
    </w:p>
    <w:p w:rsidR="0078599D" w:rsidRDefault="0078599D" w:rsidP="0078599D">
      <w:pPr>
        <w:pStyle w:val="af6"/>
        <w:tabs>
          <w:tab w:val="left" w:pos="340"/>
        </w:tabs>
        <w:spacing w:line="20" w:lineRule="atLeast"/>
        <w:jc w:val="both"/>
        <w:rPr>
          <w:rFonts w:ascii="Times New Roman CYR" w:eastAsia="Times New Roman" w:hAnsi="Times New Roman CYR" w:cs="Times New Roman"/>
          <w:sz w:val="22"/>
          <w:szCs w:val="22"/>
        </w:rPr>
      </w:pPr>
    </w:p>
    <w:p w:rsidR="0078599D" w:rsidRPr="0078599D" w:rsidRDefault="00405823" w:rsidP="0078599D">
      <w:pPr>
        <w:numPr>
          <w:ilvl w:val="12"/>
          <w:numId w:val="0"/>
        </w:numPr>
        <w:spacing w:after="0" w:line="240" w:lineRule="auto"/>
        <w:jc w:val="both"/>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1</w:t>
      </w:r>
      <w:r w:rsidR="0078599D">
        <w:rPr>
          <w:rFonts w:ascii="Times New Roman CYR" w:eastAsia="Times New Roman" w:hAnsi="Times New Roman CYR" w:cs="Times New Roman"/>
          <w:sz w:val="24"/>
          <w:szCs w:val="24"/>
          <w:lang w:eastAsia="ru-RU"/>
        </w:rPr>
        <w:t>)</w:t>
      </w:r>
      <w:r w:rsidR="0078599D" w:rsidRPr="0078599D">
        <w:rPr>
          <w:rFonts w:ascii="Times New Roman CYR" w:eastAsia="Times New Roman" w:hAnsi="Times New Roman CYR" w:cs="Times New Roman"/>
          <w:sz w:val="24"/>
          <w:szCs w:val="24"/>
          <w:lang w:eastAsia="ru-RU"/>
        </w:rPr>
        <w:t xml:space="preserve">Острые инфекционные заболевания часто сопровождаются психозами с нарушением сознания: </w:t>
      </w:r>
      <w:proofErr w:type="spellStart"/>
      <w:r w:rsidR="0078599D" w:rsidRPr="0078599D">
        <w:rPr>
          <w:rFonts w:ascii="Times New Roman CYR" w:eastAsia="Times New Roman" w:hAnsi="Times New Roman CYR" w:cs="Times New Roman"/>
          <w:sz w:val="24"/>
          <w:szCs w:val="24"/>
          <w:lang w:eastAsia="ru-RU"/>
        </w:rPr>
        <w:t>оглушенность</w:t>
      </w:r>
      <w:proofErr w:type="spellEnd"/>
      <w:r w:rsidR="0078599D" w:rsidRPr="0078599D">
        <w:rPr>
          <w:rFonts w:ascii="Times New Roman CYR" w:eastAsia="Times New Roman" w:hAnsi="Times New Roman CYR" w:cs="Times New Roman"/>
          <w:sz w:val="24"/>
          <w:szCs w:val="24"/>
          <w:lang w:eastAsia="ru-RU"/>
        </w:rPr>
        <w:t xml:space="preserve">, ступор, кома. </w:t>
      </w:r>
      <w:r w:rsidR="0078599D">
        <w:rPr>
          <w:rFonts w:ascii="Times New Roman CYR" w:eastAsia="Times New Roman" w:hAnsi="Times New Roman CYR" w:cs="Times New Roman"/>
          <w:sz w:val="24"/>
          <w:szCs w:val="24"/>
          <w:lang w:eastAsia="ru-RU"/>
        </w:rPr>
        <w:t>2)</w:t>
      </w:r>
      <w:r w:rsidR="0078599D" w:rsidRPr="0078599D">
        <w:rPr>
          <w:rFonts w:ascii="Times New Roman CYR" w:eastAsia="Times New Roman" w:hAnsi="Times New Roman CYR" w:cs="Times New Roman"/>
          <w:sz w:val="24"/>
          <w:szCs w:val="24"/>
          <w:lang w:eastAsia="ru-RU"/>
        </w:rPr>
        <w:t>Симптомы, особенности ухода за пациентами.</w:t>
      </w:r>
    </w:p>
    <w:p w:rsidR="0078599D" w:rsidRDefault="0078599D" w:rsidP="0078599D">
      <w:pPr>
        <w:framePr w:hSpace="180" w:wrap="around" w:vAnchor="text" w:hAnchor="text" w:x="-34" w:y="1"/>
        <w:tabs>
          <w:tab w:val="left" w:pos="0"/>
        </w:tabs>
        <w:spacing w:line="20" w:lineRule="atLeast"/>
        <w:suppressOverlap/>
        <w:jc w:val="both"/>
        <w:rPr>
          <w:rFonts w:ascii="Times New Roman CYR" w:eastAsia="Times New Roman" w:hAnsi="Times New Roman CYR" w:cs="Times New Roman"/>
          <w:lang w:eastAsia="ru-RU"/>
        </w:rPr>
      </w:pPr>
      <w:r>
        <w:rPr>
          <w:rFonts w:ascii="Times New Roman CYR" w:eastAsia="Times New Roman" w:hAnsi="Times New Roman CYR" w:cs="Times New Roman"/>
          <w:lang w:eastAsia="ru-RU"/>
        </w:rPr>
        <w:lastRenderedPageBreak/>
        <w:t>3)</w:t>
      </w:r>
      <w:proofErr w:type="gramStart"/>
      <w:r w:rsidRPr="0078599D">
        <w:rPr>
          <w:rFonts w:ascii="Times New Roman CYR" w:eastAsia="Times New Roman" w:hAnsi="Times New Roman CYR" w:cs="Times New Roman"/>
          <w:lang w:eastAsia="ru-RU"/>
        </w:rPr>
        <w:t>Астенический</w:t>
      </w:r>
      <w:proofErr w:type="gramEnd"/>
      <w:r w:rsidRPr="0078599D">
        <w:rPr>
          <w:rFonts w:ascii="Times New Roman CYR" w:eastAsia="Times New Roman" w:hAnsi="Times New Roman CYR" w:cs="Times New Roman"/>
          <w:lang w:eastAsia="ru-RU"/>
        </w:rPr>
        <w:t xml:space="preserve">  </w:t>
      </w:r>
      <w:proofErr w:type="spellStart"/>
      <w:r w:rsidRPr="0078599D">
        <w:rPr>
          <w:rFonts w:ascii="Times New Roman CYR" w:eastAsia="Times New Roman" w:hAnsi="Times New Roman CYR" w:cs="Times New Roman"/>
          <w:lang w:eastAsia="ru-RU"/>
        </w:rPr>
        <w:t>симптомокомплекс</w:t>
      </w:r>
      <w:proofErr w:type="spellEnd"/>
      <w:r w:rsidRPr="0078599D">
        <w:rPr>
          <w:rFonts w:ascii="Times New Roman CYR" w:eastAsia="Times New Roman" w:hAnsi="Times New Roman CYR" w:cs="Times New Roman"/>
          <w:lang w:eastAsia="ru-RU"/>
        </w:rPr>
        <w:t xml:space="preserve">, </w:t>
      </w:r>
      <w:proofErr w:type="spellStart"/>
      <w:r w:rsidRPr="0078599D">
        <w:rPr>
          <w:rFonts w:ascii="Times New Roman CYR" w:eastAsia="Times New Roman" w:hAnsi="Times New Roman CYR" w:cs="Times New Roman"/>
          <w:lang w:eastAsia="ru-RU"/>
        </w:rPr>
        <w:t>психопатоподобные</w:t>
      </w:r>
      <w:proofErr w:type="spellEnd"/>
      <w:r w:rsidRPr="0078599D">
        <w:rPr>
          <w:rFonts w:ascii="Times New Roman CYR" w:eastAsia="Times New Roman" w:hAnsi="Times New Roman CYR" w:cs="Times New Roman"/>
          <w:lang w:eastAsia="ru-RU"/>
        </w:rPr>
        <w:t xml:space="preserve">  формы поведения. </w:t>
      </w:r>
      <w:proofErr w:type="gramStart"/>
      <w:r w:rsidRPr="0078599D">
        <w:rPr>
          <w:rFonts w:ascii="Times New Roman CYR" w:eastAsia="Times New Roman" w:hAnsi="Times New Roman CYR" w:cs="Times New Roman"/>
          <w:lang w:eastAsia="ru-RU"/>
        </w:rPr>
        <w:t>Ипохондрические</w:t>
      </w:r>
      <w:proofErr w:type="gramEnd"/>
      <w:r w:rsidRPr="0078599D">
        <w:rPr>
          <w:rFonts w:ascii="Times New Roman CYR" w:eastAsia="Times New Roman" w:hAnsi="Times New Roman CYR" w:cs="Times New Roman"/>
          <w:lang w:eastAsia="ru-RU"/>
        </w:rPr>
        <w:t xml:space="preserve"> и паранойяльные бред. </w:t>
      </w:r>
    </w:p>
    <w:p w:rsidR="0078599D" w:rsidRDefault="0078599D" w:rsidP="0078599D">
      <w:pPr>
        <w:framePr w:hSpace="180" w:wrap="around" w:vAnchor="text" w:hAnchor="text" w:x="-34" w:y="1"/>
        <w:tabs>
          <w:tab w:val="left" w:pos="0"/>
        </w:tabs>
        <w:spacing w:line="20" w:lineRule="atLeast"/>
        <w:suppressOverlap/>
        <w:jc w:val="both"/>
        <w:rPr>
          <w:rFonts w:ascii="Times New Roman CYR" w:eastAsia="Times New Roman" w:hAnsi="Times New Roman CYR" w:cs="Times New Roman"/>
          <w:lang w:eastAsia="ru-RU"/>
        </w:rPr>
      </w:pPr>
      <w:r>
        <w:rPr>
          <w:rFonts w:ascii="Times New Roman CYR" w:eastAsia="Times New Roman" w:hAnsi="Times New Roman CYR" w:cs="Times New Roman"/>
          <w:lang w:eastAsia="ru-RU"/>
        </w:rPr>
        <w:t>4)</w:t>
      </w:r>
      <w:r w:rsidRPr="0078599D">
        <w:rPr>
          <w:rFonts w:ascii="Times New Roman CYR" w:eastAsia="Times New Roman" w:hAnsi="Times New Roman CYR" w:cs="Times New Roman"/>
          <w:lang w:eastAsia="ru-RU"/>
        </w:rPr>
        <w:t xml:space="preserve">Различные виды нарушений сознание.  </w:t>
      </w:r>
      <w:r>
        <w:rPr>
          <w:rFonts w:ascii="Times New Roman CYR" w:eastAsia="Times New Roman" w:hAnsi="Times New Roman CYR" w:cs="Times New Roman"/>
          <w:lang w:eastAsia="ru-RU"/>
        </w:rPr>
        <w:t xml:space="preserve"> </w:t>
      </w:r>
    </w:p>
    <w:p w:rsidR="0078599D" w:rsidRDefault="0078599D" w:rsidP="0078599D">
      <w:pPr>
        <w:framePr w:hSpace="180" w:wrap="around" w:vAnchor="text" w:hAnchor="text" w:x="-34" w:y="1"/>
        <w:tabs>
          <w:tab w:val="left" w:pos="0"/>
        </w:tabs>
        <w:spacing w:line="20" w:lineRule="atLeast"/>
        <w:suppressOverlap/>
        <w:jc w:val="both"/>
        <w:rPr>
          <w:rFonts w:ascii="Times New Roman CYR" w:eastAsia="Times New Roman" w:hAnsi="Times New Roman CYR" w:cs="Times New Roman"/>
          <w:lang w:eastAsia="ru-RU"/>
        </w:rPr>
      </w:pPr>
      <w:r>
        <w:rPr>
          <w:rFonts w:ascii="Times New Roman CYR" w:eastAsia="Times New Roman" w:hAnsi="Times New Roman CYR" w:cs="Times New Roman"/>
          <w:lang w:eastAsia="ru-RU"/>
        </w:rPr>
        <w:t>5)</w:t>
      </w:r>
      <w:r w:rsidRPr="0078599D">
        <w:rPr>
          <w:rFonts w:ascii="Times New Roman CYR" w:eastAsia="Times New Roman" w:hAnsi="Times New Roman CYR" w:cs="Times New Roman"/>
          <w:lang w:eastAsia="ru-RU"/>
        </w:rPr>
        <w:t xml:space="preserve">Психические нарушения и личностные реакции при длительно текущих соматических заболеваниях: ревматизме, инфаркте миокарда, хроническом заболевании печени, почек, желудочно-кишечного тракта, ипохондрические бред и  </w:t>
      </w:r>
      <w:proofErr w:type="spellStart"/>
      <w:r w:rsidRPr="0078599D">
        <w:rPr>
          <w:rFonts w:ascii="Times New Roman CYR" w:eastAsia="Times New Roman" w:hAnsi="Times New Roman CYR" w:cs="Times New Roman"/>
          <w:lang w:eastAsia="ru-RU"/>
        </w:rPr>
        <w:t>неврозоподобная</w:t>
      </w:r>
      <w:proofErr w:type="spellEnd"/>
      <w:r w:rsidRPr="0078599D">
        <w:rPr>
          <w:rFonts w:ascii="Times New Roman CYR" w:eastAsia="Times New Roman" w:hAnsi="Times New Roman CYR" w:cs="Times New Roman"/>
          <w:lang w:eastAsia="ru-RU"/>
        </w:rPr>
        <w:t xml:space="preserve"> симптоматика, тревожно-ипохондрическое состояние, паранойяльные бред, психопатические формы поведения. Специфика симптомов. Особенности ухода. </w:t>
      </w:r>
    </w:p>
    <w:p w:rsidR="0078599D" w:rsidRDefault="0078599D" w:rsidP="0078599D">
      <w:pPr>
        <w:framePr w:hSpace="180" w:wrap="around" w:vAnchor="text" w:hAnchor="text" w:x="-34" w:y="1"/>
        <w:tabs>
          <w:tab w:val="left" w:pos="0"/>
        </w:tabs>
        <w:spacing w:line="20" w:lineRule="atLeast"/>
        <w:suppressOverlap/>
        <w:jc w:val="both"/>
        <w:rPr>
          <w:rFonts w:ascii="Times New Roman CYR" w:eastAsia="Times New Roman" w:hAnsi="Times New Roman CYR" w:cs="Times New Roman"/>
          <w:lang w:eastAsia="ru-RU"/>
        </w:rPr>
      </w:pPr>
      <w:r>
        <w:rPr>
          <w:rFonts w:ascii="Times New Roman CYR" w:eastAsia="Times New Roman" w:hAnsi="Times New Roman CYR" w:cs="Times New Roman"/>
          <w:lang w:eastAsia="ru-RU"/>
        </w:rPr>
        <w:t>6)</w:t>
      </w:r>
      <w:r w:rsidRPr="0078599D">
        <w:rPr>
          <w:rFonts w:ascii="Times New Roman CYR" w:eastAsia="Times New Roman" w:hAnsi="Times New Roman CYR" w:cs="Times New Roman"/>
          <w:lang w:eastAsia="ru-RU"/>
        </w:rPr>
        <w:t xml:space="preserve">Навязчивые страхи и острые послеродовые психозы, психическое состояние в периоде лактации. </w:t>
      </w:r>
    </w:p>
    <w:p w:rsidR="0078599D" w:rsidRPr="0078599D" w:rsidRDefault="0078599D" w:rsidP="0078599D">
      <w:pPr>
        <w:pStyle w:val="af6"/>
        <w:tabs>
          <w:tab w:val="left" w:pos="340"/>
        </w:tabs>
        <w:spacing w:line="20" w:lineRule="atLeast"/>
        <w:jc w:val="both"/>
        <w:rPr>
          <w:rFonts w:ascii="Times New Roman CYR" w:eastAsia="Times New Roman" w:hAnsi="Times New Roman CYR" w:cs="Times New Roman"/>
          <w:b w:val="0"/>
          <w:sz w:val="22"/>
          <w:szCs w:val="22"/>
        </w:rPr>
      </w:pPr>
      <w:r w:rsidRPr="0078599D">
        <w:rPr>
          <w:rFonts w:ascii="Times New Roman CYR" w:eastAsia="Times New Roman" w:hAnsi="Times New Roman CYR" w:cs="Times New Roman"/>
          <w:b w:val="0"/>
        </w:rPr>
        <w:t>7)</w:t>
      </w:r>
      <w:r w:rsidRPr="0078599D">
        <w:rPr>
          <w:rFonts w:ascii="Times New Roman CYR" w:eastAsia="Times New Roman" w:hAnsi="Times New Roman CYR" w:cs="Times New Roman"/>
          <w:b w:val="0"/>
          <w:sz w:val="22"/>
          <w:szCs w:val="22"/>
        </w:rPr>
        <w:t xml:space="preserve">Тревожно-депрессивное состояние, </w:t>
      </w:r>
      <w:proofErr w:type="spellStart"/>
      <w:r w:rsidRPr="0078599D">
        <w:rPr>
          <w:rFonts w:ascii="Times New Roman CYR" w:eastAsia="Times New Roman" w:hAnsi="Times New Roman CYR" w:cs="Times New Roman"/>
          <w:b w:val="0"/>
          <w:sz w:val="22"/>
          <w:szCs w:val="22"/>
        </w:rPr>
        <w:t>неврозоподобные</w:t>
      </w:r>
      <w:proofErr w:type="spellEnd"/>
      <w:r w:rsidRPr="0078599D">
        <w:rPr>
          <w:rFonts w:ascii="Times New Roman CYR" w:eastAsia="Times New Roman" w:hAnsi="Times New Roman CYR" w:cs="Times New Roman"/>
          <w:b w:val="0"/>
          <w:sz w:val="22"/>
          <w:szCs w:val="22"/>
        </w:rPr>
        <w:t xml:space="preserve"> симптомы и аффективные колебания в период климакса. Особенности ухода за больными</w:t>
      </w:r>
    </w:p>
    <w:p w:rsidR="0078599D" w:rsidRPr="0078599D" w:rsidRDefault="0078599D" w:rsidP="0078599D">
      <w:pPr>
        <w:pStyle w:val="af6"/>
        <w:tabs>
          <w:tab w:val="left" w:pos="340"/>
        </w:tabs>
        <w:spacing w:line="20" w:lineRule="atLeast"/>
        <w:jc w:val="both"/>
        <w:rPr>
          <w:rFonts w:ascii="Times New Roman CYR" w:eastAsia="Times New Roman" w:hAnsi="Times New Roman CYR" w:cs="Times New Roman"/>
          <w:b w:val="0"/>
          <w:sz w:val="22"/>
          <w:szCs w:val="22"/>
        </w:rPr>
      </w:pPr>
    </w:p>
    <w:p w:rsidR="0078599D" w:rsidRPr="0021517C" w:rsidRDefault="0078599D" w:rsidP="0078599D">
      <w:pPr>
        <w:pStyle w:val="af6"/>
        <w:tabs>
          <w:tab w:val="left" w:pos="340"/>
        </w:tabs>
        <w:spacing w:line="20" w:lineRule="atLeast"/>
        <w:jc w:val="both"/>
      </w:pPr>
    </w:p>
    <w:p w:rsidR="0078599D" w:rsidRPr="00405823" w:rsidRDefault="0078599D" w:rsidP="00405823">
      <w:pPr>
        <w:numPr>
          <w:ilvl w:val="12"/>
          <w:numId w:val="0"/>
        </w:numPr>
        <w:spacing w:after="0" w:line="240" w:lineRule="auto"/>
        <w:rPr>
          <w:rFonts w:ascii="Times New Roman" w:eastAsia="Times New Roman" w:hAnsi="Times New Roman" w:cs="Times New Roman"/>
          <w:b/>
          <w:sz w:val="24"/>
          <w:szCs w:val="24"/>
          <w:lang w:eastAsia="ru-RU"/>
        </w:rPr>
      </w:pPr>
      <w:r w:rsidRPr="0078599D">
        <w:rPr>
          <w:b/>
          <w:shd w:val="clear" w:color="auto" w:fill="FFFF00"/>
        </w:rPr>
        <w:t>Тема 9</w:t>
      </w:r>
      <w:r>
        <w:t xml:space="preserve"> </w:t>
      </w:r>
      <w:r w:rsidRPr="0078599D">
        <w:rPr>
          <w:rFonts w:ascii="Times New Roman CYR" w:eastAsia="Times New Roman" w:hAnsi="Times New Roman CYR" w:cs="Times New Roman"/>
          <w:b/>
          <w:sz w:val="24"/>
          <w:szCs w:val="24"/>
          <w:lang w:eastAsia="ru-RU"/>
        </w:rPr>
        <w:t>Шизофрения. Алкоголизм</w:t>
      </w:r>
      <w:r w:rsidRPr="0078599D">
        <w:rPr>
          <w:rFonts w:ascii="Times New Roman" w:eastAsia="Times New Roman" w:hAnsi="Times New Roman" w:cs="Times New Roman"/>
          <w:b/>
          <w:sz w:val="24"/>
          <w:szCs w:val="24"/>
          <w:lang w:eastAsia="ru-RU"/>
        </w:rPr>
        <w:t>.</w:t>
      </w:r>
    </w:p>
    <w:p w:rsidR="0078599D" w:rsidRDefault="0078599D" w:rsidP="0078599D">
      <w:pPr>
        <w:numPr>
          <w:ilvl w:val="12"/>
          <w:numId w:val="0"/>
        </w:numPr>
        <w:spacing w:after="0" w:line="240" w:lineRule="auto"/>
        <w:jc w:val="both"/>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1)</w:t>
      </w:r>
      <w:r w:rsidRPr="0078599D">
        <w:rPr>
          <w:rFonts w:ascii="Times New Roman CYR" w:eastAsia="Times New Roman" w:hAnsi="Times New Roman CYR" w:cs="Times New Roman"/>
          <w:sz w:val="24"/>
          <w:szCs w:val="24"/>
          <w:lang w:eastAsia="ru-RU"/>
        </w:rPr>
        <w:t xml:space="preserve">Алкоголизм, его отличие от бытового пьянства. Основные симптомы и стадии алкоголизма. Белая горячка, алкогольные галлюцинации, бред ревности, алкогольный </w:t>
      </w:r>
      <w:proofErr w:type="spellStart"/>
      <w:r w:rsidRPr="0078599D">
        <w:rPr>
          <w:rFonts w:ascii="Times New Roman CYR" w:eastAsia="Times New Roman" w:hAnsi="Times New Roman CYR" w:cs="Times New Roman"/>
          <w:sz w:val="24"/>
          <w:szCs w:val="24"/>
          <w:lang w:eastAsia="ru-RU"/>
        </w:rPr>
        <w:t>полиневрический</w:t>
      </w:r>
      <w:proofErr w:type="spellEnd"/>
      <w:r w:rsidRPr="0078599D">
        <w:rPr>
          <w:rFonts w:ascii="Times New Roman CYR" w:eastAsia="Times New Roman" w:hAnsi="Times New Roman CYR" w:cs="Times New Roman"/>
          <w:sz w:val="24"/>
          <w:szCs w:val="24"/>
          <w:lang w:eastAsia="ru-RU"/>
        </w:rPr>
        <w:t xml:space="preserve"> психоз Корсакова. Методы объективной диагностики, стадии опьянения. </w:t>
      </w:r>
    </w:p>
    <w:p w:rsidR="0078599D" w:rsidRDefault="0078599D" w:rsidP="0078599D">
      <w:pPr>
        <w:numPr>
          <w:ilvl w:val="12"/>
          <w:numId w:val="0"/>
        </w:numPr>
        <w:spacing w:after="0" w:line="240" w:lineRule="auto"/>
        <w:jc w:val="both"/>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2)</w:t>
      </w:r>
      <w:r w:rsidRPr="0078599D">
        <w:rPr>
          <w:rFonts w:ascii="Times New Roman CYR" w:eastAsia="Times New Roman" w:hAnsi="Times New Roman CYR" w:cs="Times New Roman"/>
          <w:sz w:val="24"/>
          <w:szCs w:val="24"/>
          <w:lang w:eastAsia="ru-RU"/>
        </w:rPr>
        <w:t>Методы лечения алкоголизма, алкогольных психозов, определение понятия наркомании. Виды наркомании. Синдром, уход за больными. Первая пом</w:t>
      </w:r>
      <w:r w:rsidR="00405823">
        <w:rPr>
          <w:rFonts w:ascii="Times New Roman CYR" w:eastAsia="Times New Roman" w:hAnsi="Times New Roman CYR" w:cs="Times New Roman"/>
          <w:sz w:val="24"/>
          <w:szCs w:val="24"/>
          <w:lang w:eastAsia="ru-RU"/>
        </w:rPr>
        <w:t>ощь при отравлении наркотиками.</w:t>
      </w:r>
    </w:p>
    <w:p w:rsidR="0078599D" w:rsidRDefault="0078599D" w:rsidP="0078599D">
      <w:pPr>
        <w:numPr>
          <w:ilvl w:val="12"/>
          <w:numId w:val="0"/>
        </w:numPr>
        <w:spacing w:after="0" w:line="240" w:lineRule="auto"/>
        <w:jc w:val="both"/>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3)</w:t>
      </w:r>
      <w:r w:rsidRPr="0078599D">
        <w:rPr>
          <w:rFonts w:ascii="Times New Roman CYR" w:eastAsia="Times New Roman" w:hAnsi="Times New Roman CYR" w:cs="Times New Roman"/>
          <w:sz w:val="24"/>
          <w:szCs w:val="24"/>
          <w:lang w:eastAsia="ru-RU"/>
        </w:rPr>
        <w:t xml:space="preserve">Шизофрения, клинические синдромы, типы течения и клинические формы заболевания, тактика медицинских работников при проведении инсулинотерапии, </w:t>
      </w:r>
      <w:proofErr w:type="spellStart"/>
      <w:r w:rsidRPr="0078599D">
        <w:rPr>
          <w:rFonts w:ascii="Times New Roman CYR" w:eastAsia="Times New Roman" w:hAnsi="Times New Roman CYR" w:cs="Times New Roman"/>
          <w:sz w:val="24"/>
          <w:szCs w:val="24"/>
          <w:lang w:eastAsia="ru-RU"/>
        </w:rPr>
        <w:t>сульфазинотерапии</w:t>
      </w:r>
      <w:proofErr w:type="spellEnd"/>
      <w:r w:rsidRPr="0078599D">
        <w:rPr>
          <w:rFonts w:ascii="Times New Roman CYR" w:eastAsia="Times New Roman" w:hAnsi="Times New Roman CYR" w:cs="Times New Roman"/>
          <w:sz w:val="24"/>
          <w:szCs w:val="24"/>
          <w:lang w:eastAsia="ru-RU"/>
        </w:rPr>
        <w:t xml:space="preserve">, </w:t>
      </w:r>
    </w:p>
    <w:p w:rsidR="0078599D" w:rsidRPr="0078599D" w:rsidRDefault="0078599D" w:rsidP="0078599D">
      <w:pPr>
        <w:numPr>
          <w:ilvl w:val="12"/>
          <w:numId w:val="0"/>
        </w:numPr>
        <w:spacing w:after="0" w:line="240" w:lineRule="auto"/>
        <w:jc w:val="both"/>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4)</w:t>
      </w:r>
      <w:r w:rsidRPr="0078599D">
        <w:rPr>
          <w:rFonts w:ascii="Times New Roman CYR" w:eastAsia="Times New Roman" w:hAnsi="Times New Roman CYR" w:cs="Times New Roman"/>
          <w:sz w:val="24"/>
          <w:szCs w:val="24"/>
          <w:lang w:eastAsia="ru-RU"/>
        </w:rPr>
        <w:t xml:space="preserve">ЭСТ. </w:t>
      </w:r>
      <w:proofErr w:type="spellStart"/>
      <w:r w:rsidRPr="0078599D">
        <w:rPr>
          <w:rFonts w:ascii="Times New Roman CYR" w:eastAsia="Times New Roman" w:hAnsi="Times New Roman CYR" w:cs="Times New Roman"/>
          <w:sz w:val="24"/>
          <w:szCs w:val="24"/>
          <w:lang w:eastAsia="ru-RU"/>
        </w:rPr>
        <w:t>Нитрометики</w:t>
      </w:r>
      <w:proofErr w:type="spellEnd"/>
      <w:r w:rsidRPr="0078599D">
        <w:rPr>
          <w:rFonts w:ascii="Times New Roman CYR" w:eastAsia="Times New Roman" w:hAnsi="Times New Roman CYR" w:cs="Times New Roman"/>
          <w:sz w:val="24"/>
          <w:szCs w:val="24"/>
          <w:lang w:eastAsia="ru-RU"/>
        </w:rPr>
        <w:t>, антидепрессанты, корректоры. Маниакально-депрессивный психоз.</w:t>
      </w:r>
    </w:p>
    <w:p w:rsidR="0078599D" w:rsidRDefault="0078599D" w:rsidP="0078599D">
      <w:pPr>
        <w:numPr>
          <w:ilvl w:val="12"/>
          <w:numId w:val="0"/>
        </w:numPr>
        <w:spacing w:after="0" w:line="240" w:lineRule="auto"/>
        <w:rPr>
          <w:rFonts w:ascii="Times New Roman" w:eastAsia="Times New Roman" w:hAnsi="Times New Roman" w:cs="Times New Roman"/>
          <w:b/>
          <w:sz w:val="24"/>
          <w:szCs w:val="24"/>
          <w:lang w:eastAsia="ru-RU"/>
        </w:rPr>
      </w:pPr>
    </w:p>
    <w:p w:rsidR="0078599D" w:rsidRDefault="0078599D" w:rsidP="00405823">
      <w:pPr>
        <w:numPr>
          <w:ilvl w:val="12"/>
          <w:numId w:val="0"/>
        </w:numPr>
        <w:spacing w:after="0" w:line="240" w:lineRule="auto"/>
        <w:rPr>
          <w:rFonts w:ascii="Times New Roman CYR" w:eastAsia="Times New Roman" w:hAnsi="Times New Roman CYR" w:cs="Times New Roman"/>
          <w:b/>
          <w:sz w:val="24"/>
          <w:szCs w:val="24"/>
          <w:lang w:eastAsia="ru-RU"/>
        </w:rPr>
      </w:pPr>
      <w:r w:rsidRPr="0078599D">
        <w:rPr>
          <w:b/>
          <w:shd w:val="clear" w:color="auto" w:fill="FFFF00"/>
        </w:rPr>
        <w:t>Тема 10</w:t>
      </w:r>
      <w:r>
        <w:t xml:space="preserve"> </w:t>
      </w:r>
      <w:r w:rsidRPr="0078599D">
        <w:rPr>
          <w:rFonts w:ascii="Times New Roman CYR" w:eastAsia="Times New Roman" w:hAnsi="Times New Roman CYR" w:cs="Times New Roman"/>
          <w:b/>
          <w:sz w:val="24"/>
          <w:szCs w:val="24"/>
          <w:lang w:eastAsia="ru-RU"/>
        </w:rPr>
        <w:t>Эпилепсия. Психогенные заболевания, неврозы, реактивные психозы, психопатии.</w:t>
      </w:r>
    </w:p>
    <w:p w:rsidR="0078599D" w:rsidRPr="0078599D" w:rsidRDefault="0078599D" w:rsidP="0078599D">
      <w:pPr>
        <w:numPr>
          <w:ilvl w:val="12"/>
          <w:numId w:val="0"/>
        </w:numPr>
        <w:spacing w:after="0" w:line="240" w:lineRule="auto"/>
        <w:jc w:val="center"/>
        <w:rPr>
          <w:rFonts w:ascii="Times New Roman CYR" w:eastAsia="Times New Roman" w:hAnsi="Times New Roman CYR" w:cs="Times New Roman"/>
          <w:b/>
          <w:sz w:val="24"/>
          <w:szCs w:val="24"/>
          <w:lang w:eastAsia="ru-RU"/>
        </w:rPr>
      </w:pPr>
    </w:p>
    <w:p w:rsidR="0078599D" w:rsidRDefault="0078599D" w:rsidP="0078599D">
      <w:pPr>
        <w:numPr>
          <w:ilvl w:val="12"/>
          <w:numId w:val="0"/>
        </w:numPr>
        <w:spacing w:after="0" w:line="240" w:lineRule="auto"/>
        <w:jc w:val="both"/>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1)</w:t>
      </w:r>
      <w:r w:rsidRPr="0078599D">
        <w:rPr>
          <w:rFonts w:ascii="Times New Roman CYR" w:eastAsia="Times New Roman" w:hAnsi="Times New Roman CYR" w:cs="Times New Roman"/>
          <w:sz w:val="24"/>
          <w:szCs w:val="24"/>
          <w:lang w:eastAsia="ru-RU"/>
        </w:rPr>
        <w:t xml:space="preserve">Истинная эпилепсия, эпилептиформный синдром. Предвестники и аура, фазы большого эпилептического припадка. Помощь при эпилептическом припадке. </w:t>
      </w:r>
    </w:p>
    <w:p w:rsidR="0078599D" w:rsidRDefault="0078599D" w:rsidP="0078599D">
      <w:pPr>
        <w:numPr>
          <w:ilvl w:val="12"/>
          <w:numId w:val="0"/>
        </w:numPr>
        <w:spacing w:after="0" w:line="240" w:lineRule="auto"/>
        <w:jc w:val="both"/>
        <w:rPr>
          <w:rFonts w:ascii="Times New Roman CYR" w:eastAsia="Times New Roman" w:hAnsi="Times New Roman CYR" w:cs="Times New Roman"/>
          <w:sz w:val="24"/>
          <w:szCs w:val="24"/>
          <w:lang w:eastAsia="ru-RU"/>
        </w:rPr>
      </w:pPr>
    </w:p>
    <w:p w:rsidR="0078599D" w:rsidRDefault="0078599D" w:rsidP="0078599D">
      <w:pPr>
        <w:numPr>
          <w:ilvl w:val="12"/>
          <w:numId w:val="0"/>
        </w:numPr>
        <w:spacing w:after="0" w:line="240" w:lineRule="auto"/>
        <w:jc w:val="both"/>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2)</w:t>
      </w:r>
      <w:r w:rsidRPr="0078599D">
        <w:rPr>
          <w:rFonts w:ascii="Times New Roman CYR" w:eastAsia="Times New Roman" w:hAnsi="Times New Roman CYR" w:cs="Times New Roman"/>
          <w:sz w:val="24"/>
          <w:szCs w:val="24"/>
          <w:lang w:eastAsia="ru-RU"/>
        </w:rPr>
        <w:t xml:space="preserve">Эпилептический статус, первая помощь. Дисфория. Эпилептическое изменение личности. </w:t>
      </w:r>
      <w:proofErr w:type="spellStart"/>
      <w:r w:rsidRPr="0078599D">
        <w:rPr>
          <w:rFonts w:ascii="Times New Roman CYR" w:eastAsia="Times New Roman" w:hAnsi="Times New Roman CYR" w:cs="Times New Roman"/>
          <w:sz w:val="24"/>
          <w:szCs w:val="24"/>
          <w:lang w:eastAsia="ru-RU"/>
        </w:rPr>
        <w:t>Лечение</w:t>
      </w:r>
      <w:proofErr w:type="gramStart"/>
      <w:r w:rsidRPr="0078599D">
        <w:rPr>
          <w:rFonts w:ascii="Times New Roman CYR" w:eastAsia="Times New Roman" w:hAnsi="Times New Roman CYR" w:cs="Times New Roman"/>
          <w:sz w:val="24"/>
          <w:szCs w:val="24"/>
          <w:lang w:eastAsia="ru-RU"/>
        </w:rPr>
        <w:t>.О</w:t>
      </w:r>
      <w:proofErr w:type="gramEnd"/>
      <w:r w:rsidRPr="0078599D">
        <w:rPr>
          <w:rFonts w:ascii="Times New Roman CYR" w:eastAsia="Times New Roman" w:hAnsi="Times New Roman CYR" w:cs="Times New Roman"/>
          <w:sz w:val="24"/>
          <w:szCs w:val="24"/>
          <w:lang w:eastAsia="ru-RU"/>
        </w:rPr>
        <w:t>бщее</w:t>
      </w:r>
      <w:proofErr w:type="spellEnd"/>
      <w:r w:rsidRPr="0078599D">
        <w:rPr>
          <w:rFonts w:ascii="Times New Roman CYR" w:eastAsia="Times New Roman" w:hAnsi="Times New Roman CYR" w:cs="Times New Roman"/>
          <w:sz w:val="24"/>
          <w:szCs w:val="24"/>
          <w:lang w:eastAsia="ru-RU"/>
        </w:rPr>
        <w:t xml:space="preserve"> понятие о психогенных факторах (длительные) для личности переживающей психические перенапряжения и спешку. Понятие об эмоциональном стрессе. </w:t>
      </w:r>
    </w:p>
    <w:p w:rsidR="0078599D" w:rsidRDefault="0078599D" w:rsidP="0078599D">
      <w:pPr>
        <w:numPr>
          <w:ilvl w:val="12"/>
          <w:numId w:val="0"/>
        </w:numPr>
        <w:spacing w:after="0" w:line="240" w:lineRule="auto"/>
        <w:jc w:val="both"/>
        <w:rPr>
          <w:rFonts w:ascii="Times New Roman CYR" w:eastAsia="Times New Roman" w:hAnsi="Times New Roman CYR" w:cs="Times New Roman"/>
          <w:sz w:val="24"/>
          <w:szCs w:val="24"/>
          <w:lang w:eastAsia="ru-RU"/>
        </w:rPr>
      </w:pPr>
    </w:p>
    <w:p w:rsidR="0078599D" w:rsidRPr="0078599D" w:rsidRDefault="0078599D" w:rsidP="0078599D">
      <w:pPr>
        <w:numPr>
          <w:ilvl w:val="12"/>
          <w:numId w:val="0"/>
        </w:numPr>
        <w:spacing w:after="0" w:line="240" w:lineRule="auto"/>
        <w:jc w:val="both"/>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3)</w:t>
      </w:r>
      <w:r w:rsidRPr="0078599D">
        <w:rPr>
          <w:rFonts w:ascii="Times New Roman CYR" w:eastAsia="Times New Roman" w:hAnsi="Times New Roman CYR" w:cs="Times New Roman"/>
          <w:sz w:val="24"/>
          <w:szCs w:val="24"/>
          <w:lang w:eastAsia="ru-RU"/>
        </w:rPr>
        <w:t>Неврозы. Определение. Неврастения, невроз навязчивых состояний, истерия, депрессивный невроз, системные неврозы, симптомы. Роль психотерапии в комплексном лечении неврозов.</w:t>
      </w:r>
    </w:p>
    <w:p w:rsidR="0078599D" w:rsidRDefault="0078599D" w:rsidP="0078599D">
      <w:pPr>
        <w:numPr>
          <w:ilvl w:val="12"/>
          <w:numId w:val="0"/>
        </w:numPr>
        <w:spacing w:after="0" w:line="240" w:lineRule="auto"/>
        <w:jc w:val="both"/>
        <w:rPr>
          <w:rFonts w:ascii="Times New Roman CYR" w:eastAsia="Times New Roman" w:hAnsi="Times New Roman CYR" w:cs="Times New Roman"/>
          <w:sz w:val="24"/>
          <w:szCs w:val="24"/>
          <w:lang w:eastAsia="ru-RU"/>
        </w:rPr>
      </w:pPr>
    </w:p>
    <w:p w:rsidR="0078599D" w:rsidRDefault="0078599D" w:rsidP="0078599D">
      <w:pPr>
        <w:numPr>
          <w:ilvl w:val="12"/>
          <w:numId w:val="0"/>
        </w:numPr>
        <w:spacing w:after="0" w:line="240" w:lineRule="auto"/>
        <w:jc w:val="both"/>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4)</w:t>
      </w:r>
      <w:r w:rsidRPr="0078599D">
        <w:rPr>
          <w:rFonts w:ascii="Times New Roman CYR" w:eastAsia="Times New Roman" w:hAnsi="Times New Roman CYR" w:cs="Times New Roman"/>
          <w:sz w:val="24"/>
          <w:szCs w:val="24"/>
          <w:lang w:eastAsia="ru-RU"/>
        </w:rPr>
        <w:t xml:space="preserve">Реактивные психозы: реактивная депрессия, </w:t>
      </w:r>
      <w:proofErr w:type="gramStart"/>
      <w:r w:rsidRPr="0078599D">
        <w:rPr>
          <w:rFonts w:ascii="Times New Roman CYR" w:eastAsia="Times New Roman" w:hAnsi="Times New Roman CYR" w:cs="Times New Roman"/>
          <w:sz w:val="24"/>
          <w:szCs w:val="24"/>
          <w:lang w:eastAsia="ru-RU"/>
        </w:rPr>
        <w:t>реактивный</w:t>
      </w:r>
      <w:proofErr w:type="gramEnd"/>
      <w:r w:rsidRPr="0078599D">
        <w:rPr>
          <w:rFonts w:ascii="Times New Roman CYR" w:eastAsia="Times New Roman" w:hAnsi="Times New Roman CYR" w:cs="Times New Roman"/>
          <w:sz w:val="24"/>
          <w:szCs w:val="24"/>
          <w:lang w:eastAsia="ru-RU"/>
        </w:rPr>
        <w:t xml:space="preserve"> </w:t>
      </w:r>
      <w:proofErr w:type="spellStart"/>
      <w:r w:rsidRPr="0078599D">
        <w:rPr>
          <w:rFonts w:ascii="Times New Roman CYR" w:eastAsia="Times New Roman" w:hAnsi="Times New Roman CYR" w:cs="Times New Roman"/>
          <w:sz w:val="24"/>
          <w:szCs w:val="24"/>
          <w:lang w:eastAsia="ru-RU"/>
        </w:rPr>
        <w:t>параноид</w:t>
      </w:r>
      <w:proofErr w:type="spellEnd"/>
      <w:r w:rsidRPr="0078599D">
        <w:rPr>
          <w:rFonts w:ascii="Times New Roman CYR" w:eastAsia="Times New Roman" w:hAnsi="Times New Roman CYR" w:cs="Times New Roman"/>
          <w:sz w:val="24"/>
          <w:szCs w:val="24"/>
          <w:lang w:eastAsia="ru-RU"/>
        </w:rPr>
        <w:t xml:space="preserve">, реактивно-истерические психозы, симптоматика. </w:t>
      </w:r>
    </w:p>
    <w:p w:rsidR="0078599D" w:rsidRDefault="0078599D" w:rsidP="0078599D">
      <w:pPr>
        <w:numPr>
          <w:ilvl w:val="12"/>
          <w:numId w:val="0"/>
        </w:numPr>
        <w:spacing w:after="0" w:line="240" w:lineRule="auto"/>
        <w:jc w:val="both"/>
        <w:rPr>
          <w:rFonts w:ascii="Times New Roman CYR" w:eastAsia="Times New Roman" w:hAnsi="Times New Roman CYR" w:cs="Times New Roman"/>
          <w:sz w:val="24"/>
          <w:szCs w:val="24"/>
          <w:lang w:eastAsia="ru-RU"/>
        </w:rPr>
      </w:pPr>
    </w:p>
    <w:p w:rsidR="0078599D" w:rsidRPr="0078599D" w:rsidRDefault="0078599D" w:rsidP="0078599D">
      <w:pPr>
        <w:numPr>
          <w:ilvl w:val="12"/>
          <w:numId w:val="0"/>
        </w:numPr>
        <w:spacing w:after="0" w:line="240" w:lineRule="auto"/>
        <w:jc w:val="both"/>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5)</w:t>
      </w:r>
      <w:r w:rsidRPr="0078599D">
        <w:rPr>
          <w:rFonts w:ascii="Times New Roman CYR" w:eastAsia="Times New Roman" w:hAnsi="Times New Roman CYR" w:cs="Times New Roman"/>
          <w:sz w:val="24"/>
          <w:szCs w:val="24"/>
          <w:lang w:eastAsia="ru-RU"/>
        </w:rPr>
        <w:t xml:space="preserve">Отличия реактивной депрессии и </w:t>
      </w:r>
      <w:proofErr w:type="spellStart"/>
      <w:r w:rsidRPr="0078599D">
        <w:rPr>
          <w:rFonts w:ascii="Times New Roman CYR" w:eastAsia="Times New Roman" w:hAnsi="Times New Roman CYR" w:cs="Times New Roman"/>
          <w:sz w:val="24"/>
          <w:szCs w:val="24"/>
          <w:lang w:eastAsia="ru-RU"/>
        </w:rPr>
        <w:t>пароноидальной</w:t>
      </w:r>
      <w:proofErr w:type="spellEnd"/>
      <w:r w:rsidRPr="0078599D">
        <w:rPr>
          <w:rFonts w:ascii="Times New Roman CYR" w:eastAsia="Times New Roman" w:hAnsi="Times New Roman CYR" w:cs="Times New Roman"/>
          <w:sz w:val="24"/>
          <w:szCs w:val="24"/>
          <w:lang w:eastAsia="ru-RU"/>
        </w:rPr>
        <w:t xml:space="preserve"> от сходных психопатологических расстройств эндогенного характера, уход, лечение.</w:t>
      </w:r>
    </w:p>
    <w:p w:rsidR="0078599D" w:rsidRDefault="0078599D" w:rsidP="0078599D">
      <w:pPr>
        <w:framePr w:hSpace="180" w:wrap="around" w:vAnchor="text" w:hAnchor="text" w:x="-34" w:y="1"/>
        <w:tabs>
          <w:tab w:val="left" w:pos="0"/>
        </w:tabs>
        <w:spacing w:line="20" w:lineRule="atLeast"/>
        <w:suppressOverlap/>
        <w:jc w:val="both"/>
        <w:rPr>
          <w:rFonts w:ascii="Times New Roman CYR" w:eastAsia="Times New Roman" w:hAnsi="Times New Roman CYR" w:cs="Times New Roman"/>
          <w:lang w:eastAsia="ru-RU"/>
        </w:rPr>
      </w:pPr>
    </w:p>
    <w:p w:rsidR="0078599D" w:rsidRDefault="0078599D" w:rsidP="0078599D">
      <w:pPr>
        <w:pStyle w:val="af6"/>
        <w:tabs>
          <w:tab w:val="left" w:pos="340"/>
        </w:tabs>
        <w:spacing w:line="20" w:lineRule="atLeast"/>
        <w:jc w:val="both"/>
        <w:rPr>
          <w:rFonts w:ascii="Times New Roman CYR" w:eastAsia="Times New Roman" w:hAnsi="Times New Roman CYR" w:cs="Times New Roman"/>
          <w:b w:val="0"/>
        </w:rPr>
      </w:pPr>
    </w:p>
    <w:p w:rsidR="0078599D" w:rsidRPr="00405823" w:rsidRDefault="0078599D" w:rsidP="00405823">
      <w:pPr>
        <w:pStyle w:val="af6"/>
        <w:tabs>
          <w:tab w:val="left" w:pos="340"/>
        </w:tabs>
        <w:spacing w:line="20" w:lineRule="atLeast"/>
        <w:jc w:val="both"/>
        <w:rPr>
          <w:b w:val="0"/>
        </w:rPr>
      </w:pPr>
      <w:r w:rsidRPr="0078599D">
        <w:rPr>
          <w:rFonts w:ascii="Times New Roman CYR" w:eastAsia="Times New Roman" w:hAnsi="Times New Roman CYR" w:cs="Times New Roman"/>
          <w:b w:val="0"/>
        </w:rPr>
        <w:t>6)</w:t>
      </w:r>
      <w:r w:rsidRPr="0078599D">
        <w:rPr>
          <w:rFonts w:ascii="Times New Roman CYR" w:eastAsia="Times New Roman" w:hAnsi="Times New Roman CYR" w:cs="Times New Roman"/>
          <w:b w:val="0"/>
          <w:sz w:val="22"/>
          <w:szCs w:val="22"/>
        </w:rPr>
        <w:t>Психопатии, критерии психопатий, симптоматика, возбудимые, тормозные и смешанные. Клиника, патология влечений. Поведение среднего медицинского персонала с больными, страдающими психопатиями. Психотерапия, медикаментозные средства лечения</w:t>
      </w:r>
    </w:p>
    <w:p w:rsidR="0078599D" w:rsidRDefault="0078599D" w:rsidP="0078599D">
      <w:pPr>
        <w:pStyle w:val="af6"/>
        <w:framePr w:hSpace="180" w:wrap="around" w:vAnchor="text" w:hAnchor="text" w:x="-34" w:y="1"/>
        <w:tabs>
          <w:tab w:val="left" w:pos="340"/>
          <w:tab w:val="left" w:pos="4860"/>
        </w:tabs>
        <w:spacing w:line="20" w:lineRule="atLeast"/>
        <w:suppressOverlap/>
        <w:jc w:val="both"/>
        <w:rPr>
          <w:rFonts w:ascii="Times New Roman" w:hAnsi="Times New Roman" w:cs="Times New Roman"/>
          <w:b w:val="0"/>
        </w:rPr>
      </w:pPr>
    </w:p>
    <w:p w:rsidR="00405823" w:rsidRPr="00405823" w:rsidRDefault="00405823" w:rsidP="00405823">
      <w:pPr>
        <w:numPr>
          <w:ilvl w:val="0"/>
          <w:numId w:val="11"/>
        </w:numPr>
        <w:ind w:left="1004"/>
        <w:contextualSpacing/>
        <w:rPr>
          <w:rFonts w:ascii="Times New Roman" w:eastAsia="Times New Roman" w:hAnsi="Times New Roman" w:cs="Times New Roman"/>
          <w:b/>
          <w:bCs/>
          <w:sz w:val="24"/>
          <w:szCs w:val="24"/>
          <w:lang w:eastAsia="x-none"/>
        </w:rPr>
      </w:pPr>
      <w:r w:rsidRPr="00405823">
        <w:rPr>
          <w:rFonts w:ascii="Times New Roman" w:eastAsia="Times New Roman" w:hAnsi="Times New Roman" w:cs="Times New Roman"/>
          <w:b/>
          <w:bCs/>
          <w:sz w:val="24"/>
          <w:szCs w:val="24"/>
          <w:lang w:eastAsia="x-none"/>
        </w:rPr>
        <w:t>ПОЛИТИКА И ПРОЦЕДУРА ОЦЕНКИ ЗНАНИЙ</w:t>
      </w:r>
    </w:p>
    <w:p w:rsidR="00405823" w:rsidRPr="00405823" w:rsidRDefault="00405823" w:rsidP="00405823">
      <w:pPr>
        <w:spacing w:after="0" w:line="240" w:lineRule="auto"/>
        <w:jc w:val="center"/>
        <w:rPr>
          <w:rFonts w:ascii="Times New Roman" w:eastAsia="Times New Roman" w:hAnsi="Times New Roman" w:cs="Times New Roman"/>
          <w:b/>
          <w:sz w:val="24"/>
          <w:szCs w:val="24"/>
          <w:lang w:eastAsia="ru-RU"/>
        </w:rPr>
      </w:pPr>
      <w:r w:rsidRPr="00405823">
        <w:rPr>
          <w:rFonts w:ascii="Times New Roman" w:eastAsia="Times New Roman" w:hAnsi="Times New Roman" w:cs="Times New Roman"/>
          <w:b/>
          <w:sz w:val="24"/>
          <w:szCs w:val="24"/>
          <w:lang w:eastAsia="ru-RU"/>
        </w:rPr>
        <w:t>Шкала оценки результатов обучения</w:t>
      </w:r>
    </w:p>
    <w:p w:rsidR="00405823" w:rsidRPr="00405823" w:rsidRDefault="00405823" w:rsidP="00405823">
      <w:pPr>
        <w:spacing w:after="0" w:line="240" w:lineRule="auto"/>
        <w:jc w:val="center"/>
        <w:rPr>
          <w:rFonts w:ascii="Times New Roman" w:eastAsia="Times New Roman" w:hAnsi="Times New Roman" w:cs="Times New Roman"/>
          <w:b/>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9"/>
        <w:gridCol w:w="744"/>
        <w:gridCol w:w="2479"/>
        <w:gridCol w:w="958"/>
        <w:gridCol w:w="4076"/>
      </w:tblGrid>
      <w:tr w:rsidR="00405823" w:rsidRPr="00405823" w:rsidTr="0001702E">
        <w:tc>
          <w:tcPr>
            <w:tcW w:w="1099" w:type="dxa"/>
            <w:shd w:val="clear" w:color="auto" w:fill="auto"/>
          </w:tcPr>
          <w:p w:rsidR="00405823" w:rsidRPr="00405823" w:rsidRDefault="00405823" w:rsidP="00405823">
            <w:pPr>
              <w:widowControl w:val="0"/>
              <w:autoSpaceDE w:val="0"/>
              <w:autoSpaceDN w:val="0"/>
              <w:adjustRightInd w:val="0"/>
              <w:spacing w:after="0"/>
              <w:jc w:val="both"/>
              <w:rPr>
                <w:rFonts w:ascii="Times New Roman" w:eastAsia="Calibri" w:hAnsi="Times New Roman" w:cs="Times New Roman"/>
                <w:bCs/>
                <w:sz w:val="24"/>
                <w:szCs w:val="24"/>
              </w:rPr>
            </w:pPr>
            <w:r w:rsidRPr="00405823">
              <w:rPr>
                <w:rFonts w:ascii="Times New Roman" w:eastAsia="Calibri" w:hAnsi="Times New Roman" w:cs="Times New Roman"/>
                <w:bCs/>
                <w:sz w:val="24"/>
                <w:szCs w:val="24"/>
              </w:rPr>
              <w:t xml:space="preserve">Баллы </w:t>
            </w:r>
          </w:p>
        </w:tc>
        <w:tc>
          <w:tcPr>
            <w:tcW w:w="744" w:type="dxa"/>
            <w:shd w:val="clear" w:color="auto" w:fill="auto"/>
          </w:tcPr>
          <w:p w:rsidR="00405823" w:rsidRPr="00405823" w:rsidRDefault="00405823" w:rsidP="00405823">
            <w:pPr>
              <w:widowControl w:val="0"/>
              <w:autoSpaceDE w:val="0"/>
              <w:autoSpaceDN w:val="0"/>
              <w:adjustRightInd w:val="0"/>
              <w:spacing w:after="0"/>
              <w:jc w:val="both"/>
              <w:rPr>
                <w:rFonts w:ascii="Times New Roman" w:eastAsia="Calibri" w:hAnsi="Times New Roman" w:cs="Times New Roman"/>
                <w:bCs/>
                <w:sz w:val="24"/>
                <w:szCs w:val="24"/>
              </w:rPr>
            </w:pPr>
            <w:r w:rsidRPr="00405823">
              <w:rPr>
                <w:rFonts w:ascii="Times New Roman" w:eastAsia="Calibri" w:hAnsi="Times New Roman" w:cs="Times New Roman"/>
                <w:bCs/>
                <w:sz w:val="24"/>
                <w:szCs w:val="24"/>
              </w:rPr>
              <w:t xml:space="preserve">Оценка </w:t>
            </w:r>
          </w:p>
        </w:tc>
        <w:tc>
          <w:tcPr>
            <w:tcW w:w="2479" w:type="dxa"/>
            <w:shd w:val="clear" w:color="auto" w:fill="auto"/>
          </w:tcPr>
          <w:p w:rsidR="00405823" w:rsidRPr="00405823" w:rsidRDefault="00405823" w:rsidP="00405823">
            <w:pPr>
              <w:widowControl w:val="0"/>
              <w:autoSpaceDE w:val="0"/>
              <w:autoSpaceDN w:val="0"/>
              <w:adjustRightInd w:val="0"/>
              <w:spacing w:after="0"/>
              <w:jc w:val="both"/>
              <w:rPr>
                <w:rFonts w:ascii="Times New Roman" w:eastAsia="Calibri" w:hAnsi="Times New Roman" w:cs="Times New Roman"/>
                <w:bCs/>
                <w:sz w:val="24"/>
                <w:szCs w:val="24"/>
              </w:rPr>
            </w:pPr>
            <w:r w:rsidRPr="00405823">
              <w:rPr>
                <w:rFonts w:ascii="Times New Roman" w:eastAsia="Calibri" w:hAnsi="Times New Roman" w:cs="Times New Roman"/>
                <w:bCs/>
                <w:sz w:val="24"/>
                <w:szCs w:val="24"/>
              </w:rPr>
              <w:t>Определение КНУ</w:t>
            </w:r>
          </w:p>
        </w:tc>
        <w:tc>
          <w:tcPr>
            <w:tcW w:w="958" w:type="dxa"/>
            <w:shd w:val="clear" w:color="auto" w:fill="auto"/>
          </w:tcPr>
          <w:p w:rsidR="00405823" w:rsidRPr="00405823" w:rsidRDefault="00405823" w:rsidP="00405823">
            <w:pPr>
              <w:widowControl w:val="0"/>
              <w:autoSpaceDE w:val="0"/>
              <w:autoSpaceDN w:val="0"/>
              <w:adjustRightInd w:val="0"/>
              <w:spacing w:after="0"/>
              <w:jc w:val="both"/>
              <w:rPr>
                <w:rFonts w:ascii="Times New Roman" w:eastAsia="Calibri" w:hAnsi="Times New Roman" w:cs="Times New Roman"/>
                <w:bCs/>
                <w:sz w:val="24"/>
                <w:szCs w:val="24"/>
              </w:rPr>
            </w:pPr>
            <w:r w:rsidRPr="00405823">
              <w:rPr>
                <w:rFonts w:ascii="Times New Roman" w:eastAsia="Calibri" w:hAnsi="Times New Roman" w:cs="Times New Roman"/>
                <w:bCs/>
                <w:sz w:val="24"/>
                <w:szCs w:val="24"/>
              </w:rPr>
              <w:t>Оценка ECTS</w:t>
            </w:r>
          </w:p>
        </w:tc>
        <w:tc>
          <w:tcPr>
            <w:tcW w:w="4076" w:type="dxa"/>
            <w:shd w:val="clear" w:color="auto" w:fill="auto"/>
          </w:tcPr>
          <w:p w:rsidR="00405823" w:rsidRPr="00405823" w:rsidRDefault="00405823" w:rsidP="00405823">
            <w:pPr>
              <w:widowControl w:val="0"/>
              <w:autoSpaceDE w:val="0"/>
              <w:autoSpaceDN w:val="0"/>
              <w:adjustRightInd w:val="0"/>
              <w:spacing w:after="0"/>
              <w:jc w:val="both"/>
              <w:rPr>
                <w:rFonts w:ascii="Times New Roman" w:eastAsia="Calibri" w:hAnsi="Times New Roman" w:cs="Times New Roman"/>
                <w:bCs/>
                <w:sz w:val="24"/>
                <w:szCs w:val="24"/>
              </w:rPr>
            </w:pPr>
            <w:r w:rsidRPr="00405823">
              <w:rPr>
                <w:rFonts w:ascii="Times New Roman" w:eastAsia="Calibri" w:hAnsi="Times New Roman" w:cs="Times New Roman"/>
                <w:bCs/>
                <w:sz w:val="24"/>
                <w:szCs w:val="24"/>
              </w:rPr>
              <w:t xml:space="preserve">Определение </w:t>
            </w:r>
          </w:p>
          <w:p w:rsidR="00405823" w:rsidRPr="00405823" w:rsidRDefault="00405823" w:rsidP="00405823">
            <w:pPr>
              <w:widowControl w:val="0"/>
              <w:autoSpaceDE w:val="0"/>
              <w:autoSpaceDN w:val="0"/>
              <w:adjustRightInd w:val="0"/>
              <w:spacing w:after="0"/>
              <w:jc w:val="both"/>
              <w:rPr>
                <w:rFonts w:ascii="Times New Roman" w:eastAsia="Calibri" w:hAnsi="Times New Roman" w:cs="Times New Roman"/>
                <w:bCs/>
                <w:sz w:val="24"/>
                <w:szCs w:val="24"/>
              </w:rPr>
            </w:pPr>
            <w:r w:rsidRPr="00405823">
              <w:rPr>
                <w:rFonts w:ascii="Times New Roman" w:eastAsia="Calibri" w:hAnsi="Times New Roman" w:cs="Times New Roman"/>
                <w:bCs/>
                <w:sz w:val="24"/>
                <w:szCs w:val="24"/>
              </w:rPr>
              <w:t xml:space="preserve">ECTS </w:t>
            </w:r>
          </w:p>
        </w:tc>
      </w:tr>
      <w:tr w:rsidR="00405823" w:rsidRPr="00405823" w:rsidTr="0001702E">
        <w:tc>
          <w:tcPr>
            <w:tcW w:w="1099" w:type="dxa"/>
            <w:shd w:val="clear" w:color="auto" w:fill="auto"/>
          </w:tcPr>
          <w:p w:rsidR="00405823" w:rsidRPr="00405823" w:rsidRDefault="00405823" w:rsidP="00405823">
            <w:pPr>
              <w:widowControl w:val="0"/>
              <w:autoSpaceDE w:val="0"/>
              <w:autoSpaceDN w:val="0"/>
              <w:adjustRightInd w:val="0"/>
              <w:spacing w:after="0"/>
              <w:jc w:val="both"/>
              <w:rPr>
                <w:rFonts w:ascii="Times New Roman" w:eastAsia="Calibri" w:hAnsi="Times New Roman" w:cs="Times New Roman"/>
                <w:bCs/>
                <w:sz w:val="24"/>
                <w:szCs w:val="24"/>
              </w:rPr>
            </w:pPr>
            <w:r w:rsidRPr="00405823">
              <w:rPr>
                <w:rFonts w:ascii="Times New Roman" w:eastAsia="Calibri" w:hAnsi="Times New Roman" w:cs="Times New Roman"/>
                <w:bCs/>
                <w:sz w:val="24"/>
                <w:szCs w:val="24"/>
              </w:rPr>
              <w:t>85-100</w:t>
            </w:r>
          </w:p>
        </w:tc>
        <w:tc>
          <w:tcPr>
            <w:tcW w:w="744" w:type="dxa"/>
            <w:shd w:val="clear" w:color="auto" w:fill="auto"/>
          </w:tcPr>
          <w:p w:rsidR="00405823" w:rsidRPr="00405823" w:rsidRDefault="00405823" w:rsidP="00405823">
            <w:pPr>
              <w:widowControl w:val="0"/>
              <w:autoSpaceDE w:val="0"/>
              <w:autoSpaceDN w:val="0"/>
              <w:adjustRightInd w:val="0"/>
              <w:spacing w:after="0"/>
              <w:jc w:val="both"/>
              <w:rPr>
                <w:rFonts w:ascii="Times New Roman" w:eastAsia="Calibri" w:hAnsi="Times New Roman" w:cs="Times New Roman"/>
                <w:bCs/>
                <w:sz w:val="24"/>
                <w:szCs w:val="24"/>
              </w:rPr>
            </w:pPr>
            <w:r w:rsidRPr="00405823">
              <w:rPr>
                <w:rFonts w:ascii="Times New Roman" w:eastAsia="Calibri" w:hAnsi="Times New Roman" w:cs="Times New Roman"/>
                <w:bCs/>
                <w:sz w:val="24"/>
                <w:szCs w:val="24"/>
              </w:rPr>
              <w:t>5</w:t>
            </w:r>
          </w:p>
        </w:tc>
        <w:tc>
          <w:tcPr>
            <w:tcW w:w="2479" w:type="dxa"/>
            <w:shd w:val="clear" w:color="auto" w:fill="auto"/>
          </w:tcPr>
          <w:p w:rsidR="00405823" w:rsidRPr="00405823" w:rsidRDefault="00405823" w:rsidP="00405823">
            <w:pPr>
              <w:widowControl w:val="0"/>
              <w:autoSpaceDE w:val="0"/>
              <w:autoSpaceDN w:val="0"/>
              <w:adjustRightInd w:val="0"/>
              <w:spacing w:after="0"/>
              <w:jc w:val="both"/>
              <w:rPr>
                <w:rFonts w:ascii="Times New Roman" w:eastAsia="Calibri" w:hAnsi="Times New Roman" w:cs="Times New Roman"/>
                <w:bCs/>
                <w:sz w:val="24"/>
                <w:szCs w:val="24"/>
              </w:rPr>
            </w:pPr>
            <w:r w:rsidRPr="00405823">
              <w:rPr>
                <w:rFonts w:ascii="Times New Roman" w:eastAsia="Calibri" w:hAnsi="Times New Roman" w:cs="Times New Roman"/>
                <w:bCs/>
                <w:sz w:val="24"/>
                <w:szCs w:val="24"/>
              </w:rPr>
              <w:t>Отлично/зачтено</w:t>
            </w:r>
          </w:p>
        </w:tc>
        <w:tc>
          <w:tcPr>
            <w:tcW w:w="958" w:type="dxa"/>
            <w:shd w:val="clear" w:color="auto" w:fill="auto"/>
          </w:tcPr>
          <w:p w:rsidR="00405823" w:rsidRPr="00405823" w:rsidRDefault="00405823" w:rsidP="00405823">
            <w:pPr>
              <w:widowControl w:val="0"/>
              <w:autoSpaceDE w:val="0"/>
              <w:autoSpaceDN w:val="0"/>
              <w:adjustRightInd w:val="0"/>
              <w:spacing w:after="0"/>
              <w:jc w:val="both"/>
              <w:rPr>
                <w:rFonts w:ascii="Times New Roman" w:eastAsia="Calibri" w:hAnsi="Times New Roman" w:cs="Times New Roman"/>
                <w:bCs/>
                <w:sz w:val="24"/>
                <w:szCs w:val="24"/>
              </w:rPr>
            </w:pPr>
            <w:r w:rsidRPr="00405823">
              <w:rPr>
                <w:rFonts w:ascii="Times New Roman" w:eastAsia="Calibri" w:hAnsi="Times New Roman" w:cs="Times New Roman"/>
                <w:bCs/>
                <w:sz w:val="24"/>
                <w:szCs w:val="24"/>
              </w:rPr>
              <w:t>А</w:t>
            </w:r>
          </w:p>
        </w:tc>
        <w:tc>
          <w:tcPr>
            <w:tcW w:w="4076" w:type="dxa"/>
            <w:shd w:val="clear" w:color="auto" w:fill="auto"/>
          </w:tcPr>
          <w:p w:rsidR="00405823" w:rsidRPr="00405823" w:rsidRDefault="00405823" w:rsidP="00405823">
            <w:pPr>
              <w:widowControl w:val="0"/>
              <w:autoSpaceDE w:val="0"/>
              <w:autoSpaceDN w:val="0"/>
              <w:adjustRightInd w:val="0"/>
              <w:spacing w:after="0"/>
              <w:jc w:val="both"/>
              <w:rPr>
                <w:rFonts w:ascii="Times New Roman" w:eastAsia="Calibri" w:hAnsi="Times New Roman" w:cs="Times New Roman"/>
                <w:bCs/>
                <w:sz w:val="24"/>
                <w:szCs w:val="24"/>
              </w:rPr>
            </w:pPr>
            <w:r w:rsidRPr="00405823">
              <w:rPr>
                <w:rFonts w:ascii="Times New Roman" w:eastAsia="Calibri" w:hAnsi="Times New Roman" w:cs="Times New Roman"/>
                <w:bCs/>
                <w:sz w:val="24"/>
                <w:szCs w:val="24"/>
              </w:rPr>
              <w:t>«отлично» - отличный результат с минимальными ошибками</w:t>
            </w:r>
          </w:p>
        </w:tc>
      </w:tr>
      <w:tr w:rsidR="00405823" w:rsidRPr="00405823" w:rsidTr="0001702E">
        <w:tc>
          <w:tcPr>
            <w:tcW w:w="1099" w:type="dxa"/>
            <w:shd w:val="clear" w:color="auto" w:fill="auto"/>
          </w:tcPr>
          <w:p w:rsidR="00405823" w:rsidRPr="00405823" w:rsidRDefault="00405823" w:rsidP="00405823">
            <w:pPr>
              <w:widowControl w:val="0"/>
              <w:autoSpaceDE w:val="0"/>
              <w:autoSpaceDN w:val="0"/>
              <w:adjustRightInd w:val="0"/>
              <w:spacing w:after="0"/>
              <w:jc w:val="both"/>
              <w:rPr>
                <w:rFonts w:ascii="Times New Roman" w:eastAsia="Calibri" w:hAnsi="Times New Roman" w:cs="Times New Roman"/>
                <w:bCs/>
                <w:sz w:val="24"/>
                <w:szCs w:val="24"/>
              </w:rPr>
            </w:pPr>
            <w:r w:rsidRPr="00405823">
              <w:rPr>
                <w:rFonts w:ascii="Times New Roman" w:eastAsia="Calibri" w:hAnsi="Times New Roman" w:cs="Times New Roman"/>
                <w:bCs/>
                <w:sz w:val="24"/>
                <w:szCs w:val="24"/>
              </w:rPr>
              <w:t>81-84</w:t>
            </w:r>
          </w:p>
        </w:tc>
        <w:tc>
          <w:tcPr>
            <w:tcW w:w="744" w:type="dxa"/>
            <w:vMerge w:val="restart"/>
            <w:shd w:val="clear" w:color="auto" w:fill="auto"/>
          </w:tcPr>
          <w:p w:rsidR="00405823" w:rsidRPr="00405823" w:rsidRDefault="00405823" w:rsidP="00405823">
            <w:pPr>
              <w:widowControl w:val="0"/>
              <w:autoSpaceDE w:val="0"/>
              <w:autoSpaceDN w:val="0"/>
              <w:adjustRightInd w:val="0"/>
              <w:spacing w:after="0"/>
              <w:jc w:val="both"/>
              <w:rPr>
                <w:rFonts w:ascii="Times New Roman" w:eastAsia="Calibri" w:hAnsi="Times New Roman" w:cs="Times New Roman"/>
                <w:bCs/>
                <w:sz w:val="24"/>
                <w:szCs w:val="24"/>
              </w:rPr>
            </w:pPr>
            <w:r w:rsidRPr="00405823">
              <w:rPr>
                <w:rFonts w:ascii="Times New Roman" w:eastAsia="Calibri" w:hAnsi="Times New Roman" w:cs="Times New Roman"/>
                <w:bCs/>
                <w:sz w:val="24"/>
                <w:szCs w:val="24"/>
              </w:rPr>
              <w:t>4</w:t>
            </w:r>
          </w:p>
        </w:tc>
        <w:tc>
          <w:tcPr>
            <w:tcW w:w="2479" w:type="dxa"/>
            <w:vMerge w:val="restart"/>
            <w:shd w:val="clear" w:color="auto" w:fill="auto"/>
          </w:tcPr>
          <w:p w:rsidR="00405823" w:rsidRPr="00405823" w:rsidRDefault="00405823" w:rsidP="00405823">
            <w:pPr>
              <w:widowControl w:val="0"/>
              <w:autoSpaceDE w:val="0"/>
              <w:autoSpaceDN w:val="0"/>
              <w:adjustRightInd w:val="0"/>
              <w:spacing w:after="0"/>
              <w:jc w:val="both"/>
              <w:rPr>
                <w:rFonts w:ascii="Times New Roman" w:eastAsia="Calibri" w:hAnsi="Times New Roman" w:cs="Times New Roman"/>
                <w:bCs/>
                <w:sz w:val="24"/>
                <w:szCs w:val="24"/>
              </w:rPr>
            </w:pPr>
            <w:r w:rsidRPr="00405823">
              <w:rPr>
                <w:rFonts w:ascii="Times New Roman" w:eastAsia="Calibri" w:hAnsi="Times New Roman" w:cs="Times New Roman"/>
                <w:bCs/>
                <w:sz w:val="24"/>
                <w:szCs w:val="24"/>
              </w:rPr>
              <w:t>Хорошо/зачтено</w:t>
            </w:r>
          </w:p>
        </w:tc>
        <w:tc>
          <w:tcPr>
            <w:tcW w:w="958" w:type="dxa"/>
            <w:shd w:val="clear" w:color="auto" w:fill="auto"/>
          </w:tcPr>
          <w:p w:rsidR="00405823" w:rsidRPr="00405823" w:rsidRDefault="00405823" w:rsidP="00405823">
            <w:pPr>
              <w:widowControl w:val="0"/>
              <w:autoSpaceDE w:val="0"/>
              <w:autoSpaceDN w:val="0"/>
              <w:adjustRightInd w:val="0"/>
              <w:spacing w:after="0"/>
              <w:jc w:val="both"/>
              <w:rPr>
                <w:rFonts w:ascii="Times New Roman" w:eastAsia="Calibri" w:hAnsi="Times New Roman" w:cs="Times New Roman"/>
                <w:bCs/>
                <w:sz w:val="24"/>
                <w:szCs w:val="24"/>
              </w:rPr>
            </w:pPr>
            <w:r w:rsidRPr="00405823">
              <w:rPr>
                <w:rFonts w:ascii="Times New Roman" w:eastAsia="Calibri" w:hAnsi="Times New Roman" w:cs="Times New Roman"/>
                <w:bCs/>
                <w:sz w:val="24"/>
                <w:szCs w:val="24"/>
              </w:rPr>
              <w:t>В</w:t>
            </w:r>
          </w:p>
        </w:tc>
        <w:tc>
          <w:tcPr>
            <w:tcW w:w="4076" w:type="dxa"/>
            <w:shd w:val="clear" w:color="auto" w:fill="auto"/>
          </w:tcPr>
          <w:p w:rsidR="00405823" w:rsidRPr="00405823" w:rsidRDefault="00405823" w:rsidP="00405823">
            <w:pPr>
              <w:widowControl w:val="0"/>
              <w:autoSpaceDE w:val="0"/>
              <w:autoSpaceDN w:val="0"/>
              <w:adjustRightInd w:val="0"/>
              <w:spacing w:after="0"/>
              <w:jc w:val="both"/>
              <w:rPr>
                <w:rFonts w:ascii="Times New Roman" w:eastAsia="Calibri" w:hAnsi="Times New Roman" w:cs="Times New Roman"/>
                <w:bCs/>
                <w:sz w:val="24"/>
                <w:szCs w:val="24"/>
              </w:rPr>
            </w:pPr>
            <w:r w:rsidRPr="00405823">
              <w:rPr>
                <w:rFonts w:ascii="Times New Roman" w:eastAsia="Calibri" w:hAnsi="Times New Roman" w:cs="Times New Roman"/>
                <w:bCs/>
                <w:sz w:val="24"/>
                <w:szCs w:val="24"/>
              </w:rPr>
              <w:t>«очень хорошо» - вышесредний результат</w:t>
            </w:r>
          </w:p>
        </w:tc>
      </w:tr>
      <w:tr w:rsidR="00405823" w:rsidRPr="00405823" w:rsidTr="0001702E">
        <w:tc>
          <w:tcPr>
            <w:tcW w:w="1099" w:type="dxa"/>
            <w:shd w:val="clear" w:color="auto" w:fill="auto"/>
          </w:tcPr>
          <w:p w:rsidR="00405823" w:rsidRPr="00405823" w:rsidRDefault="00405823" w:rsidP="00405823">
            <w:pPr>
              <w:widowControl w:val="0"/>
              <w:autoSpaceDE w:val="0"/>
              <w:autoSpaceDN w:val="0"/>
              <w:adjustRightInd w:val="0"/>
              <w:spacing w:after="0"/>
              <w:jc w:val="both"/>
              <w:rPr>
                <w:rFonts w:ascii="Times New Roman" w:eastAsia="Calibri" w:hAnsi="Times New Roman" w:cs="Times New Roman"/>
                <w:bCs/>
                <w:sz w:val="24"/>
                <w:szCs w:val="24"/>
              </w:rPr>
            </w:pPr>
            <w:r w:rsidRPr="00405823">
              <w:rPr>
                <w:rFonts w:ascii="Times New Roman" w:eastAsia="Calibri" w:hAnsi="Times New Roman" w:cs="Times New Roman"/>
                <w:bCs/>
                <w:sz w:val="24"/>
                <w:szCs w:val="24"/>
              </w:rPr>
              <w:t>70-80</w:t>
            </w:r>
          </w:p>
        </w:tc>
        <w:tc>
          <w:tcPr>
            <w:tcW w:w="744" w:type="dxa"/>
            <w:vMerge/>
            <w:shd w:val="clear" w:color="auto" w:fill="auto"/>
          </w:tcPr>
          <w:p w:rsidR="00405823" w:rsidRPr="00405823" w:rsidRDefault="00405823" w:rsidP="00405823">
            <w:pPr>
              <w:widowControl w:val="0"/>
              <w:autoSpaceDE w:val="0"/>
              <w:autoSpaceDN w:val="0"/>
              <w:adjustRightInd w:val="0"/>
              <w:spacing w:after="0"/>
              <w:jc w:val="both"/>
              <w:rPr>
                <w:rFonts w:ascii="Times New Roman" w:eastAsia="Calibri" w:hAnsi="Times New Roman" w:cs="Times New Roman"/>
                <w:bCs/>
                <w:sz w:val="24"/>
                <w:szCs w:val="24"/>
              </w:rPr>
            </w:pPr>
          </w:p>
        </w:tc>
        <w:tc>
          <w:tcPr>
            <w:tcW w:w="2479" w:type="dxa"/>
            <w:vMerge/>
            <w:shd w:val="clear" w:color="auto" w:fill="auto"/>
          </w:tcPr>
          <w:p w:rsidR="00405823" w:rsidRPr="00405823" w:rsidRDefault="00405823" w:rsidP="00405823">
            <w:pPr>
              <w:widowControl w:val="0"/>
              <w:autoSpaceDE w:val="0"/>
              <w:autoSpaceDN w:val="0"/>
              <w:adjustRightInd w:val="0"/>
              <w:spacing w:after="0"/>
              <w:jc w:val="both"/>
              <w:rPr>
                <w:rFonts w:ascii="Times New Roman" w:eastAsia="Calibri" w:hAnsi="Times New Roman" w:cs="Times New Roman"/>
                <w:bCs/>
                <w:sz w:val="24"/>
                <w:szCs w:val="24"/>
              </w:rPr>
            </w:pPr>
          </w:p>
        </w:tc>
        <w:tc>
          <w:tcPr>
            <w:tcW w:w="958" w:type="dxa"/>
            <w:shd w:val="clear" w:color="auto" w:fill="auto"/>
          </w:tcPr>
          <w:p w:rsidR="00405823" w:rsidRPr="00405823" w:rsidRDefault="00405823" w:rsidP="00405823">
            <w:pPr>
              <w:widowControl w:val="0"/>
              <w:autoSpaceDE w:val="0"/>
              <w:autoSpaceDN w:val="0"/>
              <w:adjustRightInd w:val="0"/>
              <w:spacing w:after="0"/>
              <w:jc w:val="both"/>
              <w:rPr>
                <w:rFonts w:ascii="Times New Roman" w:eastAsia="Calibri" w:hAnsi="Times New Roman" w:cs="Times New Roman"/>
                <w:bCs/>
                <w:sz w:val="24"/>
                <w:szCs w:val="24"/>
              </w:rPr>
            </w:pPr>
            <w:r w:rsidRPr="00405823">
              <w:rPr>
                <w:rFonts w:ascii="Times New Roman" w:eastAsia="Calibri" w:hAnsi="Times New Roman" w:cs="Times New Roman"/>
                <w:bCs/>
                <w:sz w:val="24"/>
                <w:szCs w:val="24"/>
              </w:rPr>
              <w:t>С</w:t>
            </w:r>
          </w:p>
        </w:tc>
        <w:tc>
          <w:tcPr>
            <w:tcW w:w="4076" w:type="dxa"/>
            <w:shd w:val="clear" w:color="auto" w:fill="auto"/>
          </w:tcPr>
          <w:p w:rsidR="00405823" w:rsidRPr="00405823" w:rsidRDefault="00405823" w:rsidP="00405823">
            <w:pPr>
              <w:widowControl w:val="0"/>
              <w:autoSpaceDE w:val="0"/>
              <w:autoSpaceDN w:val="0"/>
              <w:adjustRightInd w:val="0"/>
              <w:spacing w:after="0"/>
              <w:jc w:val="both"/>
              <w:rPr>
                <w:rFonts w:ascii="Times New Roman" w:eastAsia="Calibri" w:hAnsi="Times New Roman" w:cs="Times New Roman"/>
                <w:bCs/>
                <w:sz w:val="24"/>
                <w:szCs w:val="24"/>
              </w:rPr>
            </w:pPr>
            <w:r w:rsidRPr="00405823">
              <w:rPr>
                <w:rFonts w:ascii="Times New Roman" w:eastAsia="Calibri" w:hAnsi="Times New Roman" w:cs="Times New Roman"/>
                <w:bCs/>
                <w:sz w:val="24"/>
                <w:szCs w:val="24"/>
              </w:rPr>
              <w:t>«хорошо» - средний результат с заметными ошибками</w:t>
            </w:r>
          </w:p>
        </w:tc>
      </w:tr>
      <w:tr w:rsidR="00405823" w:rsidRPr="00405823" w:rsidTr="0001702E">
        <w:tc>
          <w:tcPr>
            <w:tcW w:w="1099" w:type="dxa"/>
            <w:shd w:val="clear" w:color="auto" w:fill="auto"/>
          </w:tcPr>
          <w:p w:rsidR="00405823" w:rsidRPr="00405823" w:rsidRDefault="00405823" w:rsidP="00405823">
            <w:pPr>
              <w:widowControl w:val="0"/>
              <w:autoSpaceDE w:val="0"/>
              <w:autoSpaceDN w:val="0"/>
              <w:adjustRightInd w:val="0"/>
              <w:spacing w:after="0"/>
              <w:jc w:val="both"/>
              <w:rPr>
                <w:rFonts w:ascii="Times New Roman" w:eastAsia="Calibri" w:hAnsi="Times New Roman" w:cs="Times New Roman"/>
                <w:bCs/>
                <w:sz w:val="24"/>
                <w:szCs w:val="24"/>
              </w:rPr>
            </w:pPr>
            <w:r w:rsidRPr="00405823">
              <w:rPr>
                <w:rFonts w:ascii="Times New Roman" w:eastAsia="Calibri" w:hAnsi="Times New Roman" w:cs="Times New Roman"/>
                <w:bCs/>
                <w:sz w:val="24"/>
                <w:szCs w:val="24"/>
              </w:rPr>
              <w:t>60-69</w:t>
            </w:r>
          </w:p>
        </w:tc>
        <w:tc>
          <w:tcPr>
            <w:tcW w:w="744" w:type="dxa"/>
            <w:vMerge w:val="restart"/>
            <w:shd w:val="clear" w:color="auto" w:fill="auto"/>
          </w:tcPr>
          <w:p w:rsidR="00405823" w:rsidRPr="00405823" w:rsidRDefault="00405823" w:rsidP="00405823">
            <w:pPr>
              <w:widowControl w:val="0"/>
              <w:autoSpaceDE w:val="0"/>
              <w:autoSpaceDN w:val="0"/>
              <w:adjustRightInd w:val="0"/>
              <w:spacing w:after="0"/>
              <w:jc w:val="both"/>
              <w:rPr>
                <w:rFonts w:ascii="Times New Roman" w:eastAsia="Calibri" w:hAnsi="Times New Roman" w:cs="Times New Roman"/>
                <w:bCs/>
                <w:sz w:val="24"/>
                <w:szCs w:val="24"/>
              </w:rPr>
            </w:pPr>
            <w:r w:rsidRPr="00405823">
              <w:rPr>
                <w:rFonts w:ascii="Times New Roman" w:eastAsia="Calibri" w:hAnsi="Times New Roman" w:cs="Times New Roman"/>
                <w:bCs/>
                <w:sz w:val="24"/>
                <w:szCs w:val="24"/>
              </w:rPr>
              <w:t>3</w:t>
            </w:r>
          </w:p>
        </w:tc>
        <w:tc>
          <w:tcPr>
            <w:tcW w:w="2479" w:type="dxa"/>
            <w:vMerge w:val="restart"/>
            <w:shd w:val="clear" w:color="auto" w:fill="auto"/>
          </w:tcPr>
          <w:p w:rsidR="00405823" w:rsidRPr="00405823" w:rsidRDefault="00405823" w:rsidP="00405823">
            <w:pPr>
              <w:widowControl w:val="0"/>
              <w:autoSpaceDE w:val="0"/>
              <w:autoSpaceDN w:val="0"/>
              <w:adjustRightInd w:val="0"/>
              <w:spacing w:after="0"/>
              <w:jc w:val="both"/>
              <w:rPr>
                <w:rFonts w:ascii="Times New Roman" w:eastAsia="Calibri" w:hAnsi="Times New Roman" w:cs="Times New Roman"/>
                <w:bCs/>
                <w:sz w:val="24"/>
                <w:szCs w:val="24"/>
              </w:rPr>
            </w:pPr>
            <w:r w:rsidRPr="00405823">
              <w:rPr>
                <w:rFonts w:ascii="Times New Roman" w:eastAsia="Calibri" w:hAnsi="Times New Roman" w:cs="Times New Roman"/>
                <w:bCs/>
                <w:sz w:val="24"/>
                <w:szCs w:val="24"/>
              </w:rPr>
              <w:t>Удовлетворительно/</w:t>
            </w:r>
          </w:p>
          <w:p w:rsidR="00405823" w:rsidRPr="00405823" w:rsidRDefault="00405823" w:rsidP="00405823">
            <w:pPr>
              <w:widowControl w:val="0"/>
              <w:autoSpaceDE w:val="0"/>
              <w:autoSpaceDN w:val="0"/>
              <w:adjustRightInd w:val="0"/>
              <w:spacing w:after="0"/>
              <w:jc w:val="both"/>
              <w:rPr>
                <w:rFonts w:ascii="Times New Roman" w:eastAsia="Calibri" w:hAnsi="Times New Roman" w:cs="Times New Roman"/>
                <w:bCs/>
                <w:sz w:val="24"/>
                <w:szCs w:val="24"/>
              </w:rPr>
            </w:pPr>
            <w:r w:rsidRPr="00405823">
              <w:rPr>
                <w:rFonts w:ascii="Times New Roman" w:eastAsia="Calibri" w:hAnsi="Times New Roman" w:cs="Times New Roman"/>
                <w:bCs/>
                <w:sz w:val="24"/>
                <w:szCs w:val="24"/>
              </w:rPr>
              <w:t>Зачтено</w:t>
            </w:r>
          </w:p>
        </w:tc>
        <w:tc>
          <w:tcPr>
            <w:tcW w:w="958" w:type="dxa"/>
            <w:shd w:val="clear" w:color="auto" w:fill="auto"/>
          </w:tcPr>
          <w:p w:rsidR="00405823" w:rsidRPr="00405823" w:rsidRDefault="00405823" w:rsidP="00405823">
            <w:pPr>
              <w:widowControl w:val="0"/>
              <w:autoSpaceDE w:val="0"/>
              <w:autoSpaceDN w:val="0"/>
              <w:adjustRightInd w:val="0"/>
              <w:spacing w:after="0"/>
              <w:jc w:val="both"/>
              <w:rPr>
                <w:rFonts w:ascii="Times New Roman" w:eastAsia="Calibri" w:hAnsi="Times New Roman" w:cs="Times New Roman"/>
                <w:bCs/>
                <w:sz w:val="24"/>
                <w:szCs w:val="24"/>
              </w:rPr>
            </w:pPr>
            <w:r w:rsidRPr="00405823">
              <w:rPr>
                <w:rFonts w:ascii="Times New Roman" w:eastAsia="Calibri" w:hAnsi="Times New Roman" w:cs="Times New Roman"/>
                <w:bCs/>
                <w:sz w:val="24"/>
                <w:szCs w:val="24"/>
              </w:rPr>
              <w:t>D</w:t>
            </w:r>
          </w:p>
        </w:tc>
        <w:tc>
          <w:tcPr>
            <w:tcW w:w="4076" w:type="dxa"/>
            <w:shd w:val="clear" w:color="auto" w:fill="auto"/>
          </w:tcPr>
          <w:p w:rsidR="00405823" w:rsidRPr="00405823" w:rsidRDefault="00405823" w:rsidP="00405823">
            <w:pPr>
              <w:widowControl w:val="0"/>
              <w:autoSpaceDE w:val="0"/>
              <w:autoSpaceDN w:val="0"/>
              <w:adjustRightInd w:val="0"/>
              <w:spacing w:after="0"/>
              <w:jc w:val="both"/>
              <w:rPr>
                <w:rFonts w:ascii="Times New Roman" w:eastAsia="Calibri" w:hAnsi="Times New Roman" w:cs="Times New Roman"/>
                <w:bCs/>
                <w:sz w:val="24"/>
                <w:szCs w:val="24"/>
              </w:rPr>
            </w:pPr>
            <w:r w:rsidRPr="00405823">
              <w:rPr>
                <w:rFonts w:ascii="Times New Roman" w:eastAsia="Calibri" w:hAnsi="Times New Roman" w:cs="Times New Roman"/>
                <w:bCs/>
                <w:sz w:val="24"/>
                <w:szCs w:val="24"/>
              </w:rPr>
              <w:t>«удовлетворительно» - слабый результат со значительными недостатками</w:t>
            </w:r>
          </w:p>
        </w:tc>
      </w:tr>
      <w:tr w:rsidR="00405823" w:rsidRPr="00405823" w:rsidTr="0001702E">
        <w:tc>
          <w:tcPr>
            <w:tcW w:w="1099" w:type="dxa"/>
            <w:shd w:val="clear" w:color="auto" w:fill="auto"/>
          </w:tcPr>
          <w:p w:rsidR="00405823" w:rsidRPr="00405823" w:rsidRDefault="00405823" w:rsidP="00405823">
            <w:pPr>
              <w:widowControl w:val="0"/>
              <w:autoSpaceDE w:val="0"/>
              <w:autoSpaceDN w:val="0"/>
              <w:adjustRightInd w:val="0"/>
              <w:spacing w:after="0"/>
              <w:jc w:val="both"/>
              <w:rPr>
                <w:rFonts w:ascii="Times New Roman" w:eastAsia="Calibri" w:hAnsi="Times New Roman" w:cs="Times New Roman"/>
                <w:bCs/>
                <w:sz w:val="24"/>
                <w:szCs w:val="24"/>
              </w:rPr>
            </w:pPr>
            <w:r w:rsidRPr="00405823">
              <w:rPr>
                <w:rFonts w:ascii="Times New Roman" w:eastAsia="Calibri" w:hAnsi="Times New Roman" w:cs="Times New Roman"/>
                <w:bCs/>
                <w:sz w:val="24"/>
                <w:szCs w:val="24"/>
              </w:rPr>
              <w:t>55-59</w:t>
            </w:r>
          </w:p>
        </w:tc>
        <w:tc>
          <w:tcPr>
            <w:tcW w:w="744" w:type="dxa"/>
            <w:vMerge/>
            <w:shd w:val="clear" w:color="auto" w:fill="auto"/>
          </w:tcPr>
          <w:p w:rsidR="00405823" w:rsidRPr="00405823" w:rsidRDefault="00405823" w:rsidP="00405823">
            <w:pPr>
              <w:widowControl w:val="0"/>
              <w:autoSpaceDE w:val="0"/>
              <w:autoSpaceDN w:val="0"/>
              <w:adjustRightInd w:val="0"/>
              <w:spacing w:after="0"/>
              <w:jc w:val="both"/>
              <w:rPr>
                <w:rFonts w:ascii="Times New Roman" w:eastAsia="Calibri" w:hAnsi="Times New Roman" w:cs="Times New Roman"/>
                <w:bCs/>
                <w:sz w:val="24"/>
                <w:szCs w:val="24"/>
              </w:rPr>
            </w:pPr>
          </w:p>
        </w:tc>
        <w:tc>
          <w:tcPr>
            <w:tcW w:w="2479" w:type="dxa"/>
            <w:vMerge/>
            <w:shd w:val="clear" w:color="auto" w:fill="auto"/>
          </w:tcPr>
          <w:p w:rsidR="00405823" w:rsidRPr="00405823" w:rsidRDefault="00405823" w:rsidP="00405823">
            <w:pPr>
              <w:widowControl w:val="0"/>
              <w:autoSpaceDE w:val="0"/>
              <w:autoSpaceDN w:val="0"/>
              <w:adjustRightInd w:val="0"/>
              <w:spacing w:after="0"/>
              <w:jc w:val="both"/>
              <w:rPr>
                <w:rFonts w:ascii="Times New Roman" w:eastAsia="Calibri" w:hAnsi="Times New Roman" w:cs="Times New Roman"/>
                <w:bCs/>
                <w:sz w:val="24"/>
                <w:szCs w:val="24"/>
              </w:rPr>
            </w:pPr>
          </w:p>
        </w:tc>
        <w:tc>
          <w:tcPr>
            <w:tcW w:w="958" w:type="dxa"/>
            <w:shd w:val="clear" w:color="auto" w:fill="auto"/>
          </w:tcPr>
          <w:p w:rsidR="00405823" w:rsidRPr="00405823" w:rsidRDefault="00405823" w:rsidP="00405823">
            <w:pPr>
              <w:widowControl w:val="0"/>
              <w:autoSpaceDE w:val="0"/>
              <w:autoSpaceDN w:val="0"/>
              <w:adjustRightInd w:val="0"/>
              <w:spacing w:after="0"/>
              <w:jc w:val="both"/>
              <w:rPr>
                <w:rFonts w:ascii="Times New Roman" w:eastAsia="Calibri" w:hAnsi="Times New Roman" w:cs="Times New Roman"/>
                <w:bCs/>
                <w:sz w:val="24"/>
                <w:szCs w:val="24"/>
              </w:rPr>
            </w:pPr>
            <w:r w:rsidRPr="00405823">
              <w:rPr>
                <w:rFonts w:ascii="Times New Roman" w:eastAsia="Calibri" w:hAnsi="Times New Roman" w:cs="Times New Roman"/>
                <w:bCs/>
                <w:sz w:val="24"/>
                <w:szCs w:val="24"/>
              </w:rPr>
              <w:t>E</w:t>
            </w:r>
          </w:p>
        </w:tc>
        <w:tc>
          <w:tcPr>
            <w:tcW w:w="4076" w:type="dxa"/>
            <w:shd w:val="clear" w:color="auto" w:fill="auto"/>
          </w:tcPr>
          <w:p w:rsidR="00405823" w:rsidRPr="00405823" w:rsidRDefault="00405823" w:rsidP="00405823">
            <w:pPr>
              <w:widowControl w:val="0"/>
              <w:autoSpaceDE w:val="0"/>
              <w:autoSpaceDN w:val="0"/>
              <w:adjustRightInd w:val="0"/>
              <w:spacing w:after="0"/>
              <w:jc w:val="both"/>
              <w:rPr>
                <w:rFonts w:ascii="Times New Roman" w:eastAsia="Calibri" w:hAnsi="Times New Roman" w:cs="Times New Roman"/>
                <w:bCs/>
                <w:sz w:val="24"/>
                <w:szCs w:val="24"/>
              </w:rPr>
            </w:pPr>
            <w:r w:rsidRPr="00405823">
              <w:rPr>
                <w:rFonts w:ascii="Times New Roman" w:eastAsia="Calibri" w:hAnsi="Times New Roman" w:cs="Times New Roman"/>
                <w:bCs/>
                <w:sz w:val="24"/>
                <w:szCs w:val="24"/>
              </w:rPr>
              <w:t>«</w:t>
            </w:r>
            <w:proofErr w:type="gramStart"/>
            <w:r w:rsidRPr="00405823">
              <w:rPr>
                <w:rFonts w:ascii="Times New Roman" w:eastAsia="Calibri" w:hAnsi="Times New Roman" w:cs="Times New Roman"/>
                <w:bCs/>
                <w:sz w:val="24"/>
                <w:szCs w:val="24"/>
              </w:rPr>
              <w:t>посредственно</w:t>
            </w:r>
            <w:proofErr w:type="gramEnd"/>
            <w:r w:rsidRPr="00405823">
              <w:rPr>
                <w:rFonts w:ascii="Times New Roman" w:eastAsia="Calibri" w:hAnsi="Times New Roman" w:cs="Times New Roman"/>
                <w:bCs/>
                <w:sz w:val="24"/>
                <w:szCs w:val="24"/>
              </w:rPr>
              <w:t>» - результат отвечает минимальным требованиям</w:t>
            </w:r>
          </w:p>
        </w:tc>
      </w:tr>
      <w:tr w:rsidR="00405823" w:rsidRPr="00405823" w:rsidTr="0001702E">
        <w:tc>
          <w:tcPr>
            <w:tcW w:w="1099" w:type="dxa"/>
            <w:shd w:val="clear" w:color="auto" w:fill="auto"/>
          </w:tcPr>
          <w:p w:rsidR="00405823" w:rsidRPr="00405823" w:rsidRDefault="00405823" w:rsidP="00405823">
            <w:pPr>
              <w:widowControl w:val="0"/>
              <w:autoSpaceDE w:val="0"/>
              <w:autoSpaceDN w:val="0"/>
              <w:adjustRightInd w:val="0"/>
              <w:spacing w:after="0"/>
              <w:jc w:val="both"/>
              <w:rPr>
                <w:rFonts w:ascii="Times New Roman" w:eastAsia="Calibri" w:hAnsi="Times New Roman" w:cs="Times New Roman"/>
                <w:bCs/>
                <w:sz w:val="24"/>
                <w:szCs w:val="24"/>
              </w:rPr>
            </w:pPr>
            <w:r w:rsidRPr="00405823">
              <w:rPr>
                <w:rFonts w:ascii="Times New Roman" w:eastAsia="Calibri" w:hAnsi="Times New Roman" w:cs="Times New Roman"/>
                <w:bCs/>
                <w:sz w:val="24"/>
                <w:szCs w:val="24"/>
              </w:rPr>
              <w:t>15-54</w:t>
            </w:r>
          </w:p>
        </w:tc>
        <w:tc>
          <w:tcPr>
            <w:tcW w:w="744" w:type="dxa"/>
            <w:shd w:val="clear" w:color="auto" w:fill="auto"/>
          </w:tcPr>
          <w:p w:rsidR="00405823" w:rsidRPr="00405823" w:rsidRDefault="00405823" w:rsidP="00405823">
            <w:pPr>
              <w:widowControl w:val="0"/>
              <w:autoSpaceDE w:val="0"/>
              <w:autoSpaceDN w:val="0"/>
              <w:adjustRightInd w:val="0"/>
              <w:spacing w:after="0"/>
              <w:jc w:val="both"/>
              <w:rPr>
                <w:rFonts w:ascii="Times New Roman" w:eastAsia="Calibri" w:hAnsi="Times New Roman" w:cs="Times New Roman"/>
                <w:bCs/>
                <w:sz w:val="24"/>
                <w:szCs w:val="24"/>
              </w:rPr>
            </w:pPr>
          </w:p>
        </w:tc>
        <w:tc>
          <w:tcPr>
            <w:tcW w:w="2479" w:type="dxa"/>
            <w:vMerge w:val="restart"/>
            <w:shd w:val="clear" w:color="auto" w:fill="auto"/>
          </w:tcPr>
          <w:p w:rsidR="00405823" w:rsidRPr="00405823" w:rsidRDefault="00405823" w:rsidP="00405823">
            <w:pPr>
              <w:widowControl w:val="0"/>
              <w:autoSpaceDE w:val="0"/>
              <w:autoSpaceDN w:val="0"/>
              <w:adjustRightInd w:val="0"/>
              <w:spacing w:after="0"/>
              <w:jc w:val="both"/>
              <w:rPr>
                <w:rFonts w:ascii="Times New Roman" w:eastAsia="Calibri" w:hAnsi="Times New Roman" w:cs="Times New Roman"/>
                <w:bCs/>
                <w:sz w:val="24"/>
                <w:szCs w:val="24"/>
              </w:rPr>
            </w:pPr>
            <w:r w:rsidRPr="00405823">
              <w:rPr>
                <w:rFonts w:ascii="Times New Roman" w:eastAsia="Calibri" w:hAnsi="Times New Roman" w:cs="Times New Roman"/>
                <w:bCs/>
                <w:sz w:val="24"/>
                <w:szCs w:val="24"/>
              </w:rPr>
              <w:t>Неудовлетворительно/</w:t>
            </w:r>
          </w:p>
          <w:p w:rsidR="00405823" w:rsidRPr="00405823" w:rsidRDefault="00405823" w:rsidP="00405823">
            <w:pPr>
              <w:widowControl w:val="0"/>
              <w:autoSpaceDE w:val="0"/>
              <w:autoSpaceDN w:val="0"/>
              <w:adjustRightInd w:val="0"/>
              <w:spacing w:after="0"/>
              <w:jc w:val="both"/>
              <w:rPr>
                <w:rFonts w:ascii="Times New Roman" w:eastAsia="Calibri" w:hAnsi="Times New Roman" w:cs="Times New Roman"/>
                <w:bCs/>
                <w:sz w:val="24"/>
                <w:szCs w:val="24"/>
              </w:rPr>
            </w:pPr>
            <w:r w:rsidRPr="00405823">
              <w:rPr>
                <w:rFonts w:ascii="Times New Roman" w:eastAsia="Calibri" w:hAnsi="Times New Roman" w:cs="Times New Roman"/>
                <w:bCs/>
                <w:sz w:val="24"/>
                <w:szCs w:val="24"/>
              </w:rPr>
              <w:t>не зачтено</w:t>
            </w:r>
          </w:p>
        </w:tc>
        <w:tc>
          <w:tcPr>
            <w:tcW w:w="958" w:type="dxa"/>
            <w:shd w:val="clear" w:color="auto" w:fill="auto"/>
          </w:tcPr>
          <w:p w:rsidR="00405823" w:rsidRPr="00405823" w:rsidRDefault="00405823" w:rsidP="00405823">
            <w:pPr>
              <w:widowControl w:val="0"/>
              <w:autoSpaceDE w:val="0"/>
              <w:autoSpaceDN w:val="0"/>
              <w:adjustRightInd w:val="0"/>
              <w:spacing w:after="0"/>
              <w:jc w:val="both"/>
              <w:rPr>
                <w:rFonts w:ascii="Times New Roman" w:eastAsia="Calibri" w:hAnsi="Times New Roman" w:cs="Times New Roman"/>
                <w:bCs/>
                <w:sz w:val="24"/>
                <w:szCs w:val="24"/>
              </w:rPr>
            </w:pPr>
            <w:r w:rsidRPr="00405823">
              <w:rPr>
                <w:rFonts w:ascii="Times New Roman" w:eastAsia="Calibri" w:hAnsi="Times New Roman" w:cs="Times New Roman"/>
                <w:bCs/>
                <w:sz w:val="24"/>
                <w:szCs w:val="24"/>
              </w:rPr>
              <w:t>FX</w:t>
            </w:r>
          </w:p>
        </w:tc>
        <w:tc>
          <w:tcPr>
            <w:tcW w:w="4076" w:type="dxa"/>
            <w:shd w:val="clear" w:color="auto" w:fill="auto"/>
          </w:tcPr>
          <w:p w:rsidR="00405823" w:rsidRPr="00405823" w:rsidRDefault="00405823" w:rsidP="00405823">
            <w:pPr>
              <w:widowControl w:val="0"/>
              <w:autoSpaceDE w:val="0"/>
              <w:autoSpaceDN w:val="0"/>
              <w:adjustRightInd w:val="0"/>
              <w:spacing w:after="0"/>
              <w:jc w:val="both"/>
              <w:rPr>
                <w:rFonts w:ascii="Times New Roman" w:eastAsia="Calibri" w:hAnsi="Times New Roman" w:cs="Times New Roman"/>
                <w:bCs/>
                <w:sz w:val="24"/>
                <w:szCs w:val="24"/>
              </w:rPr>
            </w:pPr>
            <w:r w:rsidRPr="00405823">
              <w:rPr>
                <w:rFonts w:ascii="Times New Roman" w:eastAsia="Calibri" w:hAnsi="Times New Roman" w:cs="Times New Roman"/>
                <w:bCs/>
                <w:sz w:val="24"/>
                <w:szCs w:val="24"/>
              </w:rPr>
              <w:t>«неудовлетворительно» - для получения зачета необходимо сдать минимум</w:t>
            </w:r>
          </w:p>
        </w:tc>
      </w:tr>
      <w:tr w:rsidR="00405823" w:rsidRPr="00405823" w:rsidTr="0001702E">
        <w:tc>
          <w:tcPr>
            <w:tcW w:w="1099" w:type="dxa"/>
            <w:shd w:val="clear" w:color="auto" w:fill="auto"/>
          </w:tcPr>
          <w:p w:rsidR="00405823" w:rsidRPr="00405823" w:rsidRDefault="00405823" w:rsidP="00405823">
            <w:pPr>
              <w:widowControl w:val="0"/>
              <w:autoSpaceDE w:val="0"/>
              <w:autoSpaceDN w:val="0"/>
              <w:adjustRightInd w:val="0"/>
              <w:spacing w:after="0"/>
              <w:jc w:val="both"/>
              <w:rPr>
                <w:rFonts w:ascii="Times New Roman" w:eastAsia="Calibri" w:hAnsi="Times New Roman" w:cs="Times New Roman"/>
                <w:bCs/>
                <w:sz w:val="24"/>
                <w:szCs w:val="24"/>
              </w:rPr>
            </w:pPr>
            <w:r w:rsidRPr="00405823">
              <w:rPr>
                <w:rFonts w:ascii="Times New Roman" w:eastAsia="Calibri" w:hAnsi="Times New Roman" w:cs="Times New Roman"/>
                <w:bCs/>
                <w:sz w:val="24"/>
                <w:szCs w:val="24"/>
              </w:rPr>
              <w:t>0-14</w:t>
            </w:r>
          </w:p>
        </w:tc>
        <w:tc>
          <w:tcPr>
            <w:tcW w:w="744" w:type="dxa"/>
            <w:shd w:val="clear" w:color="auto" w:fill="auto"/>
          </w:tcPr>
          <w:p w:rsidR="00405823" w:rsidRPr="00405823" w:rsidRDefault="00405823" w:rsidP="00405823">
            <w:pPr>
              <w:widowControl w:val="0"/>
              <w:autoSpaceDE w:val="0"/>
              <w:autoSpaceDN w:val="0"/>
              <w:adjustRightInd w:val="0"/>
              <w:spacing w:after="0"/>
              <w:jc w:val="both"/>
              <w:rPr>
                <w:rFonts w:ascii="Times New Roman" w:eastAsia="Calibri" w:hAnsi="Times New Roman" w:cs="Times New Roman"/>
                <w:bCs/>
                <w:sz w:val="24"/>
                <w:szCs w:val="24"/>
              </w:rPr>
            </w:pPr>
          </w:p>
        </w:tc>
        <w:tc>
          <w:tcPr>
            <w:tcW w:w="2479" w:type="dxa"/>
            <w:vMerge/>
            <w:shd w:val="clear" w:color="auto" w:fill="auto"/>
          </w:tcPr>
          <w:p w:rsidR="00405823" w:rsidRPr="00405823" w:rsidRDefault="00405823" w:rsidP="00405823">
            <w:pPr>
              <w:widowControl w:val="0"/>
              <w:autoSpaceDE w:val="0"/>
              <w:autoSpaceDN w:val="0"/>
              <w:adjustRightInd w:val="0"/>
              <w:spacing w:after="0"/>
              <w:jc w:val="both"/>
              <w:rPr>
                <w:rFonts w:ascii="Times New Roman" w:eastAsia="Calibri" w:hAnsi="Times New Roman" w:cs="Times New Roman"/>
                <w:bCs/>
                <w:sz w:val="24"/>
                <w:szCs w:val="24"/>
              </w:rPr>
            </w:pPr>
          </w:p>
        </w:tc>
        <w:tc>
          <w:tcPr>
            <w:tcW w:w="958" w:type="dxa"/>
            <w:shd w:val="clear" w:color="auto" w:fill="auto"/>
          </w:tcPr>
          <w:p w:rsidR="00405823" w:rsidRPr="00405823" w:rsidRDefault="00405823" w:rsidP="00405823">
            <w:pPr>
              <w:widowControl w:val="0"/>
              <w:autoSpaceDE w:val="0"/>
              <w:autoSpaceDN w:val="0"/>
              <w:adjustRightInd w:val="0"/>
              <w:spacing w:after="0"/>
              <w:jc w:val="both"/>
              <w:rPr>
                <w:rFonts w:ascii="Times New Roman" w:eastAsia="Calibri" w:hAnsi="Times New Roman" w:cs="Times New Roman"/>
                <w:bCs/>
                <w:sz w:val="24"/>
                <w:szCs w:val="24"/>
              </w:rPr>
            </w:pPr>
            <w:r w:rsidRPr="00405823">
              <w:rPr>
                <w:rFonts w:ascii="Times New Roman" w:eastAsia="Calibri" w:hAnsi="Times New Roman" w:cs="Times New Roman"/>
                <w:bCs/>
                <w:sz w:val="24"/>
                <w:szCs w:val="24"/>
              </w:rPr>
              <w:t>F</w:t>
            </w:r>
          </w:p>
        </w:tc>
        <w:tc>
          <w:tcPr>
            <w:tcW w:w="4076" w:type="dxa"/>
            <w:shd w:val="clear" w:color="auto" w:fill="auto"/>
          </w:tcPr>
          <w:p w:rsidR="00405823" w:rsidRPr="00405823" w:rsidRDefault="00405823" w:rsidP="00405823">
            <w:pPr>
              <w:widowControl w:val="0"/>
              <w:autoSpaceDE w:val="0"/>
              <w:autoSpaceDN w:val="0"/>
              <w:adjustRightInd w:val="0"/>
              <w:spacing w:after="0"/>
              <w:jc w:val="both"/>
              <w:rPr>
                <w:rFonts w:ascii="Times New Roman" w:eastAsia="Calibri" w:hAnsi="Times New Roman" w:cs="Times New Roman"/>
                <w:bCs/>
                <w:sz w:val="24"/>
                <w:szCs w:val="24"/>
              </w:rPr>
            </w:pPr>
            <w:r w:rsidRPr="00405823">
              <w:rPr>
                <w:rFonts w:ascii="Times New Roman" w:eastAsia="Calibri" w:hAnsi="Times New Roman" w:cs="Times New Roman"/>
                <w:bCs/>
                <w:sz w:val="24"/>
                <w:szCs w:val="24"/>
              </w:rPr>
              <w:t>«неудовлетворительно» - необходимо пересдать весь пройденный материал, летний семестр и повторное обучение дисциплины.</w:t>
            </w:r>
          </w:p>
        </w:tc>
      </w:tr>
    </w:tbl>
    <w:p w:rsidR="00405823" w:rsidRPr="00405823" w:rsidRDefault="00405823" w:rsidP="00405823">
      <w:pPr>
        <w:spacing w:after="0" w:line="240" w:lineRule="auto"/>
        <w:jc w:val="both"/>
        <w:rPr>
          <w:rFonts w:ascii="Times New Roman" w:eastAsia="Times New Roman" w:hAnsi="Times New Roman" w:cs="Times New Roman"/>
          <w:b/>
          <w:sz w:val="24"/>
          <w:szCs w:val="24"/>
          <w:lang w:eastAsia="ru-RU"/>
        </w:rPr>
      </w:pPr>
      <w:r w:rsidRPr="00405823">
        <w:rPr>
          <w:rFonts w:ascii="Times New Roman" w:eastAsia="Times New Roman" w:hAnsi="Times New Roman" w:cs="Times New Roman"/>
          <w:b/>
          <w:sz w:val="24"/>
          <w:szCs w:val="24"/>
          <w:lang w:eastAsia="ru-RU"/>
        </w:rPr>
        <w:tab/>
      </w:r>
      <w:r w:rsidRPr="00405823">
        <w:rPr>
          <w:rFonts w:ascii="Times New Roman" w:eastAsia="Times New Roman" w:hAnsi="Times New Roman" w:cs="Times New Roman"/>
          <w:b/>
          <w:sz w:val="24"/>
          <w:szCs w:val="24"/>
          <w:lang w:eastAsia="ru-RU"/>
        </w:rPr>
        <w:tab/>
      </w:r>
      <w:r w:rsidRPr="00405823">
        <w:rPr>
          <w:rFonts w:ascii="Times New Roman" w:eastAsia="Times New Roman" w:hAnsi="Times New Roman" w:cs="Times New Roman"/>
          <w:b/>
          <w:sz w:val="24"/>
          <w:szCs w:val="24"/>
          <w:lang w:eastAsia="ru-RU"/>
        </w:rPr>
        <w:tab/>
      </w:r>
    </w:p>
    <w:p w:rsidR="00405823" w:rsidRPr="00405823" w:rsidRDefault="00405823" w:rsidP="00405823">
      <w:pPr>
        <w:spacing w:after="0" w:line="240" w:lineRule="auto"/>
        <w:jc w:val="both"/>
        <w:rPr>
          <w:rFonts w:ascii="Times New Roman" w:eastAsia="Times New Roman" w:hAnsi="Times New Roman" w:cs="Times New Roman"/>
          <w:sz w:val="24"/>
          <w:szCs w:val="24"/>
          <w:lang w:eastAsia="ru-RU"/>
        </w:rPr>
      </w:pPr>
      <w:r w:rsidRPr="00405823">
        <w:rPr>
          <w:rFonts w:ascii="Times New Roman" w:eastAsia="Times New Roman" w:hAnsi="Times New Roman" w:cs="Times New Roman"/>
          <w:sz w:val="24"/>
          <w:szCs w:val="24"/>
          <w:lang w:eastAsia="ru-RU"/>
        </w:rPr>
        <w:t>Используются следующие виды  учебного контроля знаний, умений и навыков:</w:t>
      </w:r>
    </w:p>
    <w:p w:rsidR="00405823" w:rsidRPr="00405823" w:rsidRDefault="00405823" w:rsidP="00405823">
      <w:pPr>
        <w:spacing w:after="0" w:line="240" w:lineRule="auto"/>
        <w:jc w:val="both"/>
        <w:rPr>
          <w:rFonts w:ascii="Times New Roman" w:eastAsia="Times New Roman" w:hAnsi="Times New Roman" w:cs="Times New Roman"/>
          <w:sz w:val="24"/>
          <w:szCs w:val="24"/>
          <w:lang w:eastAsia="ru-RU"/>
        </w:rPr>
      </w:pPr>
      <w:r w:rsidRPr="00405823">
        <w:rPr>
          <w:rFonts w:ascii="Times New Roman" w:eastAsia="Times New Roman" w:hAnsi="Times New Roman" w:cs="Times New Roman"/>
          <w:sz w:val="24"/>
          <w:szCs w:val="24"/>
          <w:lang w:eastAsia="ru-RU"/>
        </w:rPr>
        <w:t>•</w:t>
      </w:r>
      <w:r w:rsidRPr="00405823">
        <w:rPr>
          <w:rFonts w:ascii="Times New Roman" w:eastAsia="Times New Roman" w:hAnsi="Times New Roman" w:cs="Times New Roman"/>
          <w:sz w:val="24"/>
          <w:szCs w:val="24"/>
          <w:lang w:eastAsia="ru-RU"/>
        </w:rPr>
        <w:tab/>
        <w:t xml:space="preserve">входной  (предварительный);  </w:t>
      </w:r>
    </w:p>
    <w:p w:rsidR="00405823" w:rsidRPr="00405823" w:rsidRDefault="00405823" w:rsidP="00405823">
      <w:pPr>
        <w:spacing w:after="0" w:line="240" w:lineRule="auto"/>
        <w:jc w:val="both"/>
        <w:rPr>
          <w:rFonts w:ascii="Times New Roman" w:eastAsia="Times New Roman" w:hAnsi="Times New Roman" w:cs="Times New Roman"/>
          <w:sz w:val="24"/>
          <w:szCs w:val="24"/>
          <w:lang w:eastAsia="ru-RU"/>
        </w:rPr>
      </w:pPr>
      <w:r w:rsidRPr="00405823">
        <w:rPr>
          <w:rFonts w:ascii="Times New Roman" w:eastAsia="Times New Roman" w:hAnsi="Times New Roman" w:cs="Times New Roman"/>
          <w:sz w:val="24"/>
          <w:szCs w:val="24"/>
          <w:lang w:eastAsia="ru-RU"/>
        </w:rPr>
        <w:t>•</w:t>
      </w:r>
      <w:r w:rsidRPr="00405823">
        <w:rPr>
          <w:rFonts w:ascii="Times New Roman" w:eastAsia="Times New Roman" w:hAnsi="Times New Roman" w:cs="Times New Roman"/>
          <w:sz w:val="24"/>
          <w:szCs w:val="24"/>
          <w:lang w:eastAsia="ru-RU"/>
        </w:rPr>
        <w:tab/>
        <w:t xml:space="preserve">текущий  (тематический); </w:t>
      </w:r>
    </w:p>
    <w:p w:rsidR="00405823" w:rsidRPr="00405823" w:rsidRDefault="00405823" w:rsidP="00405823">
      <w:pPr>
        <w:spacing w:after="0" w:line="240" w:lineRule="auto"/>
        <w:jc w:val="both"/>
        <w:rPr>
          <w:rFonts w:ascii="Times New Roman" w:eastAsia="Times New Roman" w:hAnsi="Times New Roman" w:cs="Times New Roman"/>
          <w:sz w:val="24"/>
          <w:szCs w:val="24"/>
          <w:lang w:eastAsia="ru-RU"/>
        </w:rPr>
      </w:pPr>
      <w:r w:rsidRPr="00405823">
        <w:rPr>
          <w:rFonts w:ascii="Times New Roman" w:eastAsia="Times New Roman" w:hAnsi="Times New Roman" w:cs="Times New Roman"/>
          <w:sz w:val="24"/>
          <w:szCs w:val="24"/>
          <w:lang w:eastAsia="ru-RU"/>
        </w:rPr>
        <w:t>•</w:t>
      </w:r>
      <w:r w:rsidRPr="00405823">
        <w:rPr>
          <w:rFonts w:ascii="Times New Roman" w:eastAsia="Times New Roman" w:hAnsi="Times New Roman" w:cs="Times New Roman"/>
          <w:sz w:val="24"/>
          <w:szCs w:val="24"/>
          <w:lang w:eastAsia="ru-RU"/>
        </w:rPr>
        <w:tab/>
        <w:t>итоговый</w:t>
      </w:r>
    </w:p>
    <w:p w:rsidR="00405823" w:rsidRPr="00405823" w:rsidRDefault="00405823" w:rsidP="00405823">
      <w:pPr>
        <w:spacing w:after="0" w:line="240" w:lineRule="auto"/>
        <w:jc w:val="both"/>
        <w:rPr>
          <w:rFonts w:ascii="Times New Roman" w:eastAsia="Times New Roman" w:hAnsi="Times New Roman" w:cs="Times New Roman"/>
          <w:sz w:val="24"/>
          <w:szCs w:val="24"/>
          <w:lang w:eastAsia="ru-RU"/>
        </w:rPr>
      </w:pPr>
    </w:p>
    <w:p w:rsidR="00405823" w:rsidRPr="00405823" w:rsidRDefault="00405823" w:rsidP="00405823">
      <w:pPr>
        <w:spacing w:after="0" w:line="240" w:lineRule="auto"/>
        <w:ind w:firstLine="708"/>
        <w:jc w:val="both"/>
        <w:rPr>
          <w:rFonts w:ascii="Times New Roman" w:eastAsia="Times New Roman" w:hAnsi="Times New Roman" w:cs="Times New Roman"/>
          <w:sz w:val="24"/>
          <w:szCs w:val="24"/>
          <w:lang w:eastAsia="ru-RU"/>
        </w:rPr>
      </w:pPr>
      <w:r w:rsidRPr="00405823">
        <w:rPr>
          <w:rFonts w:ascii="Times New Roman" w:eastAsia="Times New Roman" w:hAnsi="Times New Roman" w:cs="Times New Roman"/>
          <w:b/>
          <w:sz w:val="24"/>
          <w:szCs w:val="24"/>
          <w:lang w:eastAsia="ru-RU"/>
        </w:rPr>
        <w:t>ВХОДНОЙ КОНТРОЛЬ</w:t>
      </w:r>
      <w:r w:rsidRPr="00405823">
        <w:rPr>
          <w:rFonts w:ascii="Times New Roman" w:eastAsia="Times New Roman" w:hAnsi="Times New Roman" w:cs="Times New Roman"/>
          <w:sz w:val="24"/>
          <w:szCs w:val="24"/>
          <w:lang w:eastAsia="ru-RU"/>
        </w:rPr>
        <w:t xml:space="preserve"> проводится перед началом изучения модуля  для выявления предшествующих знаний. Этот контроль проводится в форме ответов на вопросы, проверяющих знания теоретического материала. Проведение подобной формы контроля позволяет оперативно оценить исходный уровень знаний студентов. </w:t>
      </w:r>
    </w:p>
    <w:p w:rsidR="00405823" w:rsidRPr="00405823" w:rsidRDefault="00405823" w:rsidP="00405823">
      <w:pPr>
        <w:spacing w:after="0" w:line="240" w:lineRule="auto"/>
        <w:ind w:firstLine="708"/>
        <w:jc w:val="both"/>
        <w:rPr>
          <w:rFonts w:ascii="Times New Roman" w:eastAsia="Times New Roman" w:hAnsi="Times New Roman" w:cs="Times New Roman"/>
          <w:sz w:val="24"/>
          <w:szCs w:val="24"/>
          <w:lang w:eastAsia="ru-RU"/>
        </w:rPr>
      </w:pPr>
      <w:r w:rsidRPr="00405823">
        <w:rPr>
          <w:rFonts w:ascii="Times New Roman" w:eastAsia="Times New Roman" w:hAnsi="Times New Roman" w:cs="Times New Roman"/>
          <w:b/>
          <w:sz w:val="24"/>
          <w:szCs w:val="24"/>
          <w:lang w:eastAsia="ru-RU"/>
        </w:rPr>
        <w:t>ТЕКУЩИЙ КОНТРОЛЬ</w:t>
      </w:r>
      <w:r w:rsidRPr="00405823">
        <w:rPr>
          <w:rFonts w:ascii="Times New Roman" w:eastAsia="Times New Roman" w:hAnsi="Times New Roman" w:cs="Times New Roman"/>
          <w:sz w:val="24"/>
          <w:szCs w:val="24"/>
          <w:lang w:eastAsia="ru-RU"/>
        </w:rPr>
        <w:t xml:space="preserve">  - проверка знаний и умений  студентов в процессе усвоения изучаемой темы. Текущий контроль позволяет оперативно вмешиваться в учебный процесс, корректировать его.  В зависимости от целей обучения, содержания учебного материала и его сложности применяются различные методы и формы текущего контроля. Текущий контроль проводится в форме: • письменных работ (тестирования,  рефератов), которые  способствуют развитию логического мышления обучающегося, обеспечивают объективность преподавания;  • устного опроса (собеседования), который позволяет преподавателю оценить знания и кругозор студента, умение логически построить ответ.  </w:t>
      </w:r>
    </w:p>
    <w:p w:rsidR="00405823" w:rsidRPr="00405823" w:rsidRDefault="00405823" w:rsidP="00405823">
      <w:pPr>
        <w:spacing w:after="0" w:line="240" w:lineRule="auto"/>
        <w:ind w:firstLine="708"/>
        <w:jc w:val="both"/>
        <w:rPr>
          <w:rFonts w:ascii="Times New Roman" w:eastAsia="Times New Roman" w:hAnsi="Times New Roman" w:cs="Times New Roman"/>
          <w:sz w:val="24"/>
          <w:szCs w:val="24"/>
          <w:lang w:eastAsia="ru-RU"/>
        </w:rPr>
      </w:pPr>
      <w:r w:rsidRPr="00405823">
        <w:rPr>
          <w:rFonts w:ascii="Times New Roman" w:eastAsia="Times New Roman" w:hAnsi="Times New Roman" w:cs="Times New Roman"/>
          <w:sz w:val="24"/>
          <w:szCs w:val="24"/>
          <w:lang w:eastAsia="ru-RU"/>
        </w:rPr>
        <w:t xml:space="preserve">Тестовый контроль в начале занятия – задания формируются так, чтобы охватить важнейшие элементы знаний и умений, полученные студентами на протяжении предшествующих 2-3  занятий. </w:t>
      </w:r>
    </w:p>
    <w:p w:rsidR="00405823" w:rsidRPr="00405823" w:rsidRDefault="00405823" w:rsidP="00405823">
      <w:pPr>
        <w:spacing w:after="0" w:line="240" w:lineRule="auto"/>
        <w:jc w:val="both"/>
        <w:rPr>
          <w:rFonts w:ascii="Times New Roman" w:eastAsia="Times New Roman" w:hAnsi="Times New Roman" w:cs="Times New Roman"/>
          <w:sz w:val="24"/>
          <w:szCs w:val="24"/>
          <w:lang w:eastAsia="ru-RU"/>
        </w:rPr>
      </w:pPr>
    </w:p>
    <w:p w:rsidR="00405823" w:rsidRPr="00405823" w:rsidRDefault="00405823" w:rsidP="00405823">
      <w:pPr>
        <w:spacing w:after="0" w:line="240" w:lineRule="auto"/>
        <w:ind w:firstLine="708"/>
        <w:jc w:val="both"/>
        <w:rPr>
          <w:rFonts w:ascii="Times New Roman" w:eastAsia="Times New Roman" w:hAnsi="Times New Roman" w:cs="Times New Roman"/>
          <w:sz w:val="24"/>
          <w:szCs w:val="24"/>
          <w:lang w:eastAsia="ru-RU"/>
        </w:rPr>
      </w:pPr>
      <w:r w:rsidRPr="00405823">
        <w:rPr>
          <w:rFonts w:ascii="Times New Roman" w:eastAsia="Times New Roman" w:hAnsi="Times New Roman" w:cs="Times New Roman"/>
          <w:sz w:val="24"/>
          <w:szCs w:val="24"/>
          <w:lang w:eastAsia="ru-RU"/>
        </w:rPr>
        <w:t xml:space="preserve">Устный опрос (индивидуальный или фронтальный). Индивидуальный опрос предполагает обстоятельные ответы студентов на вопросы, относящиеся к изучаемому учебному материалу. При </w:t>
      </w:r>
    </w:p>
    <w:p w:rsidR="00405823" w:rsidRPr="00405823" w:rsidRDefault="00405823" w:rsidP="00405823">
      <w:pPr>
        <w:spacing w:after="0" w:line="240" w:lineRule="auto"/>
        <w:jc w:val="both"/>
        <w:rPr>
          <w:rFonts w:ascii="Times New Roman" w:eastAsia="Times New Roman" w:hAnsi="Times New Roman" w:cs="Times New Roman"/>
          <w:sz w:val="24"/>
          <w:szCs w:val="24"/>
          <w:lang w:eastAsia="ru-RU"/>
        </w:rPr>
      </w:pPr>
      <w:r w:rsidRPr="00405823">
        <w:rPr>
          <w:rFonts w:ascii="Times New Roman" w:eastAsia="Times New Roman" w:hAnsi="Times New Roman" w:cs="Times New Roman"/>
          <w:sz w:val="24"/>
          <w:szCs w:val="24"/>
          <w:lang w:eastAsia="ru-RU"/>
        </w:rPr>
        <w:t xml:space="preserve">индивидуальном </w:t>
      </w:r>
      <w:proofErr w:type="gramStart"/>
      <w:r w:rsidRPr="00405823">
        <w:rPr>
          <w:rFonts w:ascii="Times New Roman" w:eastAsia="Times New Roman" w:hAnsi="Times New Roman" w:cs="Times New Roman"/>
          <w:sz w:val="24"/>
          <w:szCs w:val="24"/>
          <w:lang w:eastAsia="ru-RU"/>
        </w:rPr>
        <w:t>опросе</w:t>
      </w:r>
      <w:proofErr w:type="gramEnd"/>
      <w:r w:rsidRPr="00405823">
        <w:rPr>
          <w:rFonts w:ascii="Times New Roman" w:eastAsia="Times New Roman" w:hAnsi="Times New Roman" w:cs="Times New Roman"/>
          <w:sz w:val="24"/>
          <w:szCs w:val="24"/>
          <w:lang w:eastAsia="ru-RU"/>
        </w:rPr>
        <w:t xml:space="preserve"> оценивается самостоятельное объяснение материала, доказательство всех выдвигаемых положений, приведение своих примеров. Чтобы сделать такую проверку более глубокой, необходимо ставить перед студентами вопросы, требующие развернутого ответа. Вопросы для индивидуального опроса должны быть четкими, ясными, конкретными,  охватывать основной, ранее пройденный материал программы.  </w:t>
      </w:r>
    </w:p>
    <w:p w:rsidR="00405823" w:rsidRPr="00405823" w:rsidRDefault="00405823" w:rsidP="00405823">
      <w:pPr>
        <w:spacing w:after="0" w:line="240" w:lineRule="auto"/>
        <w:jc w:val="both"/>
        <w:rPr>
          <w:rFonts w:ascii="Times New Roman" w:eastAsia="Times New Roman" w:hAnsi="Times New Roman" w:cs="Times New Roman"/>
          <w:sz w:val="24"/>
          <w:szCs w:val="24"/>
          <w:lang w:eastAsia="ru-RU"/>
        </w:rPr>
      </w:pPr>
      <w:r w:rsidRPr="00405823">
        <w:rPr>
          <w:rFonts w:ascii="Times New Roman" w:eastAsia="Times New Roman" w:hAnsi="Times New Roman" w:cs="Times New Roman"/>
          <w:sz w:val="24"/>
          <w:szCs w:val="24"/>
          <w:lang w:eastAsia="ru-RU"/>
        </w:rPr>
        <w:t xml:space="preserve">           Фронтальный опрос заключается в привлечении к обсуждению вопросов занятия, требующих небольших по объему ответов, всех студентов  группы. При проведении фронтального опроса  вопросы должны допускать  краткую форму ответа, быть лаконичными, логически увязанными друг с  другом, даны в такой последовательности, чтобы ответы студентов в  совокупности могли раскрыть содержание раздела, темы.     Заключительная часть устного опроса – анализ ответов студентов: отмечаются положительные стороны, недостатки ответов. При оценке ответа учитывается его правильность и полнота, логичность изложения материала, культура речи, умение увязывать теоретические положения с практикой, в том числе и с будущей профессиональной деятельностью. </w:t>
      </w:r>
    </w:p>
    <w:p w:rsidR="00405823" w:rsidRPr="00405823" w:rsidRDefault="00405823" w:rsidP="00405823">
      <w:pPr>
        <w:spacing w:after="0" w:line="240" w:lineRule="auto"/>
        <w:jc w:val="both"/>
        <w:rPr>
          <w:rFonts w:ascii="Times New Roman" w:eastAsia="Times New Roman" w:hAnsi="Times New Roman" w:cs="Times New Roman"/>
          <w:sz w:val="24"/>
          <w:szCs w:val="24"/>
          <w:lang w:eastAsia="ru-RU"/>
        </w:rPr>
      </w:pPr>
      <w:r w:rsidRPr="00405823">
        <w:rPr>
          <w:rFonts w:ascii="Times New Roman" w:eastAsia="Times New Roman" w:hAnsi="Times New Roman" w:cs="Times New Roman"/>
          <w:sz w:val="24"/>
          <w:szCs w:val="24"/>
          <w:lang w:eastAsia="ru-RU"/>
        </w:rPr>
        <w:t xml:space="preserve"> </w:t>
      </w:r>
    </w:p>
    <w:p w:rsidR="00405823" w:rsidRPr="00405823" w:rsidRDefault="00405823" w:rsidP="00405823">
      <w:pPr>
        <w:spacing w:after="0" w:line="240" w:lineRule="auto"/>
        <w:ind w:firstLine="708"/>
        <w:jc w:val="both"/>
        <w:rPr>
          <w:rFonts w:ascii="Times New Roman" w:eastAsia="Times New Roman" w:hAnsi="Times New Roman" w:cs="Times New Roman"/>
          <w:sz w:val="24"/>
          <w:szCs w:val="24"/>
          <w:lang w:eastAsia="ru-RU"/>
        </w:rPr>
      </w:pPr>
      <w:r w:rsidRPr="00405823">
        <w:rPr>
          <w:rFonts w:ascii="Times New Roman" w:eastAsia="Times New Roman" w:hAnsi="Times New Roman" w:cs="Times New Roman"/>
          <w:sz w:val="24"/>
          <w:szCs w:val="24"/>
          <w:lang w:eastAsia="ru-RU"/>
        </w:rPr>
        <w:t xml:space="preserve">Написание рефератов – такая форма контроля позволяет систематизировать знания студентов, проверить умение раскрыть тему. В процессе подготовки рефератов студент мобилизует и актуализирует имеющиеся знания, самостоятельно приобретает новые, необходимые для раскрытия темы. При проверке этих работ преподаватель обращает внимание на соответствие работы теме, полноту раскрытия темы, последовательность изложения, самостоятельность суждения. </w:t>
      </w:r>
    </w:p>
    <w:p w:rsidR="00405823" w:rsidRPr="00405823" w:rsidRDefault="00405823" w:rsidP="00405823">
      <w:pPr>
        <w:spacing w:after="0" w:line="240" w:lineRule="auto"/>
        <w:jc w:val="both"/>
        <w:rPr>
          <w:rFonts w:ascii="Times New Roman" w:eastAsia="Times New Roman" w:hAnsi="Times New Roman" w:cs="Times New Roman"/>
          <w:sz w:val="24"/>
          <w:szCs w:val="24"/>
          <w:lang w:eastAsia="ru-RU"/>
        </w:rPr>
      </w:pPr>
    </w:p>
    <w:p w:rsidR="00405823" w:rsidRPr="00405823" w:rsidRDefault="00405823" w:rsidP="00405823">
      <w:pPr>
        <w:spacing w:after="0" w:line="240" w:lineRule="auto"/>
        <w:ind w:firstLine="708"/>
        <w:jc w:val="both"/>
        <w:rPr>
          <w:rFonts w:ascii="Times New Roman" w:eastAsia="Times New Roman" w:hAnsi="Times New Roman" w:cs="Times New Roman"/>
          <w:sz w:val="24"/>
          <w:szCs w:val="24"/>
          <w:lang w:eastAsia="ru-RU"/>
        </w:rPr>
      </w:pPr>
      <w:r w:rsidRPr="00405823">
        <w:rPr>
          <w:rFonts w:ascii="Times New Roman" w:eastAsia="Times New Roman" w:hAnsi="Times New Roman" w:cs="Times New Roman"/>
          <w:sz w:val="24"/>
          <w:szCs w:val="24"/>
          <w:lang w:eastAsia="ru-RU"/>
        </w:rPr>
        <w:t xml:space="preserve">Контроль освоения практических умений  на учебных фантомах  Основные цели обучения студентов — не только усвоение ими определенной системы знаний, но и формирование профессиональной  готовности решать практические задачи, что определяется степенью </w:t>
      </w:r>
      <w:proofErr w:type="spellStart"/>
      <w:r w:rsidRPr="00405823">
        <w:rPr>
          <w:rFonts w:ascii="Times New Roman" w:eastAsia="Times New Roman" w:hAnsi="Times New Roman" w:cs="Times New Roman"/>
          <w:sz w:val="24"/>
          <w:szCs w:val="24"/>
          <w:lang w:eastAsia="ru-RU"/>
        </w:rPr>
        <w:t>сформированности</w:t>
      </w:r>
      <w:proofErr w:type="spellEnd"/>
      <w:r w:rsidRPr="00405823">
        <w:rPr>
          <w:rFonts w:ascii="Times New Roman" w:eastAsia="Times New Roman" w:hAnsi="Times New Roman" w:cs="Times New Roman"/>
          <w:sz w:val="24"/>
          <w:szCs w:val="24"/>
          <w:lang w:eastAsia="ru-RU"/>
        </w:rPr>
        <w:t xml:space="preserve"> системы практических навыков и умений. Контроль освоения практических навыков позволяет выявить, как студенты умеют применять полученные теоретические знания на практике, насколько они овладели необходимыми умениями, главными компонентами деятельности. Основные критерии, по которым оценивается практическая деятельность студентов, следующие:  </w:t>
      </w:r>
    </w:p>
    <w:p w:rsidR="00405823" w:rsidRPr="00405823" w:rsidRDefault="00405823" w:rsidP="00405823">
      <w:pPr>
        <w:spacing w:after="0" w:line="240" w:lineRule="auto"/>
        <w:jc w:val="both"/>
        <w:rPr>
          <w:rFonts w:ascii="Times New Roman" w:eastAsia="Times New Roman" w:hAnsi="Times New Roman" w:cs="Times New Roman"/>
          <w:sz w:val="24"/>
          <w:szCs w:val="24"/>
          <w:lang w:eastAsia="ru-RU"/>
        </w:rPr>
      </w:pPr>
      <w:r w:rsidRPr="00405823">
        <w:rPr>
          <w:rFonts w:ascii="Times New Roman" w:eastAsia="Times New Roman" w:hAnsi="Times New Roman" w:cs="Times New Roman"/>
          <w:sz w:val="24"/>
          <w:szCs w:val="24"/>
          <w:lang w:eastAsia="ru-RU"/>
        </w:rPr>
        <w:t xml:space="preserve">• рациональная организация труда и рабочего места; </w:t>
      </w:r>
    </w:p>
    <w:p w:rsidR="00405823" w:rsidRPr="00405823" w:rsidRDefault="00405823" w:rsidP="00405823">
      <w:pPr>
        <w:spacing w:after="0" w:line="240" w:lineRule="auto"/>
        <w:jc w:val="both"/>
        <w:rPr>
          <w:rFonts w:ascii="Times New Roman" w:eastAsia="Times New Roman" w:hAnsi="Times New Roman" w:cs="Times New Roman"/>
          <w:sz w:val="24"/>
          <w:szCs w:val="24"/>
          <w:lang w:eastAsia="ru-RU"/>
        </w:rPr>
      </w:pPr>
      <w:r w:rsidRPr="00405823">
        <w:rPr>
          <w:rFonts w:ascii="Times New Roman" w:eastAsia="Times New Roman" w:hAnsi="Times New Roman" w:cs="Times New Roman"/>
          <w:sz w:val="24"/>
          <w:szCs w:val="24"/>
          <w:lang w:eastAsia="ru-RU"/>
        </w:rPr>
        <w:t xml:space="preserve"> • выполнение установленных норм и требований к конкретному виду  работы,   соблюдение правил техники безопасности; </w:t>
      </w:r>
    </w:p>
    <w:p w:rsidR="00405823" w:rsidRPr="00405823" w:rsidRDefault="00405823" w:rsidP="00405823">
      <w:pPr>
        <w:spacing w:after="0" w:line="240" w:lineRule="auto"/>
        <w:jc w:val="both"/>
        <w:rPr>
          <w:rFonts w:ascii="Times New Roman" w:eastAsia="Times New Roman" w:hAnsi="Times New Roman" w:cs="Times New Roman"/>
          <w:sz w:val="24"/>
          <w:szCs w:val="24"/>
          <w:lang w:eastAsia="ru-RU"/>
        </w:rPr>
      </w:pPr>
      <w:r w:rsidRPr="00405823">
        <w:rPr>
          <w:rFonts w:ascii="Times New Roman" w:eastAsia="Times New Roman" w:hAnsi="Times New Roman" w:cs="Times New Roman"/>
          <w:sz w:val="24"/>
          <w:szCs w:val="24"/>
          <w:lang w:eastAsia="ru-RU"/>
        </w:rPr>
        <w:t xml:space="preserve">• рациональное использование оборудования и инструментария, материалов; </w:t>
      </w:r>
    </w:p>
    <w:p w:rsidR="00405823" w:rsidRPr="00405823" w:rsidRDefault="00405823" w:rsidP="00405823">
      <w:pPr>
        <w:spacing w:after="0" w:line="240" w:lineRule="auto"/>
        <w:jc w:val="both"/>
        <w:rPr>
          <w:rFonts w:ascii="Times New Roman" w:eastAsia="Times New Roman" w:hAnsi="Times New Roman" w:cs="Times New Roman"/>
          <w:sz w:val="24"/>
          <w:szCs w:val="24"/>
          <w:lang w:eastAsia="ru-RU"/>
        </w:rPr>
      </w:pPr>
      <w:r w:rsidRPr="00405823">
        <w:rPr>
          <w:rFonts w:ascii="Times New Roman" w:eastAsia="Times New Roman" w:hAnsi="Times New Roman" w:cs="Times New Roman"/>
          <w:sz w:val="24"/>
          <w:szCs w:val="24"/>
          <w:lang w:eastAsia="ru-RU"/>
        </w:rPr>
        <w:t xml:space="preserve">• последовательность и правильность применения приемов работы;   </w:t>
      </w:r>
    </w:p>
    <w:p w:rsidR="00405823" w:rsidRPr="00405823" w:rsidRDefault="00405823" w:rsidP="00405823">
      <w:pPr>
        <w:spacing w:after="0" w:line="240" w:lineRule="auto"/>
        <w:jc w:val="both"/>
        <w:rPr>
          <w:rFonts w:ascii="Times New Roman" w:eastAsia="Times New Roman" w:hAnsi="Times New Roman" w:cs="Times New Roman"/>
          <w:sz w:val="24"/>
          <w:szCs w:val="24"/>
          <w:lang w:eastAsia="ru-RU"/>
        </w:rPr>
      </w:pPr>
      <w:r w:rsidRPr="00405823">
        <w:rPr>
          <w:rFonts w:ascii="Times New Roman" w:eastAsia="Times New Roman" w:hAnsi="Times New Roman" w:cs="Times New Roman"/>
          <w:sz w:val="24"/>
          <w:szCs w:val="24"/>
          <w:lang w:eastAsia="ru-RU"/>
        </w:rPr>
        <w:t xml:space="preserve"> • степень самостоятельности при выполнении практических заданий. Совокупность перечисленных методов текущего контроля знаний и умений позволяет получить достаточно точную и объективную картину состояния   студентов.  </w:t>
      </w:r>
    </w:p>
    <w:p w:rsidR="00405823" w:rsidRPr="00405823" w:rsidRDefault="00405823" w:rsidP="00405823">
      <w:pPr>
        <w:spacing w:after="0" w:line="240" w:lineRule="auto"/>
        <w:jc w:val="both"/>
        <w:rPr>
          <w:rFonts w:ascii="Times New Roman" w:eastAsia="Times New Roman" w:hAnsi="Times New Roman" w:cs="Times New Roman"/>
          <w:sz w:val="24"/>
          <w:szCs w:val="24"/>
          <w:lang w:eastAsia="ru-RU"/>
        </w:rPr>
      </w:pPr>
    </w:p>
    <w:p w:rsidR="00405823" w:rsidRPr="00405823" w:rsidRDefault="00405823" w:rsidP="00405823">
      <w:pPr>
        <w:spacing w:after="0" w:line="240" w:lineRule="auto"/>
        <w:jc w:val="both"/>
        <w:rPr>
          <w:rFonts w:ascii="Times New Roman" w:eastAsia="Times New Roman" w:hAnsi="Times New Roman" w:cs="Times New Roman"/>
          <w:b/>
          <w:sz w:val="24"/>
          <w:szCs w:val="24"/>
          <w:lang w:eastAsia="ru-RU"/>
        </w:rPr>
      </w:pPr>
      <w:r w:rsidRPr="00405823">
        <w:rPr>
          <w:rFonts w:ascii="Times New Roman" w:eastAsia="Times New Roman" w:hAnsi="Times New Roman" w:cs="Times New Roman"/>
          <w:sz w:val="24"/>
          <w:szCs w:val="24"/>
          <w:lang w:eastAsia="ru-RU"/>
        </w:rPr>
        <w:t xml:space="preserve"> </w:t>
      </w:r>
      <w:r w:rsidRPr="00405823">
        <w:rPr>
          <w:rFonts w:ascii="Times New Roman" w:eastAsia="Times New Roman" w:hAnsi="Times New Roman" w:cs="Times New Roman"/>
          <w:sz w:val="24"/>
          <w:szCs w:val="24"/>
          <w:lang w:eastAsia="ru-RU"/>
        </w:rPr>
        <w:tab/>
      </w:r>
      <w:r w:rsidRPr="00405823">
        <w:rPr>
          <w:rFonts w:ascii="Times New Roman" w:eastAsia="Times New Roman" w:hAnsi="Times New Roman" w:cs="Times New Roman"/>
          <w:b/>
          <w:sz w:val="24"/>
          <w:szCs w:val="24"/>
          <w:lang w:eastAsia="ru-RU"/>
        </w:rPr>
        <w:t>Критерии оценивания результатов обучения</w:t>
      </w:r>
    </w:p>
    <w:p w:rsidR="00405823" w:rsidRPr="00405823" w:rsidRDefault="00405823" w:rsidP="00405823">
      <w:pPr>
        <w:spacing w:after="0" w:line="240" w:lineRule="auto"/>
        <w:ind w:firstLine="708"/>
        <w:jc w:val="both"/>
        <w:rPr>
          <w:rFonts w:ascii="Times New Roman" w:eastAsia="Times New Roman" w:hAnsi="Times New Roman" w:cs="Times New Roman"/>
          <w:sz w:val="24"/>
          <w:szCs w:val="24"/>
          <w:lang w:eastAsia="ru-RU"/>
        </w:rPr>
      </w:pPr>
      <w:r w:rsidRPr="00405823">
        <w:rPr>
          <w:rFonts w:ascii="Times New Roman" w:eastAsia="Times New Roman" w:hAnsi="Times New Roman" w:cs="Times New Roman"/>
          <w:sz w:val="24"/>
          <w:szCs w:val="24"/>
          <w:lang w:eastAsia="ru-RU"/>
        </w:rPr>
        <w:t xml:space="preserve">Ответ по билетам на экзамене оценивается по количественной пятибалльной шкале.  </w:t>
      </w:r>
    </w:p>
    <w:p w:rsidR="00405823" w:rsidRPr="00405823" w:rsidRDefault="00405823" w:rsidP="00405823">
      <w:pPr>
        <w:spacing w:after="0" w:line="240" w:lineRule="auto"/>
        <w:ind w:firstLine="708"/>
        <w:jc w:val="both"/>
        <w:rPr>
          <w:rFonts w:ascii="Times New Roman" w:eastAsia="Times New Roman" w:hAnsi="Times New Roman" w:cs="Times New Roman"/>
          <w:sz w:val="24"/>
          <w:szCs w:val="24"/>
          <w:lang w:eastAsia="ru-RU"/>
        </w:rPr>
      </w:pPr>
      <w:r w:rsidRPr="00405823">
        <w:rPr>
          <w:rFonts w:ascii="Times New Roman" w:eastAsia="Times New Roman" w:hAnsi="Times New Roman" w:cs="Times New Roman"/>
          <w:sz w:val="24"/>
          <w:szCs w:val="24"/>
          <w:lang w:eastAsia="ru-RU"/>
        </w:rPr>
        <w:t xml:space="preserve">Оценка </w:t>
      </w:r>
      <w:r w:rsidRPr="00405823">
        <w:rPr>
          <w:rFonts w:ascii="Times New Roman" w:eastAsia="Times New Roman" w:hAnsi="Times New Roman" w:cs="Times New Roman"/>
          <w:b/>
          <w:sz w:val="24"/>
          <w:szCs w:val="24"/>
          <w:lang w:eastAsia="ru-RU"/>
        </w:rPr>
        <w:t>"отлично"</w:t>
      </w:r>
      <w:r w:rsidRPr="00405823">
        <w:rPr>
          <w:rFonts w:ascii="Times New Roman" w:eastAsia="Times New Roman" w:hAnsi="Times New Roman" w:cs="Times New Roman"/>
          <w:sz w:val="24"/>
          <w:szCs w:val="24"/>
          <w:lang w:eastAsia="ru-RU"/>
        </w:rPr>
        <w:t xml:space="preserve"> ставится  студенту, который: </w:t>
      </w:r>
    </w:p>
    <w:p w:rsidR="00405823" w:rsidRPr="00405823" w:rsidRDefault="00405823" w:rsidP="00405823">
      <w:pPr>
        <w:spacing w:after="0" w:line="240" w:lineRule="auto"/>
        <w:jc w:val="both"/>
        <w:rPr>
          <w:rFonts w:ascii="Times New Roman" w:eastAsia="Times New Roman" w:hAnsi="Times New Roman" w:cs="Times New Roman"/>
          <w:sz w:val="24"/>
          <w:szCs w:val="24"/>
          <w:lang w:eastAsia="ru-RU"/>
        </w:rPr>
      </w:pPr>
      <w:r w:rsidRPr="00405823">
        <w:rPr>
          <w:rFonts w:ascii="Times New Roman" w:eastAsia="Times New Roman" w:hAnsi="Times New Roman" w:cs="Times New Roman"/>
          <w:sz w:val="24"/>
          <w:szCs w:val="24"/>
          <w:lang w:eastAsia="ru-RU"/>
        </w:rPr>
        <w:t xml:space="preserve">а) твердо знает программный материал;  </w:t>
      </w:r>
    </w:p>
    <w:p w:rsidR="00405823" w:rsidRPr="00405823" w:rsidRDefault="00405823" w:rsidP="00405823">
      <w:pPr>
        <w:spacing w:after="0" w:line="240" w:lineRule="auto"/>
        <w:jc w:val="both"/>
        <w:rPr>
          <w:rFonts w:ascii="Times New Roman" w:eastAsia="Times New Roman" w:hAnsi="Times New Roman" w:cs="Times New Roman"/>
          <w:sz w:val="24"/>
          <w:szCs w:val="24"/>
          <w:lang w:eastAsia="ru-RU"/>
        </w:rPr>
      </w:pPr>
      <w:r w:rsidRPr="00405823">
        <w:rPr>
          <w:rFonts w:ascii="Times New Roman" w:eastAsia="Times New Roman" w:hAnsi="Times New Roman" w:cs="Times New Roman"/>
          <w:sz w:val="24"/>
          <w:szCs w:val="24"/>
          <w:lang w:eastAsia="ru-RU"/>
        </w:rPr>
        <w:t xml:space="preserve">б) грамотно и правильно отвечает на вопрос билета; </w:t>
      </w:r>
    </w:p>
    <w:p w:rsidR="00405823" w:rsidRPr="00405823" w:rsidRDefault="00405823" w:rsidP="00405823">
      <w:pPr>
        <w:spacing w:after="0" w:line="240" w:lineRule="auto"/>
        <w:jc w:val="both"/>
        <w:rPr>
          <w:rFonts w:ascii="Times New Roman" w:eastAsia="Times New Roman" w:hAnsi="Times New Roman" w:cs="Times New Roman"/>
          <w:sz w:val="24"/>
          <w:szCs w:val="24"/>
          <w:lang w:eastAsia="ru-RU"/>
        </w:rPr>
      </w:pPr>
      <w:r w:rsidRPr="00405823">
        <w:rPr>
          <w:rFonts w:ascii="Times New Roman" w:eastAsia="Times New Roman" w:hAnsi="Times New Roman" w:cs="Times New Roman"/>
          <w:sz w:val="24"/>
          <w:szCs w:val="24"/>
          <w:lang w:eastAsia="ru-RU"/>
        </w:rPr>
        <w:lastRenderedPageBreak/>
        <w:t xml:space="preserve"> в) проявляет глубокие знания; </w:t>
      </w:r>
    </w:p>
    <w:p w:rsidR="00405823" w:rsidRPr="00405823" w:rsidRDefault="00405823" w:rsidP="00405823">
      <w:pPr>
        <w:spacing w:after="0" w:line="240" w:lineRule="auto"/>
        <w:jc w:val="both"/>
        <w:rPr>
          <w:rFonts w:ascii="Times New Roman" w:eastAsia="Times New Roman" w:hAnsi="Times New Roman" w:cs="Times New Roman"/>
          <w:sz w:val="24"/>
          <w:szCs w:val="24"/>
          <w:lang w:eastAsia="ru-RU"/>
        </w:rPr>
      </w:pPr>
      <w:r w:rsidRPr="00405823">
        <w:rPr>
          <w:rFonts w:ascii="Times New Roman" w:eastAsia="Times New Roman" w:hAnsi="Times New Roman" w:cs="Times New Roman"/>
          <w:sz w:val="24"/>
          <w:szCs w:val="24"/>
          <w:lang w:eastAsia="ru-RU"/>
        </w:rPr>
        <w:t xml:space="preserve"> г) показывает  умение логически, четко и ясно излагать ответы на вопрос билета и дополнительные вопросы; </w:t>
      </w:r>
    </w:p>
    <w:p w:rsidR="00405823" w:rsidRPr="00405823" w:rsidRDefault="00405823" w:rsidP="00405823">
      <w:pPr>
        <w:spacing w:after="0" w:line="240" w:lineRule="auto"/>
        <w:jc w:val="both"/>
        <w:rPr>
          <w:rFonts w:ascii="Times New Roman" w:eastAsia="Times New Roman" w:hAnsi="Times New Roman" w:cs="Times New Roman"/>
          <w:sz w:val="24"/>
          <w:szCs w:val="24"/>
          <w:lang w:eastAsia="ru-RU"/>
        </w:rPr>
      </w:pPr>
      <w:r w:rsidRPr="00405823">
        <w:rPr>
          <w:rFonts w:ascii="Times New Roman" w:eastAsia="Times New Roman" w:hAnsi="Times New Roman" w:cs="Times New Roman"/>
          <w:sz w:val="24"/>
          <w:szCs w:val="24"/>
          <w:lang w:eastAsia="ru-RU"/>
        </w:rPr>
        <w:t xml:space="preserve"> д) демонстрирует твердые навыки и умение приложить теоретические знания к практическому их применению.    </w:t>
      </w:r>
    </w:p>
    <w:p w:rsidR="00405823" w:rsidRPr="00405823" w:rsidRDefault="00405823" w:rsidP="00405823">
      <w:pPr>
        <w:spacing w:after="0" w:line="240" w:lineRule="auto"/>
        <w:ind w:firstLine="708"/>
        <w:jc w:val="both"/>
        <w:rPr>
          <w:rFonts w:ascii="Times New Roman" w:eastAsia="Times New Roman" w:hAnsi="Times New Roman" w:cs="Times New Roman"/>
          <w:sz w:val="24"/>
          <w:szCs w:val="24"/>
          <w:lang w:eastAsia="ru-RU"/>
        </w:rPr>
      </w:pPr>
      <w:r w:rsidRPr="00405823">
        <w:rPr>
          <w:rFonts w:ascii="Times New Roman" w:eastAsia="Times New Roman" w:hAnsi="Times New Roman" w:cs="Times New Roman"/>
          <w:sz w:val="24"/>
          <w:szCs w:val="24"/>
          <w:lang w:eastAsia="ru-RU"/>
        </w:rPr>
        <w:t xml:space="preserve">Оценку </w:t>
      </w:r>
      <w:r w:rsidRPr="00405823">
        <w:rPr>
          <w:rFonts w:ascii="Times New Roman" w:eastAsia="Times New Roman" w:hAnsi="Times New Roman" w:cs="Times New Roman"/>
          <w:b/>
          <w:sz w:val="24"/>
          <w:szCs w:val="24"/>
          <w:lang w:eastAsia="ru-RU"/>
        </w:rPr>
        <w:t>"хорошо"</w:t>
      </w:r>
      <w:r w:rsidRPr="00405823">
        <w:rPr>
          <w:rFonts w:ascii="Times New Roman" w:eastAsia="Times New Roman" w:hAnsi="Times New Roman" w:cs="Times New Roman"/>
          <w:sz w:val="24"/>
          <w:szCs w:val="24"/>
          <w:lang w:eastAsia="ru-RU"/>
        </w:rPr>
        <w:t xml:space="preserve"> заслуживает студент, который: </w:t>
      </w:r>
    </w:p>
    <w:p w:rsidR="00405823" w:rsidRPr="00405823" w:rsidRDefault="00405823" w:rsidP="00405823">
      <w:pPr>
        <w:spacing w:after="0" w:line="240" w:lineRule="auto"/>
        <w:jc w:val="both"/>
        <w:rPr>
          <w:rFonts w:ascii="Times New Roman" w:eastAsia="Times New Roman" w:hAnsi="Times New Roman" w:cs="Times New Roman"/>
          <w:sz w:val="24"/>
          <w:szCs w:val="24"/>
          <w:lang w:eastAsia="ru-RU"/>
        </w:rPr>
      </w:pPr>
      <w:r w:rsidRPr="00405823">
        <w:rPr>
          <w:rFonts w:ascii="Times New Roman" w:eastAsia="Times New Roman" w:hAnsi="Times New Roman" w:cs="Times New Roman"/>
          <w:sz w:val="24"/>
          <w:szCs w:val="24"/>
          <w:lang w:eastAsia="ru-RU"/>
        </w:rPr>
        <w:t xml:space="preserve">а) обнаруживает полное знание программного материала; </w:t>
      </w:r>
    </w:p>
    <w:p w:rsidR="00405823" w:rsidRPr="00405823" w:rsidRDefault="00405823" w:rsidP="00405823">
      <w:pPr>
        <w:spacing w:after="0" w:line="240" w:lineRule="auto"/>
        <w:jc w:val="both"/>
        <w:rPr>
          <w:rFonts w:ascii="Times New Roman" w:eastAsia="Times New Roman" w:hAnsi="Times New Roman" w:cs="Times New Roman"/>
          <w:sz w:val="24"/>
          <w:szCs w:val="24"/>
          <w:lang w:eastAsia="ru-RU"/>
        </w:rPr>
      </w:pPr>
      <w:r w:rsidRPr="00405823">
        <w:rPr>
          <w:rFonts w:ascii="Times New Roman" w:eastAsia="Times New Roman" w:hAnsi="Times New Roman" w:cs="Times New Roman"/>
          <w:sz w:val="24"/>
          <w:szCs w:val="24"/>
          <w:lang w:eastAsia="ru-RU"/>
        </w:rPr>
        <w:t xml:space="preserve"> б) показывает систематический характер знаний и способный к самостоятельному их пополнению в ходе дальнейшей учебы;  </w:t>
      </w:r>
    </w:p>
    <w:p w:rsidR="00405823" w:rsidRPr="00405823" w:rsidRDefault="00405823" w:rsidP="00405823">
      <w:pPr>
        <w:spacing w:after="0" w:line="240" w:lineRule="auto"/>
        <w:jc w:val="both"/>
        <w:rPr>
          <w:rFonts w:ascii="Times New Roman" w:eastAsia="Times New Roman" w:hAnsi="Times New Roman" w:cs="Times New Roman"/>
          <w:sz w:val="24"/>
          <w:szCs w:val="24"/>
          <w:lang w:eastAsia="ru-RU"/>
        </w:rPr>
      </w:pPr>
      <w:proofErr w:type="gramStart"/>
      <w:r w:rsidRPr="00405823">
        <w:rPr>
          <w:rFonts w:ascii="Times New Roman" w:eastAsia="Times New Roman" w:hAnsi="Times New Roman" w:cs="Times New Roman"/>
          <w:sz w:val="24"/>
          <w:szCs w:val="24"/>
          <w:lang w:eastAsia="ru-RU"/>
        </w:rPr>
        <w:t xml:space="preserve">в) успешно, без существенных недочетов, отвечающий на вопрос экзаменационного билета, но некоторые ответы являются не совсем полными;  </w:t>
      </w:r>
      <w:proofErr w:type="gramEnd"/>
    </w:p>
    <w:p w:rsidR="00405823" w:rsidRPr="00405823" w:rsidRDefault="00405823" w:rsidP="00405823">
      <w:pPr>
        <w:spacing w:after="0" w:line="240" w:lineRule="auto"/>
        <w:jc w:val="both"/>
        <w:rPr>
          <w:rFonts w:ascii="Times New Roman" w:eastAsia="Times New Roman" w:hAnsi="Times New Roman" w:cs="Times New Roman"/>
          <w:sz w:val="24"/>
          <w:szCs w:val="24"/>
          <w:lang w:eastAsia="ru-RU"/>
        </w:rPr>
      </w:pPr>
      <w:r w:rsidRPr="00405823">
        <w:rPr>
          <w:rFonts w:ascii="Times New Roman" w:eastAsia="Times New Roman" w:hAnsi="Times New Roman" w:cs="Times New Roman"/>
          <w:sz w:val="24"/>
          <w:szCs w:val="24"/>
          <w:lang w:eastAsia="ru-RU"/>
        </w:rPr>
        <w:t xml:space="preserve">г) Студент при ответах на дополнительные вопросы обнаруживает знания логических связей вопросов билета с другими разделами курса, но ответы недостаточно четкие.  </w:t>
      </w:r>
    </w:p>
    <w:p w:rsidR="00405823" w:rsidRPr="00405823" w:rsidRDefault="00405823" w:rsidP="00405823">
      <w:pPr>
        <w:spacing w:after="0" w:line="240" w:lineRule="auto"/>
        <w:jc w:val="both"/>
        <w:rPr>
          <w:rFonts w:ascii="Times New Roman" w:eastAsia="Times New Roman" w:hAnsi="Times New Roman" w:cs="Times New Roman"/>
          <w:sz w:val="24"/>
          <w:szCs w:val="24"/>
          <w:lang w:eastAsia="ru-RU"/>
        </w:rPr>
      </w:pPr>
      <w:r w:rsidRPr="00405823">
        <w:rPr>
          <w:rFonts w:ascii="Times New Roman" w:eastAsia="Times New Roman" w:hAnsi="Times New Roman" w:cs="Times New Roman"/>
          <w:sz w:val="24"/>
          <w:szCs w:val="24"/>
          <w:lang w:eastAsia="ru-RU"/>
        </w:rPr>
        <w:t xml:space="preserve"> </w:t>
      </w:r>
    </w:p>
    <w:p w:rsidR="00405823" w:rsidRPr="00405823" w:rsidRDefault="00405823" w:rsidP="00405823">
      <w:pPr>
        <w:spacing w:after="0" w:line="240" w:lineRule="auto"/>
        <w:ind w:firstLine="708"/>
        <w:jc w:val="both"/>
        <w:rPr>
          <w:rFonts w:ascii="Times New Roman" w:eastAsia="Times New Roman" w:hAnsi="Times New Roman" w:cs="Times New Roman"/>
          <w:sz w:val="24"/>
          <w:szCs w:val="24"/>
          <w:lang w:eastAsia="ru-RU"/>
        </w:rPr>
      </w:pPr>
      <w:r w:rsidRPr="00405823">
        <w:rPr>
          <w:rFonts w:ascii="Times New Roman" w:eastAsia="Times New Roman" w:hAnsi="Times New Roman" w:cs="Times New Roman"/>
          <w:sz w:val="24"/>
          <w:szCs w:val="24"/>
          <w:lang w:eastAsia="ru-RU"/>
        </w:rPr>
        <w:t xml:space="preserve">Оценку </w:t>
      </w:r>
      <w:r w:rsidRPr="00405823">
        <w:rPr>
          <w:rFonts w:ascii="Times New Roman" w:eastAsia="Times New Roman" w:hAnsi="Times New Roman" w:cs="Times New Roman"/>
          <w:b/>
          <w:sz w:val="24"/>
          <w:szCs w:val="24"/>
          <w:lang w:eastAsia="ru-RU"/>
        </w:rPr>
        <w:t>"удовлетворительно"</w:t>
      </w:r>
      <w:r w:rsidRPr="00405823">
        <w:rPr>
          <w:rFonts w:ascii="Times New Roman" w:eastAsia="Times New Roman" w:hAnsi="Times New Roman" w:cs="Times New Roman"/>
          <w:sz w:val="24"/>
          <w:szCs w:val="24"/>
          <w:lang w:eastAsia="ru-RU"/>
        </w:rPr>
        <w:t xml:space="preserve"> заслуживает студент, который: </w:t>
      </w:r>
    </w:p>
    <w:p w:rsidR="00405823" w:rsidRPr="00405823" w:rsidRDefault="00405823" w:rsidP="00405823">
      <w:pPr>
        <w:spacing w:after="0" w:line="240" w:lineRule="auto"/>
        <w:jc w:val="both"/>
        <w:rPr>
          <w:rFonts w:ascii="Times New Roman" w:eastAsia="Times New Roman" w:hAnsi="Times New Roman" w:cs="Times New Roman"/>
          <w:sz w:val="24"/>
          <w:szCs w:val="24"/>
          <w:lang w:eastAsia="ru-RU"/>
        </w:rPr>
      </w:pPr>
      <w:r w:rsidRPr="00405823">
        <w:rPr>
          <w:rFonts w:ascii="Times New Roman" w:eastAsia="Times New Roman" w:hAnsi="Times New Roman" w:cs="Times New Roman"/>
          <w:sz w:val="24"/>
          <w:szCs w:val="24"/>
          <w:lang w:eastAsia="ru-RU"/>
        </w:rPr>
        <w:t xml:space="preserve">а) проявил по вопросу билета  знания только основного материала, но не </w:t>
      </w:r>
      <w:proofErr w:type="gramStart"/>
      <w:r w:rsidRPr="00405823">
        <w:rPr>
          <w:rFonts w:ascii="Times New Roman" w:eastAsia="Times New Roman" w:hAnsi="Times New Roman" w:cs="Times New Roman"/>
          <w:sz w:val="24"/>
          <w:szCs w:val="24"/>
          <w:lang w:eastAsia="ru-RU"/>
        </w:rPr>
        <w:t>усвоивший</w:t>
      </w:r>
      <w:proofErr w:type="gramEnd"/>
      <w:r w:rsidRPr="00405823">
        <w:rPr>
          <w:rFonts w:ascii="Times New Roman" w:eastAsia="Times New Roman" w:hAnsi="Times New Roman" w:cs="Times New Roman"/>
          <w:sz w:val="24"/>
          <w:szCs w:val="24"/>
          <w:lang w:eastAsia="ru-RU"/>
        </w:rPr>
        <w:t xml:space="preserve"> детали и допустивший ошибки принципиального характера;</w:t>
      </w:r>
    </w:p>
    <w:p w:rsidR="00405823" w:rsidRPr="00405823" w:rsidRDefault="00405823" w:rsidP="00405823">
      <w:pPr>
        <w:spacing w:after="0" w:line="240" w:lineRule="auto"/>
        <w:jc w:val="both"/>
        <w:rPr>
          <w:rFonts w:ascii="Times New Roman" w:eastAsia="Times New Roman" w:hAnsi="Times New Roman" w:cs="Times New Roman"/>
          <w:sz w:val="24"/>
          <w:szCs w:val="24"/>
          <w:lang w:eastAsia="ru-RU"/>
        </w:rPr>
      </w:pPr>
      <w:r w:rsidRPr="00405823">
        <w:rPr>
          <w:rFonts w:ascii="Times New Roman" w:eastAsia="Times New Roman" w:hAnsi="Times New Roman" w:cs="Times New Roman"/>
          <w:sz w:val="24"/>
          <w:szCs w:val="24"/>
          <w:lang w:eastAsia="ru-RU"/>
        </w:rPr>
        <w:t xml:space="preserve"> б) справляется с заданиями, предусмотренными программой, но </w:t>
      </w:r>
      <w:proofErr w:type="gramStart"/>
      <w:r w:rsidRPr="00405823">
        <w:rPr>
          <w:rFonts w:ascii="Times New Roman" w:eastAsia="Times New Roman" w:hAnsi="Times New Roman" w:cs="Times New Roman"/>
          <w:sz w:val="24"/>
          <w:szCs w:val="24"/>
          <w:lang w:eastAsia="ru-RU"/>
        </w:rPr>
        <w:t>допустивший</w:t>
      </w:r>
      <w:proofErr w:type="gramEnd"/>
      <w:r w:rsidRPr="00405823">
        <w:rPr>
          <w:rFonts w:ascii="Times New Roman" w:eastAsia="Times New Roman" w:hAnsi="Times New Roman" w:cs="Times New Roman"/>
          <w:sz w:val="24"/>
          <w:szCs w:val="24"/>
          <w:lang w:eastAsia="ru-RU"/>
        </w:rPr>
        <w:t xml:space="preserve"> погрешности в ответе;</w:t>
      </w:r>
    </w:p>
    <w:p w:rsidR="00405823" w:rsidRPr="00405823" w:rsidRDefault="00405823" w:rsidP="00405823">
      <w:pPr>
        <w:spacing w:after="0" w:line="240" w:lineRule="auto"/>
        <w:jc w:val="both"/>
        <w:rPr>
          <w:rFonts w:ascii="Times New Roman" w:eastAsia="Times New Roman" w:hAnsi="Times New Roman" w:cs="Times New Roman"/>
          <w:sz w:val="24"/>
          <w:szCs w:val="24"/>
          <w:lang w:eastAsia="ru-RU"/>
        </w:rPr>
      </w:pPr>
      <w:r w:rsidRPr="00405823">
        <w:rPr>
          <w:rFonts w:ascii="Times New Roman" w:eastAsia="Times New Roman" w:hAnsi="Times New Roman" w:cs="Times New Roman"/>
          <w:sz w:val="24"/>
          <w:szCs w:val="24"/>
          <w:lang w:eastAsia="ru-RU"/>
        </w:rPr>
        <w:t xml:space="preserve"> в) обладает необходимыми знаниями для устранения допущенных ошибок под руководством преподавателя; </w:t>
      </w:r>
    </w:p>
    <w:p w:rsidR="00405823" w:rsidRPr="00405823" w:rsidRDefault="00405823" w:rsidP="00405823">
      <w:pPr>
        <w:spacing w:after="0" w:line="240" w:lineRule="auto"/>
        <w:jc w:val="both"/>
        <w:rPr>
          <w:rFonts w:ascii="Times New Roman" w:eastAsia="Times New Roman" w:hAnsi="Times New Roman" w:cs="Times New Roman"/>
          <w:sz w:val="24"/>
          <w:szCs w:val="24"/>
          <w:lang w:eastAsia="ru-RU"/>
        </w:rPr>
      </w:pPr>
      <w:r w:rsidRPr="00405823">
        <w:rPr>
          <w:rFonts w:ascii="Times New Roman" w:eastAsia="Times New Roman" w:hAnsi="Times New Roman" w:cs="Times New Roman"/>
          <w:sz w:val="24"/>
          <w:szCs w:val="24"/>
          <w:lang w:eastAsia="ru-RU"/>
        </w:rPr>
        <w:t xml:space="preserve">г) при ответах на дополнительные вопросы не может увязать материал со смежными разделами курса. </w:t>
      </w:r>
    </w:p>
    <w:p w:rsidR="00405823" w:rsidRPr="00405823" w:rsidRDefault="00405823" w:rsidP="00405823">
      <w:pPr>
        <w:spacing w:after="0" w:line="240" w:lineRule="auto"/>
        <w:ind w:firstLine="708"/>
        <w:jc w:val="both"/>
        <w:rPr>
          <w:rFonts w:ascii="Times New Roman" w:eastAsia="Times New Roman" w:hAnsi="Times New Roman" w:cs="Times New Roman"/>
          <w:sz w:val="24"/>
          <w:szCs w:val="24"/>
          <w:lang w:eastAsia="ru-RU"/>
        </w:rPr>
      </w:pPr>
      <w:r w:rsidRPr="00405823">
        <w:rPr>
          <w:rFonts w:ascii="Times New Roman" w:eastAsia="Times New Roman" w:hAnsi="Times New Roman" w:cs="Times New Roman"/>
          <w:sz w:val="24"/>
          <w:szCs w:val="24"/>
          <w:lang w:eastAsia="ru-RU"/>
        </w:rPr>
        <w:t xml:space="preserve">Оценка </w:t>
      </w:r>
      <w:r w:rsidRPr="00405823">
        <w:rPr>
          <w:rFonts w:ascii="Times New Roman" w:eastAsia="Times New Roman" w:hAnsi="Times New Roman" w:cs="Times New Roman"/>
          <w:b/>
          <w:sz w:val="24"/>
          <w:szCs w:val="24"/>
          <w:lang w:eastAsia="ru-RU"/>
        </w:rPr>
        <w:t>"неудовлетворительно"</w:t>
      </w:r>
      <w:r w:rsidRPr="00405823">
        <w:rPr>
          <w:rFonts w:ascii="Times New Roman" w:eastAsia="Times New Roman" w:hAnsi="Times New Roman" w:cs="Times New Roman"/>
          <w:sz w:val="24"/>
          <w:szCs w:val="24"/>
          <w:lang w:eastAsia="ru-RU"/>
        </w:rPr>
        <w:t xml:space="preserve"> выставляется студенту, который: </w:t>
      </w:r>
    </w:p>
    <w:p w:rsidR="00405823" w:rsidRPr="00405823" w:rsidRDefault="00405823" w:rsidP="00405823">
      <w:pPr>
        <w:spacing w:after="0" w:line="240" w:lineRule="auto"/>
        <w:jc w:val="both"/>
        <w:rPr>
          <w:rFonts w:ascii="Times New Roman" w:eastAsia="Times New Roman" w:hAnsi="Times New Roman" w:cs="Times New Roman"/>
          <w:sz w:val="24"/>
          <w:szCs w:val="24"/>
          <w:lang w:eastAsia="ru-RU"/>
        </w:rPr>
      </w:pPr>
      <w:r w:rsidRPr="00405823">
        <w:rPr>
          <w:rFonts w:ascii="Times New Roman" w:eastAsia="Times New Roman" w:hAnsi="Times New Roman" w:cs="Times New Roman"/>
          <w:sz w:val="24"/>
          <w:szCs w:val="24"/>
          <w:lang w:eastAsia="ru-RU"/>
        </w:rPr>
        <w:t xml:space="preserve">а) обнаруживает пробелы в знаниях основного программного материала; </w:t>
      </w:r>
    </w:p>
    <w:p w:rsidR="00405823" w:rsidRPr="00405823" w:rsidRDefault="00405823" w:rsidP="00405823">
      <w:pPr>
        <w:spacing w:after="0" w:line="240" w:lineRule="auto"/>
        <w:jc w:val="both"/>
        <w:rPr>
          <w:rFonts w:ascii="Times New Roman" w:eastAsia="Times New Roman" w:hAnsi="Times New Roman" w:cs="Times New Roman"/>
          <w:sz w:val="24"/>
          <w:szCs w:val="24"/>
          <w:highlight w:val="cyan"/>
          <w:lang w:eastAsia="ru-RU"/>
        </w:rPr>
      </w:pPr>
      <w:r w:rsidRPr="00405823">
        <w:rPr>
          <w:rFonts w:ascii="Times New Roman" w:eastAsia="Times New Roman" w:hAnsi="Times New Roman" w:cs="Times New Roman"/>
          <w:sz w:val="24"/>
          <w:szCs w:val="24"/>
          <w:lang w:eastAsia="ru-RU"/>
        </w:rPr>
        <w:t xml:space="preserve">б) допускает принципиальные ошибки в выполнении заданий экзаменационного билета и не </w:t>
      </w:r>
      <w:proofErr w:type="gramStart"/>
      <w:r w:rsidRPr="00405823">
        <w:rPr>
          <w:rFonts w:ascii="Times New Roman" w:eastAsia="Times New Roman" w:hAnsi="Times New Roman" w:cs="Times New Roman"/>
          <w:sz w:val="24"/>
          <w:szCs w:val="24"/>
          <w:lang w:eastAsia="ru-RU"/>
        </w:rPr>
        <w:t>способен</w:t>
      </w:r>
      <w:proofErr w:type="gramEnd"/>
      <w:r w:rsidRPr="00405823">
        <w:rPr>
          <w:rFonts w:ascii="Times New Roman" w:eastAsia="Times New Roman" w:hAnsi="Times New Roman" w:cs="Times New Roman"/>
          <w:sz w:val="24"/>
          <w:szCs w:val="24"/>
          <w:lang w:eastAsia="ru-RU"/>
        </w:rPr>
        <w:t xml:space="preserve"> к их исправлению без дополнительных занятий по дисциплине.</w:t>
      </w:r>
    </w:p>
    <w:p w:rsidR="00405823" w:rsidRPr="00405823" w:rsidRDefault="00405823" w:rsidP="00405823">
      <w:pPr>
        <w:keepNext/>
        <w:suppressAutoHyphens/>
        <w:spacing w:before="240" w:after="0" w:line="240" w:lineRule="auto"/>
        <w:ind w:left="450"/>
        <w:contextualSpacing/>
        <w:jc w:val="center"/>
        <w:outlineLvl w:val="2"/>
        <w:rPr>
          <w:rFonts w:ascii="Times New Roman" w:eastAsia="Calibri" w:hAnsi="Times New Roman" w:cs="Times New Roman"/>
          <w:b/>
          <w:sz w:val="24"/>
          <w:szCs w:val="24"/>
        </w:rPr>
      </w:pPr>
      <w:r w:rsidRPr="00405823">
        <w:rPr>
          <w:rFonts w:ascii="Times New Roman" w:eastAsia="Calibri" w:hAnsi="Times New Roman" w:cs="Times New Roman"/>
          <w:b/>
          <w:sz w:val="24"/>
          <w:szCs w:val="24"/>
        </w:rPr>
        <w:t>Требования по оформлению заданий</w:t>
      </w:r>
    </w:p>
    <w:p w:rsidR="00405823" w:rsidRPr="00405823" w:rsidRDefault="00405823" w:rsidP="00405823">
      <w:pPr>
        <w:keepNext/>
        <w:suppressAutoHyphens/>
        <w:spacing w:before="240" w:after="0" w:line="240" w:lineRule="auto"/>
        <w:ind w:left="450"/>
        <w:contextualSpacing/>
        <w:jc w:val="center"/>
        <w:outlineLvl w:val="2"/>
        <w:rPr>
          <w:rFonts w:ascii="Calibri" w:eastAsia="Calibri" w:hAnsi="Calibri" w:cs="Times New Roman"/>
          <w:b/>
          <w:bCs/>
          <w:color w:val="000000"/>
          <w:sz w:val="24"/>
          <w:szCs w:val="24"/>
        </w:rPr>
      </w:pPr>
      <w:r w:rsidRPr="00405823">
        <w:rPr>
          <w:rFonts w:ascii="Times New Roman" w:eastAsia="Calibri" w:hAnsi="Times New Roman" w:cs="Times New Roman"/>
          <w:b/>
          <w:sz w:val="24"/>
          <w:szCs w:val="24"/>
        </w:rPr>
        <w:t xml:space="preserve">Кроссворды. </w:t>
      </w:r>
    </w:p>
    <w:p w:rsidR="00405823" w:rsidRPr="00405823" w:rsidRDefault="00405823" w:rsidP="00405823">
      <w:pPr>
        <w:numPr>
          <w:ilvl w:val="0"/>
          <w:numId w:val="2"/>
        </w:numPr>
        <w:autoSpaceDE w:val="0"/>
        <w:autoSpaceDN w:val="0"/>
        <w:adjustRightInd w:val="0"/>
        <w:spacing w:before="14" w:after="0" w:line="240" w:lineRule="auto"/>
        <w:ind w:right="674"/>
        <w:jc w:val="both"/>
        <w:rPr>
          <w:rFonts w:ascii="Times New Roman" w:eastAsia="Calibri" w:hAnsi="Times New Roman" w:cs="Times New Roman"/>
          <w:sz w:val="24"/>
          <w:szCs w:val="24"/>
        </w:rPr>
      </w:pPr>
      <w:r w:rsidRPr="00405823">
        <w:rPr>
          <w:rFonts w:ascii="Times New Roman" w:eastAsia="Calibri" w:hAnsi="Times New Roman" w:cs="Times New Roman"/>
          <w:sz w:val="24"/>
          <w:szCs w:val="24"/>
        </w:rPr>
        <w:t>Оптимальное количество слов в кроссворде - 20.</w:t>
      </w:r>
    </w:p>
    <w:p w:rsidR="00405823" w:rsidRPr="00405823" w:rsidRDefault="00405823" w:rsidP="00405823">
      <w:pPr>
        <w:numPr>
          <w:ilvl w:val="0"/>
          <w:numId w:val="2"/>
        </w:numPr>
        <w:tabs>
          <w:tab w:val="left" w:pos="672"/>
        </w:tabs>
        <w:autoSpaceDE w:val="0"/>
        <w:autoSpaceDN w:val="0"/>
        <w:adjustRightInd w:val="0"/>
        <w:spacing w:before="235" w:after="0" w:line="240" w:lineRule="auto"/>
        <w:ind w:right="-2"/>
        <w:jc w:val="both"/>
        <w:rPr>
          <w:rFonts w:ascii="Times New Roman" w:eastAsia="Calibri" w:hAnsi="Times New Roman" w:cs="Times New Roman"/>
          <w:sz w:val="24"/>
          <w:szCs w:val="24"/>
        </w:rPr>
      </w:pPr>
      <w:r w:rsidRPr="00405823">
        <w:rPr>
          <w:rFonts w:ascii="Times New Roman" w:eastAsia="Calibri" w:hAnsi="Times New Roman" w:cs="Times New Roman"/>
          <w:sz w:val="24"/>
          <w:szCs w:val="24"/>
        </w:rPr>
        <w:t>При составлении же кроссвордов по тематическому признаку лучше сначала подобрать слова, а затем, исходя из них, придумать рисунок. Это вот по какой причине. Скажем, вы сделали рисунок тематического кроссворда, в котором должны быть использованы, к примеру, слова, состоящие из трех, пяти, восьми букв. А когда начали подбирать слова, то оказалось, что на данную тему больше слов четырех-, сем</w:t>
      </w:r>
      <w:proofErr w:type="gramStart"/>
      <w:r w:rsidRPr="00405823">
        <w:rPr>
          <w:rFonts w:ascii="Times New Roman" w:eastAsia="Calibri" w:hAnsi="Times New Roman" w:cs="Times New Roman"/>
          <w:sz w:val="24"/>
          <w:szCs w:val="24"/>
        </w:rPr>
        <w:t>и-</w:t>
      </w:r>
      <w:proofErr w:type="gramEnd"/>
      <w:r w:rsidRPr="00405823">
        <w:rPr>
          <w:rFonts w:ascii="Times New Roman" w:eastAsia="Calibri" w:hAnsi="Times New Roman" w:cs="Times New Roman"/>
          <w:sz w:val="24"/>
          <w:szCs w:val="24"/>
        </w:rPr>
        <w:t xml:space="preserve">, </w:t>
      </w:r>
      <w:proofErr w:type="spellStart"/>
      <w:r w:rsidRPr="00405823">
        <w:rPr>
          <w:rFonts w:ascii="Times New Roman" w:eastAsia="Calibri" w:hAnsi="Times New Roman" w:cs="Times New Roman"/>
          <w:sz w:val="24"/>
          <w:szCs w:val="24"/>
        </w:rPr>
        <w:t>девятибуквенных</w:t>
      </w:r>
      <w:proofErr w:type="spellEnd"/>
      <w:r w:rsidRPr="00405823">
        <w:rPr>
          <w:rFonts w:ascii="Times New Roman" w:eastAsia="Calibri" w:hAnsi="Times New Roman" w:cs="Times New Roman"/>
          <w:sz w:val="24"/>
          <w:szCs w:val="24"/>
        </w:rPr>
        <w:t>, из которых и надо придумать фигуру кроссворда.</w:t>
      </w:r>
    </w:p>
    <w:p w:rsidR="00405823" w:rsidRPr="00405823" w:rsidRDefault="00405823" w:rsidP="00405823">
      <w:pPr>
        <w:numPr>
          <w:ilvl w:val="0"/>
          <w:numId w:val="2"/>
        </w:numPr>
        <w:tabs>
          <w:tab w:val="left" w:pos="744"/>
        </w:tabs>
        <w:autoSpaceDE w:val="0"/>
        <w:autoSpaceDN w:val="0"/>
        <w:adjustRightInd w:val="0"/>
        <w:spacing w:before="230" w:after="0" w:line="240" w:lineRule="auto"/>
        <w:ind w:right="-2"/>
        <w:jc w:val="both"/>
        <w:rPr>
          <w:rFonts w:ascii="Times New Roman" w:eastAsia="Calibri" w:hAnsi="Times New Roman" w:cs="Times New Roman"/>
          <w:sz w:val="24"/>
          <w:szCs w:val="24"/>
        </w:rPr>
      </w:pPr>
      <w:r w:rsidRPr="00405823">
        <w:rPr>
          <w:rFonts w:ascii="Times New Roman" w:eastAsia="Calibri" w:hAnsi="Times New Roman" w:cs="Times New Roman"/>
          <w:sz w:val="24"/>
          <w:szCs w:val="24"/>
        </w:rPr>
        <w:t xml:space="preserve">Правильным считается тот рисунок того кроссворда, у которого все четыре стороны симметричны, каждое слово имеет, как минимум, два пересечения (а вообще чем больше, тем лучше), кроссворд не распадается на части, не связанные между собой. </w:t>
      </w:r>
    </w:p>
    <w:p w:rsidR="00405823" w:rsidRPr="00405823" w:rsidRDefault="00405823" w:rsidP="00405823">
      <w:pPr>
        <w:numPr>
          <w:ilvl w:val="0"/>
          <w:numId w:val="2"/>
        </w:numPr>
        <w:tabs>
          <w:tab w:val="left" w:pos="744"/>
        </w:tabs>
        <w:autoSpaceDE w:val="0"/>
        <w:autoSpaceDN w:val="0"/>
        <w:adjustRightInd w:val="0"/>
        <w:spacing w:before="230" w:after="0" w:line="240" w:lineRule="auto"/>
        <w:ind w:right="-2"/>
        <w:jc w:val="both"/>
        <w:rPr>
          <w:rFonts w:ascii="Times New Roman" w:eastAsia="Calibri" w:hAnsi="Times New Roman" w:cs="Times New Roman"/>
          <w:sz w:val="24"/>
          <w:szCs w:val="24"/>
        </w:rPr>
      </w:pPr>
      <w:r w:rsidRPr="00405823">
        <w:rPr>
          <w:rFonts w:ascii="Times New Roman" w:eastAsia="Calibri" w:hAnsi="Times New Roman" w:cs="Times New Roman"/>
          <w:sz w:val="24"/>
          <w:szCs w:val="24"/>
        </w:rPr>
        <w:t xml:space="preserve">Очень интересны и сложны по составлению «сплошные» кроссворды, в которых все буквы слов пересекаются с другими. Хотя разгадывать их иногда легче — стоит только вписать все слова по горизонтали, как автоматически получится ответ и по вертикали. Кривые и некрасивые кроссворды получаются тогда, когда составитель берет слова и начинает нанизывать их друг на друга. Для плотности кроссвордной фигуры есть определенная мерка: отношение количества пересеченных клеток к общему количеству клеток в фигуре. Обычно это соотношение колеблется в пределах от 1:3 до 1:5. Если плотность фигуры ниже соотношения 1:5 (то есть </w:t>
      </w:r>
      <w:r w:rsidRPr="00405823">
        <w:rPr>
          <w:rFonts w:ascii="Times New Roman" w:eastAsia="Calibri" w:hAnsi="Times New Roman" w:cs="Times New Roman"/>
          <w:sz w:val="24"/>
          <w:szCs w:val="24"/>
        </w:rPr>
        <w:lastRenderedPageBreak/>
        <w:t>пересекаемых клеток меньше одной пятой части всех клеток в фигуре), то для кроссворда это уже серьезный недостаток. Значит, нерасчетливо, неэкономно использованы возможности клеточной фигуры — она осталась недоразвитой.</w:t>
      </w:r>
    </w:p>
    <w:p w:rsidR="00405823" w:rsidRPr="00405823" w:rsidRDefault="00405823" w:rsidP="00405823">
      <w:pPr>
        <w:numPr>
          <w:ilvl w:val="0"/>
          <w:numId w:val="2"/>
        </w:numPr>
        <w:spacing w:after="0" w:line="240" w:lineRule="auto"/>
        <w:contextualSpacing/>
        <w:jc w:val="both"/>
        <w:rPr>
          <w:rFonts w:ascii="Times New Roman" w:eastAsia="Calibri" w:hAnsi="Times New Roman" w:cs="Times New Roman"/>
          <w:sz w:val="24"/>
          <w:szCs w:val="24"/>
        </w:rPr>
      </w:pPr>
      <w:r w:rsidRPr="00405823">
        <w:rPr>
          <w:rFonts w:ascii="Times New Roman" w:eastAsia="Calibri" w:hAnsi="Times New Roman" w:cs="Times New Roman"/>
          <w:sz w:val="24"/>
          <w:szCs w:val="24"/>
        </w:rPr>
        <w:t>При оформлении текста задания кроссворда для единообразия желательно начинать со слов по горизонтали, как мы и пишем обычно, хотя для разгадывания это никакого значения не имеет.</w:t>
      </w:r>
    </w:p>
    <w:p w:rsidR="00405823" w:rsidRPr="00405823" w:rsidRDefault="00405823" w:rsidP="00405823">
      <w:pPr>
        <w:numPr>
          <w:ilvl w:val="0"/>
          <w:numId w:val="2"/>
        </w:numPr>
        <w:tabs>
          <w:tab w:val="left" w:pos="744"/>
        </w:tabs>
        <w:autoSpaceDE w:val="0"/>
        <w:autoSpaceDN w:val="0"/>
        <w:adjustRightInd w:val="0"/>
        <w:spacing w:before="230" w:after="0" w:line="240" w:lineRule="auto"/>
        <w:ind w:right="-2"/>
        <w:jc w:val="both"/>
        <w:rPr>
          <w:rFonts w:ascii="Times New Roman" w:eastAsia="Calibri" w:hAnsi="Times New Roman" w:cs="Times New Roman"/>
          <w:sz w:val="24"/>
          <w:szCs w:val="24"/>
        </w:rPr>
      </w:pPr>
      <w:r w:rsidRPr="00405823">
        <w:rPr>
          <w:rFonts w:ascii="Times New Roman" w:eastAsia="Calibri" w:hAnsi="Times New Roman" w:cs="Times New Roman"/>
          <w:sz w:val="24"/>
          <w:szCs w:val="24"/>
        </w:rPr>
        <w:t>В кроссвордах допустимы к употреблению только имена существительные единственного числа в именительном падеже, а также те, которые имеют лишь множественное число: ворота, сумерки, кроссовки и т. д.</w:t>
      </w:r>
    </w:p>
    <w:p w:rsidR="00405823" w:rsidRPr="00405823" w:rsidRDefault="00405823" w:rsidP="00405823">
      <w:pPr>
        <w:numPr>
          <w:ilvl w:val="0"/>
          <w:numId w:val="2"/>
        </w:numPr>
        <w:tabs>
          <w:tab w:val="left" w:pos="744"/>
        </w:tabs>
        <w:autoSpaceDE w:val="0"/>
        <w:autoSpaceDN w:val="0"/>
        <w:adjustRightInd w:val="0"/>
        <w:spacing w:before="230" w:after="0" w:line="240" w:lineRule="auto"/>
        <w:ind w:right="-2"/>
        <w:jc w:val="both"/>
        <w:rPr>
          <w:rFonts w:ascii="Times New Roman" w:eastAsia="Calibri" w:hAnsi="Times New Roman" w:cs="Times New Roman"/>
          <w:sz w:val="24"/>
          <w:szCs w:val="24"/>
        </w:rPr>
      </w:pPr>
      <w:r w:rsidRPr="00405823">
        <w:rPr>
          <w:rFonts w:ascii="Times New Roman" w:eastAsia="Calibri" w:hAnsi="Times New Roman" w:cs="Times New Roman"/>
          <w:sz w:val="24"/>
          <w:szCs w:val="24"/>
        </w:rPr>
        <w:t xml:space="preserve">Никакие эмоционально окрашенные слова: уменьшительные, ласкательные, пренебрежительные и прочие в кроссвордах </w:t>
      </w:r>
      <w:proofErr w:type="spellStart"/>
      <w:r w:rsidRPr="00405823">
        <w:rPr>
          <w:rFonts w:ascii="Times New Roman" w:eastAsia="Calibri" w:hAnsi="Times New Roman" w:cs="Times New Roman"/>
          <w:sz w:val="24"/>
          <w:szCs w:val="24"/>
        </w:rPr>
        <w:t>неупотребимы</w:t>
      </w:r>
      <w:proofErr w:type="spellEnd"/>
      <w:r w:rsidRPr="00405823">
        <w:rPr>
          <w:rFonts w:ascii="Times New Roman" w:eastAsia="Calibri" w:hAnsi="Times New Roman" w:cs="Times New Roman"/>
          <w:sz w:val="24"/>
          <w:szCs w:val="24"/>
        </w:rPr>
        <w:t>. Не включаются в кроссворды и названия, состоящие из двух и более слов (Ерофей Павлович, «Анна Каренина», белый гриб), а также слова, пишущийся через дефис (Новиков-Прибой, Комсомольск-на-Амуре, вагон-ресторан).</w:t>
      </w:r>
    </w:p>
    <w:p w:rsidR="00405823" w:rsidRPr="00405823" w:rsidRDefault="00405823" w:rsidP="00405823">
      <w:pPr>
        <w:numPr>
          <w:ilvl w:val="0"/>
          <w:numId w:val="2"/>
        </w:numPr>
        <w:tabs>
          <w:tab w:val="left" w:pos="744"/>
        </w:tabs>
        <w:autoSpaceDE w:val="0"/>
        <w:autoSpaceDN w:val="0"/>
        <w:adjustRightInd w:val="0"/>
        <w:spacing w:before="230" w:after="0" w:line="240" w:lineRule="auto"/>
        <w:ind w:right="-2"/>
        <w:jc w:val="both"/>
        <w:rPr>
          <w:rFonts w:ascii="Times New Roman" w:eastAsia="Calibri" w:hAnsi="Times New Roman" w:cs="Times New Roman"/>
          <w:sz w:val="24"/>
          <w:szCs w:val="24"/>
        </w:rPr>
      </w:pPr>
      <w:r w:rsidRPr="00405823">
        <w:rPr>
          <w:rFonts w:ascii="Times New Roman" w:eastAsia="Calibri" w:hAnsi="Times New Roman" w:cs="Times New Roman"/>
          <w:sz w:val="24"/>
          <w:szCs w:val="24"/>
        </w:rPr>
        <w:t>Клетки кроссворда, куда должны вписываться первые буквы слов, последовательно нумеруются. Некоторые слова по горизонтали и вертикали могут идти под одним номером, если они образуют прямой угол, то есть начинаются с общей буквы.</w:t>
      </w:r>
    </w:p>
    <w:p w:rsidR="00405823" w:rsidRPr="00405823" w:rsidRDefault="00405823" w:rsidP="00405823">
      <w:pPr>
        <w:numPr>
          <w:ilvl w:val="0"/>
          <w:numId w:val="2"/>
        </w:numPr>
        <w:tabs>
          <w:tab w:val="left" w:pos="744"/>
        </w:tabs>
        <w:autoSpaceDE w:val="0"/>
        <w:autoSpaceDN w:val="0"/>
        <w:adjustRightInd w:val="0"/>
        <w:spacing w:before="230" w:after="0" w:line="240" w:lineRule="auto"/>
        <w:ind w:right="-2"/>
        <w:jc w:val="both"/>
        <w:rPr>
          <w:rFonts w:ascii="Times New Roman" w:eastAsia="Calibri" w:hAnsi="Times New Roman" w:cs="Times New Roman"/>
          <w:sz w:val="24"/>
          <w:szCs w:val="24"/>
        </w:rPr>
      </w:pPr>
      <w:r w:rsidRPr="00405823">
        <w:rPr>
          <w:rFonts w:ascii="Times New Roman" w:eastAsia="Calibri" w:hAnsi="Times New Roman" w:cs="Times New Roman"/>
          <w:sz w:val="24"/>
          <w:szCs w:val="24"/>
        </w:rPr>
        <w:t xml:space="preserve">Значения слов необходимо давать только по словарям. </w:t>
      </w:r>
    </w:p>
    <w:p w:rsidR="00405823" w:rsidRPr="00405823" w:rsidRDefault="00405823" w:rsidP="00405823">
      <w:pPr>
        <w:keepNext/>
        <w:suppressAutoHyphens/>
        <w:spacing w:before="240" w:after="0" w:line="240" w:lineRule="auto"/>
        <w:ind w:left="567"/>
        <w:contextualSpacing/>
        <w:jc w:val="center"/>
        <w:outlineLvl w:val="2"/>
        <w:rPr>
          <w:rFonts w:ascii="Times New Roman" w:eastAsia="Calibri" w:hAnsi="Times New Roman" w:cs="Times New Roman"/>
          <w:b/>
          <w:sz w:val="24"/>
          <w:szCs w:val="24"/>
        </w:rPr>
      </w:pPr>
      <w:r w:rsidRPr="00405823">
        <w:rPr>
          <w:rFonts w:ascii="Times New Roman" w:eastAsia="Calibri" w:hAnsi="Times New Roman" w:cs="Times New Roman"/>
          <w:b/>
          <w:sz w:val="24"/>
          <w:szCs w:val="24"/>
        </w:rPr>
        <w:t>Примерные  требования к оформлению докладов в формате POWER POINT</w:t>
      </w:r>
    </w:p>
    <w:p w:rsidR="00405823" w:rsidRPr="00405823" w:rsidRDefault="00405823" w:rsidP="00405823">
      <w:pPr>
        <w:numPr>
          <w:ilvl w:val="0"/>
          <w:numId w:val="3"/>
        </w:numPr>
        <w:spacing w:after="0" w:line="240" w:lineRule="auto"/>
        <w:contextualSpacing/>
        <w:jc w:val="both"/>
        <w:rPr>
          <w:rFonts w:ascii="Times New Roman" w:eastAsia="Calibri" w:hAnsi="Times New Roman" w:cs="Times New Roman"/>
          <w:sz w:val="24"/>
          <w:szCs w:val="24"/>
        </w:rPr>
      </w:pPr>
      <w:r w:rsidRPr="00405823">
        <w:rPr>
          <w:rFonts w:ascii="Times New Roman" w:eastAsia="Calibri" w:hAnsi="Times New Roman" w:cs="Times New Roman"/>
          <w:sz w:val="24"/>
          <w:szCs w:val="24"/>
        </w:rPr>
        <w:t>Не более 8-10 слайдов. Время на презентацию -7-10 мин.</w:t>
      </w:r>
    </w:p>
    <w:p w:rsidR="00405823" w:rsidRPr="00405823" w:rsidRDefault="00405823" w:rsidP="00405823">
      <w:pPr>
        <w:numPr>
          <w:ilvl w:val="0"/>
          <w:numId w:val="3"/>
        </w:numPr>
        <w:spacing w:after="0" w:line="240" w:lineRule="auto"/>
        <w:contextualSpacing/>
        <w:jc w:val="both"/>
        <w:rPr>
          <w:rFonts w:ascii="Times New Roman" w:eastAsia="Calibri" w:hAnsi="Times New Roman" w:cs="Times New Roman"/>
          <w:sz w:val="24"/>
          <w:szCs w:val="24"/>
        </w:rPr>
      </w:pPr>
      <w:r w:rsidRPr="00405823">
        <w:rPr>
          <w:rFonts w:ascii="Times New Roman" w:eastAsia="Calibri" w:hAnsi="Times New Roman" w:cs="Times New Roman"/>
          <w:sz w:val="24"/>
          <w:szCs w:val="24"/>
        </w:rPr>
        <w:t xml:space="preserve">Титульный лист слайда. </w:t>
      </w:r>
      <w:proofErr w:type="gramStart"/>
      <w:r w:rsidRPr="00405823">
        <w:rPr>
          <w:rFonts w:ascii="Times New Roman" w:eastAsia="Calibri" w:hAnsi="Times New Roman" w:cs="Times New Roman"/>
          <w:sz w:val="24"/>
          <w:szCs w:val="24"/>
        </w:rPr>
        <w:t>Презентация начинается со слайда, содержащего название места обучения (институт, факультет/колледж, кафедра), работы, дисциплины, имена автора, научного руководителя..</w:t>
      </w:r>
      <w:proofErr w:type="gramEnd"/>
    </w:p>
    <w:p w:rsidR="00405823" w:rsidRPr="00405823" w:rsidRDefault="00405823" w:rsidP="00405823">
      <w:pPr>
        <w:numPr>
          <w:ilvl w:val="0"/>
          <w:numId w:val="3"/>
        </w:numPr>
        <w:spacing w:after="0" w:line="240" w:lineRule="auto"/>
        <w:contextualSpacing/>
        <w:jc w:val="both"/>
        <w:rPr>
          <w:rFonts w:ascii="Times New Roman" w:eastAsia="Calibri" w:hAnsi="Times New Roman" w:cs="Times New Roman"/>
          <w:sz w:val="24"/>
          <w:szCs w:val="24"/>
        </w:rPr>
      </w:pPr>
      <w:r w:rsidRPr="00405823">
        <w:rPr>
          <w:rFonts w:ascii="Times New Roman" w:eastAsia="Calibri" w:hAnsi="Times New Roman" w:cs="Times New Roman"/>
          <w:sz w:val="24"/>
          <w:szCs w:val="24"/>
        </w:rPr>
        <w:t>Введение (план презентации).</w:t>
      </w:r>
    </w:p>
    <w:p w:rsidR="00405823" w:rsidRPr="00405823" w:rsidRDefault="00405823" w:rsidP="00405823">
      <w:pPr>
        <w:numPr>
          <w:ilvl w:val="0"/>
          <w:numId w:val="3"/>
        </w:numPr>
        <w:spacing w:after="0" w:line="240" w:lineRule="auto"/>
        <w:contextualSpacing/>
        <w:jc w:val="both"/>
        <w:rPr>
          <w:rFonts w:ascii="Times New Roman" w:eastAsia="Calibri" w:hAnsi="Times New Roman" w:cs="Times New Roman"/>
          <w:sz w:val="24"/>
          <w:szCs w:val="24"/>
        </w:rPr>
      </w:pPr>
      <w:r w:rsidRPr="00405823">
        <w:rPr>
          <w:rFonts w:ascii="Times New Roman" w:eastAsia="Calibri" w:hAnsi="Times New Roman" w:cs="Times New Roman"/>
          <w:sz w:val="24"/>
          <w:szCs w:val="24"/>
        </w:rPr>
        <w:t>Во введении определяется актуальность, дается характеристика направления исследования.</w:t>
      </w:r>
    </w:p>
    <w:p w:rsidR="00405823" w:rsidRPr="00405823" w:rsidRDefault="00405823" w:rsidP="00405823">
      <w:pPr>
        <w:numPr>
          <w:ilvl w:val="0"/>
          <w:numId w:val="3"/>
        </w:numPr>
        <w:spacing w:after="0" w:line="240" w:lineRule="auto"/>
        <w:contextualSpacing/>
        <w:jc w:val="both"/>
        <w:rPr>
          <w:rFonts w:ascii="Times New Roman" w:eastAsia="Calibri" w:hAnsi="Times New Roman" w:cs="Times New Roman"/>
          <w:sz w:val="24"/>
          <w:szCs w:val="24"/>
        </w:rPr>
      </w:pPr>
      <w:r w:rsidRPr="00405823">
        <w:rPr>
          <w:rFonts w:ascii="Times New Roman" w:eastAsia="Calibri" w:hAnsi="Times New Roman" w:cs="Times New Roman"/>
          <w:sz w:val="24"/>
          <w:szCs w:val="24"/>
        </w:rPr>
        <w:t xml:space="preserve">Основная часть. </w:t>
      </w:r>
    </w:p>
    <w:p w:rsidR="00405823" w:rsidRPr="00405823" w:rsidRDefault="00405823" w:rsidP="00405823">
      <w:pPr>
        <w:numPr>
          <w:ilvl w:val="0"/>
          <w:numId w:val="3"/>
        </w:numPr>
        <w:spacing w:after="0" w:line="240" w:lineRule="auto"/>
        <w:contextualSpacing/>
        <w:jc w:val="both"/>
        <w:rPr>
          <w:rFonts w:ascii="Times New Roman" w:eastAsia="Calibri" w:hAnsi="Times New Roman" w:cs="Times New Roman"/>
          <w:sz w:val="24"/>
          <w:szCs w:val="24"/>
        </w:rPr>
      </w:pPr>
      <w:r w:rsidRPr="00405823">
        <w:rPr>
          <w:rFonts w:ascii="Times New Roman" w:eastAsia="Calibri" w:hAnsi="Times New Roman" w:cs="Times New Roman"/>
          <w:sz w:val="24"/>
          <w:szCs w:val="24"/>
        </w:rPr>
        <w:t>Заключение. 3-5 тезиса, излагаются основные результаты представленной работы.</w:t>
      </w:r>
    </w:p>
    <w:p w:rsidR="00405823" w:rsidRPr="00405823" w:rsidRDefault="00405823" w:rsidP="00405823">
      <w:pPr>
        <w:numPr>
          <w:ilvl w:val="0"/>
          <w:numId w:val="3"/>
        </w:numPr>
        <w:spacing w:after="0" w:line="240" w:lineRule="auto"/>
        <w:contextualSpacing/>
        <w:jc w:val="both"/>
        <w:rPr>
          <w:rFonts w:ascii="Times New Roman" w:eastAsia="Calibri" w:hAnsi="Times New Roman" w:cs="Times New Roman"/>
          <w:sz w:val="24"/>
          <w:szCs w:val="24"/>
        </w:rPr>
      </w:pPr>
      <w:r w:rsidRPr="00405823">
        <w:rPr>
          <w:rFonts w:ascii="Times New Roman" w:eastAsia="Calibri" w:hAnsi="Times New Roman" w:cs="Times New Roman"/>
          <w:sz w:val="24"/>
          <w:szCs w:val="24"/>
        </w:rPr>
        <w:t>Список использованной литературы.</w:t>
      </w:r>
    </w:p>
    <w:p w:rsidR="00405823" w:rsidRPr="00405823" w:rsidRDefault="00405823" w:rsidP="00405823">
      <w:pPr>
        <w:numPr>
          <w:ilvl w:val="0"/>
          <w:numId w:val="3"/>
        </w:numPr>
        <w:spacing w:after="0" w:line="240" w:lineRule="auto"/>
        <w:contextualSpacing/>
        <w:jc w:val="both"/>
        <w:rPr>
          <w:rFonts w:ascii="Times New Roman" w:eastAsia="Calibri" w:hAnsi="Times New Roman" w:cs="Times New Roman"/>
          <w:sz w:val="24"/>
          <w:szCs w:val="24"/>
        </w:rPr>
      </w:pPr>
      <w:r w:rsidRPr="00405823">
        <w:rPr>
          <w:rFonts w:ascii="Times New Roman" w:eastAsia="Calibri" w:hAnsi="Times New Roman" w:cs="Times New Roman"/>
          <w:sz w:val="24"/>
          <w:szCs w:val="24"/>
        </w:rPr>
        <w:t>Слайды должны  быть пронумерованы.</w:t>
      </w:r>
    </w:p>
    <w:p w:rsidR="00405823" w:rsidRPr="00405823" w:rsidRDefault="00405823" w:rsidP="00405823">
      <w:pPr>
        <w:numPr>
          <w:ilvl w:val="0"/>
          <w:numId w:val="3"/>
        </w:numPr>
        <w:spacing w:after="0" w:line="240" w:lineRule="auto"/>
        <w:contextualSpacing/>
        <w:jc w:val="both"/>
        <w:rPr>
          <w:rFonts w:ascii="Times New Roman" w:eastAsia="Calibri" w:hAnsi="Times New Roman" w:cs="Times New Roman"/>
          <w:sz w:val="24"/>
          <w:szCs w:val="24"/>
        </w:rPr>
      </w:pPr>
      <w:r w:rsidRPr="00405823">
        <w:rPr>
          <w:rFonts w:ascii="Times New Roman" w:eastAsia="Calibri" w:hAnsi="Times New Roman" w:cs="Times New Roman"/>
          <w:sz w:val="24"/>
          <w:szCs w:val="24"/>
        </w:rPr>
        <w:t>Каждый слайд должен иметь заголовок.</w:t>
      </w:r>
    </w:p>
    <w:p w:rsidR="00405823" w:rsidRPr="00405823" w:rsidRDefault="00405823" w:rsidP="00405823">
      <w:pPr>
        <w:numPr>
          <w:ilvl w:val="0"/>
          <w:numId w:val="3"/>
        </w:numPr>
        <w:spacing w:after="0" w:line="240" w:lineRule="auto"/>
        <w:contextualSpacing/>
        <w:jc w:val="both"/>
        <w:rPr>
          <w:rFonts w:ascii="Times New Roman" w:eastAsia="Calibri" w:hAnsi="Times New Roman" w:cs="Times New Roman"/>
          <w:sz w:val="24"/>
          <w:szCs w:val="24"/>
        </w:rPr>
      </w:pPr>
      <w:r w:rsidRPr="00405823">
        <w:rPr>
          <w:rFonts w:ascii="Times New Roman" w:eastAsia="Calibri" w:hAnsi="Times New Roman" w:cs="Times New Roman"/>
          <w:sz w:val="24"/>
          <w:szCs w:val="24"/>
        </w:rPr>
        <w:t>Все заголовки должны быть выполнены в едином стиле (цвет, шрифт, размер):</w:t>
      </w:r>
    </w:p>
    <w:p w:rsidR="00405823" w:rsidRPr="00405823" w:rsidRDefault="00405823" w:rsidP="00405823">
      <w:pPr>
        <w:numPr>
          <w:ilvl w:val="0"/>
          <w:numId w:val="3"/>
        </w:numPr>
        <w:spacing w:after="0" w:line="240" w:lineRule="auto"/>
        <w:contextualSpacing/>
        <w:jc w:val="both"/>
        <w:rPr>
          <w:rFonts w:ascii="Times New Roman" w:eastAsia="Calibri" w:hAnsi="Times New Roman" w:cs="Times New Roman"/>
          <w:sz w:val="24"/>
          <w:szCs w:val="24"/>
        </w:rPr>
      </w:pPr>
      <w:r w:rsidRPr="00405823">
        <w:rPr>
          <w:rFonts w:ascii="Times New Roman" w:eastAsia="Calibri" w:hAnsi="Times New Roman" w:cs="Times New Roman"/>
          <w:sz w:val="24"/>
          <w:szCs w:val="24"/>
        </w:rPr>
        <w:t>Те</w:t>
      </w:r>
      <w:proofErr w:type="gramStart"/>
      <w:r w:rsidRPr="00405823">
        <w:rPr>
          <w:rFonts w:ascii="Times New Roman" w:eastAsia="Calibri" w:hAnsi="Times New Roman" w:cs="Times New Roman"/>
          <w:sz w:val="24"/>
          <w:szCs w:val="24"/>
        </w:rPr>
        <w:t>кст сл</w:t>
      </w:r>
      <w:proofErr w:type="gramEnd"/>
      <w:r w:rsidRPr="00405823">
        <w:rPr>
          <w:rFonts w:ascii="Times New Roman" w:eastAsia="Calibri" w:hAnsi="Times New Roman" w:cs="Times New Roman"/>
          <w:sz w:val="24"/>
          <w:szCs w:val="24"/>
        </w:rPr>
        <w:t>айда для заголовков должен быть размером 24-36 пунктов.</w:t>
      </w:r>
    </w:p>
    <w:p w:rsidR="00405823" w:rsidRPr="00405823" w:rsidRDefault="00405823" w:rsidP="00405823">
      <w:pPr>
        <w:numPr>
          <w:ilvl w:val="0"/>
          <w:numId w:val="3"/>
        </w:numPr>
        <w:spacing w:after="0" w:line="240" w:lineRule="auto"/>
        <w:contextualSpacing/>
        <w:jc w:val="both"/>
        <w:rPr>
          <w:rFonts w:ascii="Times New Roman" w:eastAsia="Calibri" w:hAnsi="Times New Roman" w:cs="Times New Roman"/>
          <w:sz w:val="24"/>
          <w:szCs w:val="24"/>
        </w:rPr>
      </w:pPr>
      <w:r w:rsidRPr="00405823">
        <w:rPr>
          <w:rFonts w:ascii="Times New Roman" w:eastAsia="Calibri" w:hAnsi="Times New Roman" w:cs="Times New Roman"/>
          <w:sz w:val="24"/>
          <w:szCs w:val="24"/>
        </w:rPr>
        <w:t>Точку в конце заголовков не ставить. А между предложениями ставить.</w:t>
      </w:r>
    </w:p>
    <w:p w:rsidR="00405823" w:rsidRPr="00405823" w:rsidRDefault="00405823" w:rsidP="00405823">
      <w:pPr>
        <w:numPr>
          <w:ilvl w:val="0"/>
          <w:numId w:val="3"/>
        </w:numPr>
        <w:spacing w:after="0" w:line="240" w:lineRule="auto"/>
        <w:contextualSpacing/>
        <w:jc w:val="both"/>
        <w:rPr>
          <w:rFonts w:ascii="Times New Roman" w:eastAsia="Calibri" w:hAnsi="Times New Roman" w:cs="Times New Roman"/>
          <w:sz w:val="24"/>
          <w:szCs w:val="24"/>
        </w:rPr>
      </w:pPr>
      <w:r w:rsidRPr="00405823">
        <w:rPr>
          <w:rFonts w:ascii="Times New Roman" w:eastAsia="Calibri" w:hAnsi="Times New Roman" w:cs="Times New Roman"/>
          <w:sz w:val="24"/>
          <w:szCs w:val="24"/>
        </w:rPr>
        <w:t>Не писать длинные заголовки.</w:t>
      </w:r>
    </w:p>
    <w:p w:rsidR="00405823" w:rsidRPr="00405823" w:rsidRDefault="00405823" w:rsidP="00405823">
      <w:pPr>
        <w:numPr>
          <w:ilvl w:val="0"/>
          <w:numId w:val="3"/>
        </w:numPr>
        <w:spacing w:after="0" w:line="240" w:lineRule="auto"/>
        <w:contextualSpacing/>
        <w:jc w:val="both"/>
        <w:rPr>
          <w:rFonts w:ascii="Times New Roman" w:eastAsia="Calibri" w:hAnsi="Times New Roman" w:cs="Times New Roman"/>
          <w:sz w:val="24"/>
          <w:szCs w:val="24"/>
        </w:rPr>
      </w:pPr>
      <w:r w:rsidRPr="00405823">
        <w:rPr>
          <w:rFonts w:ascii="Times New Roman" w:eastAsia="Calibri" w:hAnsi="Times New Roman" w:cs="Times New Roman"/>
          <w:sz w:val="24"/>
          <w:szCs w:val="24"/>
        </w:rPr>
        <w:t>Слайды не могут иметь одинаковые заголовки. Если хочется назвать одинаково – желательно писать в конце (1), (2), (3) или Продолжение 1.</w:t>
      </w:r>
    </w:p>
    <w:p w:rsidR="00405823" w:rsidRPr="00405823" w:rsidRDefault="00405823" w:rsidP="00405823">
      <w:pPr>
        <w:numPr>
          <w:ilvl w:val="0"/>
          <w:numId w:val="3"/>
        </w:numPr>
        <w:spacing w:after="0" w:line="240" w:lineRule="auto"/>
        <w:contextualSpacing/>
        <w:jc w:val="both"/>
        <w:rPr>
          <w:rFonts w:ascii="Times New Roman" w:eastAsia="Calibri" w:hAnsi="Times New Roman" w:cs="Times New Roman"/>
          <w:sz w:val="24"/>
          <w:szCs w:val="24"/>
        </w:rPr>
      </w:pPr>
      <w:r w:rsidRPr="00405823">
        <w:rPr>
          <w:rFonts w:ascii="Times New Roman" w:eastAsia="Calibri" w:hAnsi="Times New Roman" w:cs="Times New Roman"/>
          <w:sz w:val="24"/>
          <w:szCs w:val="24"/>
        </w:rPr>
        <w:t xml:space="preserve">Шрифты. Для оформления презентации использовать </w:t>
      </w:r>
      <w:r w:rsidRPr="00405823">
        <w:rPr>
          <w:rFonts w:ascii="Times New Roman" w:eastAsia="Calibri" w:hAnsi="Times New Roman" w:cs="Times New Roman"/>
          <w:sz w:val="24"/>
          <w:szCs w:val="24"/>
          <w:lang w:val="en-US"/>
        </w:rPr>
        <w:t>Arial</w:t>
      </w:r>
      <w:r w:rsidRPr="00405823">
        <w:rPr>
          <w:rFonts w:ascii="Times New Roman" w:eastAsia="Calibri" w:hAnsi="Times New Roman" w:cs="Times New Roman"/>
          <w:sz w:val="24"/>
          <w:szCs w:val="24"/>
        </w:rPr>
        <w:t xml:space="preserve">, </w:t>
      </w:r>
      <w:r w:rsidRPr="00405823">
        <w:rPr>
          <w:rFonts w:ascii="Times New Roman" w:eastAsia="Calibri" w:hAnsi="Times New Roman" w:cs="Times New Roman"/>
          <w:sz w:val="24"/>
          <w:szCs w:val="24"/>
          <w:lang w:val="en-US"/>
        </w:rPr>
        <w:t>Tahoma</w:t>
      </w:r>
      <w:r w:rsidRPr="00405823">
        <w:rPr>
          <w:rFonts w:ascii="Times New Roman" w:eastAsia="Calibri" w:hAnsi="Times New Roman" w:cs="Times New Roman"/>
          <w:sz w:val="24"/>
          <w:szCs w:val="24"/>
        </w:rPr>
        <w:t xml:space="preserve">, </w:t>
      </w:r>
      <w:r w:rsidRPr="00405823">
        <w:rPr>
          <w:rFonts w:ascii="Times New Roman" w:eastAsia="Calibri" w:hAnsi="Times New Roman" w:cs="Times New Roman"/>
          <w:sz w:val="24"/>
          <w:szCs w:val="24"/>
          <w:lang w:val="en-US"/>
        </w:rPr>
        <w:t>Verdana</w:t>
      </w:r>
      <w:r w:rsidRPr="00405823">
        <w:rPr>
          <w:rFonts w:ascii="Times New Roman" w:eastAsia="Calibri" w:hAnsi="Times New Roman" w:cs="Times New Roman"/>
          <w:sz w:val="24"/>
          <w:szCs w:val="24"/>
        </w:rPr>
        <w:t xml:space="preserve">, </w:t>
      </w:r>
      <w:r w:rsidRPr="00405823">
        <w:rPr>
          <w:rFonts w:ascii="Times New Roman" w:eastAsia="Calibri" w:hAnsi="Times New Roman" w:cs="Times New Roman"/>
          <w:sz w:val="24"/>
          <w:szCs w:val="24"/>
          <w:lang w:val="en-US"/>
        </w:rPr>
        <w:t>Times</w:t>
      </w:r>
      <w:r w:rsidRPr="00405823">
        <w:rPr>
          <w:rFonts w:ascii="Times New Roman" w:eastAsia="Calibri" w:hAnsi="Times New Roman" w:cs="Times New Roman"/>
          <w:sz w:val="24"/>
          <w:szCs w:val="24"/>
        </w:rPr>
        <w:t xml:space="preserve"> </w:t>
      </w:r>
      <w:r w:rsidRPr="00405823">
        <w:rPr>
          <w:rFonts w:ascii="Times New Roman" w:eastAsia="Calibri" w:hAnsi="Times New Roman" w:cs="Times New Roman"/>
          <w:sz w:val="24"/>
          <w:szCs w:val="24"/>
          <w:lang w:val="en-US"/>
        </w:rPr>
        <w:t>New</w:t>
      </w:r>
      <w:r w:rsidRPr="00405823">
        <w:rPr>
          <w:rFonts w:ascii="Times New Roman" w:eastAsia="Calibri" w:hAnsi="Times New Roman" w:cs="Times New Roman"/>
          <w:sz w:val="24"/>
          <w:szCs w:val="24"/>
        </w:rPr>
        <w:t xml:space="preserve"> </w:t>
      </w:r>
      <w:r w:rsidRPr="00405823">
        <w:rPr>
          <w:rFonts w:ascii="Times New Roman" w:eastAsia="Calibri" w:hAnsi="Times New Roman" w:cs="Times New Roman"/>
          <w:sz w:val="24"/>
          <w:szCs w:val="24"/>
          <w:lang w:val="en-US"/>
        </w:rPr>
        <w:t>Roman</w:t>
      </w:r>
      <w:r w:rsidRPr="00405823">
        <w:rPr>
          <w:rFonts w:ascii="Times New Roman" w:eastAsia="Calibri" w:hAnsi="Times New Roman" w:cs="Times New Roman"/>
          <w:sz w:val="24"/>
          <w:szCs w:val="24"/>
        </w:rPr>
        <w:t xml:space="preserve">, </w:t>
      </w:r>
      <w:r w:rsidRPr="00405823">
        <w:rPr>
          <w:rFonts w:ascii="Times New Roman" w:eastAsia="Calibri" w:hAnsi="Times New Roman" w:cs="Times New Roman"/>
          <w:sz w:val="24"/>
          <w:szCs w:val="24"/>
          <w:lang w:val="en-US"/>
        </w:rPr>
        <w:t>Georgia</w:t>
      </w:r>
      <w:r w:rsidRPr="00405823">
        <w:rPr>
          <w:rFonts w:ascii="Times New Roman" w:eastAsia="Calibri" w:hAnsi="Times New Roman" w:cs="Times New Roman"/>
          <w:sz w:val="24"/>
          <w:szCs w:val="24"/>
        </w:rPr>
        <w:t>.</w:t>
      </w:r>
    </w:p>
    <w:p w:rsidR="00405823" w:rsidRPr="00405823" w:rsidRDefault="00405823" w:rsidP="00405823">
      <w:pPr>
        <w:numPr>
          <w:ilvl w:val="0"/>
          <w:numId w:val="3"/>
        </w:numPr>
        <w:spacing w:after="0" w:line="240" w:lineRule="auto"/>
        <w:contextualSpacing/>
        <w:jc w:val="both"/>
        <w:rPr>
          <w:rFonts w:ascii="Times New Roman" w:eastAsia="Calibri" w:hAnsi="Times New Roman" w:cs="Times New Roman"/>
          <w:sz w:val="24"/>
          <w:szCs w:val="24"/>
        </w:rPr>
      </w:pPr>
      <w:r w:rsidRPr="00405823">
        <w:rPr>
          <w:rFonts w:ascii="Times New Roman" w:eastAsia="Calibri" w:hAnsi="Times New Roman" w:cs="Times New Roman"/>
          <w:sz w:val="24"/>
          <w:szCs w:val="24"/>
        </w:rPr>
        <w:t>Размер шрифт для информационного текста 18-22 пункта.</w:t>
      </w:r>
    </w:p>
    <w:p w:rsidR="00405823" w:rsidRPr="00405823" w:rsidRDefault="00405823" w:rsidP="00405823">
      <w:pPr>
        <w:numPr>
          <w:ilvl w:val="0"/>
          <w:numId w:val="3"/>
        </w:numPr>
        <w:spacing w:after="0" w:line="240" w:lineRule="auto"/>
        <w:contextualSpacing/>
        <w:jc w:val="both"/>
        <w:rPr>
          <w:rFonts w:ascii="Times New Roman" w:eastAsia="Calibri" w:hAnsi="Times New Roman" w:cs="Times New Roman"/>
          <w:sz w:val="24"/>
          <w:szCs w:val="24"/>
        </w:rPr>
      </w:pPr>
      <w:r w:rsidRPr="00405823">
        <w:rPr>
          <w:rFonts w:ascii="Times New Roman" w:eastAsia="Calibri" w:hAnsi="Times New Roman" w:cs="Times New Roman"/>
          <w:sz w:val="24"/>
          <w:szCs w:val="24"/>
        </w:rPr>
        <w:t>Ни в коем случае не стоит стараться разместить на одном слайде как можно больше текста. Необходимо помещать туда важные тезисы.</w:t>
      </w:r>
    </w:p>
    <w:p w:rsidR="00405823" w:rsidRPr="00405823" w:rsidRDefault="00405823" w:rsidP="00405823">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405823" w:rsidRPr="00405823" w:rsidRDefault="00405823" w:rsidP="0040582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05823">
        <w:rPr>
          <w:rFonts w:ascii="Times New Roman" w:eastAsia="Times New Roman" w:hAnsi="Times New Roman" w:cs="Times New Roman"/>
          <w:b/>
          <w:sz w:val="24"/>
          <w:szCs w:val="24"/>
          <w:lang w:val="en-US" w:eastAsia="ru-RU"/>
        </w:rPr>
        <w:t>I</w:t>
      </w:r>
      <w:r w:rsidRPr="00405823">
        <w:rPr>
          <w:rFonts w:ascii="Times New Roman" w:eastAsia="Times New Roman" w:hAnsi="Times New Roman" w:cs="Times New Roman"/>
          <w:b/>
          <w:bCs/>
          <w:sz w:val="24"/>
          <w:szCs w:val="24"/>
          <w:lang w:val="en-US" w:eastAsia="x-none"/>
        </w:rPr>
        <w:t>X</w:t>
      </w:r>
      <w:r w:rsidRPr="00405823">
        <w:rPr>
          <w:rFonts w:ascii="Times New Roman" w:eastAsia="Times New Roman" w:hAnsi="Times New Roman" w:cs="Times New Roman"/>
          <w:b/>
          <w:bCs/>
          <w:sz w:val="24"/>
          <w:szCs w:val="24"/>
          <w:lang w:eastAsia="x-none"/>
        </w:rPr>
        <w:t>. АПЕЛЛЯЦИЯ</w:t>
      </w:r>
      <w:r w:rsidRPr="00405823">
        <w:rPr>
          <w:rFonts w:ascii="Times New Roman" w:eastAsia="Times New Roman" w:hAnsi="Times New Roman" w:cs="Times New Roman"/>
          <w:sz w:val="24"/>
          <w:szCs w:val="24"/>
          <w:lang w:eastAsia="ru-RU"/>
        </w:rPr>
        <w:t>.</w:t>
      </w:r>
    </w:p>
    <w:p w:rsidR="00405823" w:rsidRPr="00405823" w:rsidRDefault="00405823" w:rsidP="0040582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roofErr w:type="gramStart"/>
      <w:r w:rsidRPr="00405823">
        <w:rPr>
          <w:rFonts w:ascii="Times New Roman" w:eastAsia="Times New Roman" w:hAnsi="Times New Roman" w:cs="Times New Roman"/>
          <w:sz w:val="24"/>
          <w:szCs w:val="24"/>
          <w:lang w:eastAsia="ru-RU"/>
        </w:rPr>
        <w:t>Апелляция – это аргументированное письменное заявление студента либо о нарушении процедуры проведения экзамена, приведшему к снижению оценки, либо об ошибочности, по его мнению, выставленной оценки на экзамене.</w:t>
      </w:r>
      <w:proofErr w:type="gramEnd"/>
    </w:p>
    <w:p w:rsidR="00405823" w:rsidRPr="00405823" w:rsidRDefault="00405823" w:rsidP="0040582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05823">
        <w:rPr>
          <w:rFonts w:ascii="Times New Roman" w:eastAsia="Times New Roman" w:hAnsi="Times New Roman" w:cs="Times New Roman"/>
          <w:sz w:val="24"/>
          <w:szCs w:val="24"/>
          <w:lang w:eastAsia="ru-RU"/>
        </w:rPr>
        <w:t xml:space="preserve">Апелляция по устным экзаменам принимается в день сдачи экзамена. Апелляция по </w:t>
      </w:r>
      <w:r w:rsidRPr="00405823">
        <w:rPr>
          <w:rFonts w:ascii="Times New Roman" w:eastAsia="Times New Roman" w:hAnsi="Times New Roman" w:cs="Times New Roman"/>
          <w:sz w:val="24"/>
          <w:szCs w:val="24"/>
          <w:lang w:eastAsia="ru-RU"/>
        </w:rPr>
        <w:lastRenderedPageBreak/>
        <w:t>письменным экзаменам принимается в день объявления оценки по письменному испытанию.</w:t>
      </w:r>
    </w:p>
    <w:p w:rsidR="00405823" w:rsidRPr="00405823" w:rsidRDefault="00405823" w:rsidP="0040582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05823">
        <w:rPr>
          <w:rFonts w:ascii="Times New Roman" w:eastAsia="Times New Roman" w:hAnsi="Times New Roman" w:cs="Times New Roman"/>
          <w:sz w:val="24"/>
          <w:szCs w:val="24"/>
          <w:lang w:eastAsia="ru-RU"/>
        </w:rPr>
        <w:t>Студент в день объявления результатов сдачи экзамена может обратиться к руководителю структурного подразделения с письменным заявлением о несогласии с оценкой, который должен сформировать апелляционную комиссию. Председателем апелляционной комиссии является заведующий кафедрой/отделением. В состав апелляционной комиссии должны входят преподаватель, принимавший экзамен, и преподаватель, читающий лекции по этой или родственной дисциплине. Деканат выдает студенту новый индивидуальный экзаменационный лист. Апелляционная комиссия должна рассмотреть заявление студента в течение 3-х рабочих дней после подачи заявления студентом. Комиссия не имеет право ставить оценку ниже, чем она была поставлена преподавателем. Оценка апелляционной комиссии является окончательной и пересмотру не подлежит. Оценка апелляционной комиссии должна быть проставлена в индивидуальный экзаменационный лист и заверена подписями всех членов комиссии. В том случае, если оценка изменена, то она проставляется в зачетную книжку студента за подписью председателя апелляционной комиссии.</w:t>
      </w:r>
    </w:p>
    <w:p w:rsidR="00405823" w:rsidRPr="00405823" w:rsidRDefault="00405823" w:rsidP="00405823">
      <w:pPr>
        <w:tabs>
          <w:tab w:val="num" w:pos="900"/>
        </w:tabs>
        <w:spacing w:after="0" w:line="240" w:lineRule="auto"/>
        <w:ind w:firstLine="567"/>
        <w:jc w:val="both"/>
        <w:rPr>
          <w:rFonts w:ascii="Times New Roman" w:eastAsia="Times New Roman" w:hAnsi="Times New Roman" w:cs="Times New Roman"/>
          <w:b/>
          <w:caps/>
          <w:sz w:val="24"/>
          <w:szCs w:val="24"/>
          <w:lang w:eastAsia="ru-RU"/>
        </w:rPr>
      </w:pPr>
    </w:p>
    <w:p w:rsidR="0078599D" w:rsidRDefault="00405823" w:rsidP="0078599D">
      <w:pPr>
        <w:tabs>
          <w:tab w:val="num" w:pos="900"/>
        </w:tabs>
        <w:spacing w:after="0"/>
        <w:jc w:val="center"/>
        <w:rPr>
          <w:rFonts w:ascii="Times New Roman" w:eastAsia="Times New Roman" w:hAnsi="Times New Roman" w:cs="Times New Roman"/>
          <w:b/>
          <w:caps/>
          <w:sz w:val="24"/>
          <w:szCs w:val="24"/>
          <w:lang w:eastAsia="ru-RU"/>
        </w:rPr>
      </w:pPr>
      <w:proofErr w:type="gramStart"/>
      <w:r>
        <w:rPr>
          <w:rFonts w:ascii="Times New Roman" w:eastAsia="Times New Roman" w:hAnsi="Times New Roman" w:cs="Times New Roman"/>
          <w:b/>
          <w:caps/>
          <w:sz w:val="24"/>
          <w:szCs w:val="24"/>
          <w:lang w:val="en-US" w:eastAsia="ru-RU"/>
        </w:rPr>
        <w:t>x</w:t>
      </w:r>
      <w:r w:rsidR="0078599D">
        <w:rPr>
          <w:rFonts w:ascii="Times New Roman" w:eastAsia="Times New Roman" w:hAnsi="Times New Roman" w:cs="Times New Roman"/>
          <w:b/>
          <w:caps/>
          <w:sz w:val="24"/>
          <w:szCs w:val="24"/>
          <w:lang w:eastAsia="ru-RU"/>
        </w:rPr>
        <w:t>. Список литературы.</w:t>
      </w:r>
      <w:proofErr w:type="gramEnd"/>
    </w:p>
    <w:p w:rsidR="0078599D" w:rsidRPr="00D43308" w:rsidRDefault="0078599D" w:rsidP="0078599D">
      <w:pPr>
        <w:tabs>
          <w:tab w:val="num" w:pos="900"/>
        </w:tabs>
        <w:spacing w:after="0"/>
        <w:jc w:val="both"/>
        <w:rPr>
          <w:rFonts w:ascii="Times New Roman" w:eastAsia="Times New Roman" w:hAnsi="Times New Roman" w:cs="Times New Roman"/>
          <w:b/>
          <w:caps/>
          <w:sz w:val="24"/>
          <w:szCs w:val="24"/>
          <w:lang w:eastAsia="ru-RU"/>
        </w:rPr>
      </w:pPr>
    </w:p>
    <w:p w:rsidR="0078599D" w:rsidRPr="0078599D" w:rsidRDefault="0078599D" w:rsidP="0078599D">
      <w:pPr>
        <w:spacing w:after="0" w:line="240" w:lineRule="auto"/>
        <w:rPr>
          <w:rFonts w:ascii="Times New Roman" w:eastAsia="Times New Roman" w:hAnsi="Times New Roman" w:cs="Times New Roman"/>
          <w:b/>
          <w:sz w:val="24"/>
          <w:szCs w:val="24"/>
          <w:lang w:val="ky-KG" w:eastAsia="ru-RU"/>
        </w:rPr>
      </w:pPr>
      <w:r w:rsidRPr="0078599D">
        <w:rPr>
          <w:rFonts w:ascii="Times New Roman" w:eastAsia="Times New Roman" w:hAnsi="Times New Roman" w:cs="Times New Roman"/>
          <w:b/>
          <w:sz w:val="24"/>
          <w:szCs w:val="24"/>
          <w:lang w:eastAsia="ru-RU"/>
        </w:rPr>
        <w:t>1. Основная:</w:t>
      </w:r>
    </w:p>
    <w:p w:rsidR="0078599D" w:rsidRPr="0078599D" w:rsidRDefault="0078599D" w:rsidP="0078599D">
      <w:pPr>
        <w:spacing w:after="0" w:line="240" w:lineRule="auto"/>
        <w:rPr>
          <w:rFonts w:ascii="Times New Roman" w:eastAsia="Times New Roman" w:hAnsi="Times New Roman" w:cs="Times New Roman"/>
          <w:b/>
          <w:sz w:val="24"/>
          <w:szCs w:val="24"/>
          <w:lang w:val="ky-KG" w:eastAsia="ru-RU"/>
        </w:rPr>
      </w:pPr>
    </w:p>
    <w:p w:rsidR="0078599D" w:rsidRPr="0078599D" w:rsidRDefault="0078599D" w:rsidP="0078599D">
      <w:pPr>
        <w:spacing w:after="0" w:line="240" w:lineRule="auto"/>
        <w:rPr>
          <w:rFonts w:ascii="Times New Roman" w:eastAsia="Times New Roman" w:hAnsi="Times New Roman" w:cs="Times New Roman"/>
          <w:sz w:val="24"/>
          <w:szCs w:val="24"/>
          <w:lang w:eastAsia="ru-RU"/>
        </w:rPr>
      </w:pPr>
      <w:r w:rsidRPr="0078599D">
        <w:rPr>
          <w:rFonts w:ascii="Times New Roman" w:eastAsia="Times New Roman" w:hAnsi="Times New Roman" w:cs="Times New Roman"/>
          <w:sz w:val="24"/>
          <w:szCs w:val="24"/>
          <w:lang w:eastAsia="ru-RU"/>
        </w:rPr>
        <w:t>1)    Котова С.В. «Сестринское дело в неврологии», М. 2009г.</w:t>
      </w:r>
    </w:p>
    <w:p w:rsidR="0078599D" w:rsidRPr="0078599D" w:rsidRDefault="0078599D" w:rsidP="0078599D">
      <w:pPr>
        <w:spacing w:after="0" w:line="240" w:lineRule="auto"/>
        <w:rPr>
          <w:rFonts w:ascii="Times New Roman" w:eastAsia="Times New Roman" w:hAnsi="Times New Roman" w:cs="Times New Roman"/>
          <w:sz w:val="24"/>
          <w:szCs w:val="24"/>
          <w:lang w:eastAsia="ru-RU"/>
        </w:rPr>
      </w:pPr>
      <w:r w:rsidRPr="0078599D">
        <w:rPr>
          <w:rFonts w:ascii="Times New Roman" w:eastAsia="Times New Roman" w:hAnsi="Times New Roman" w:cs="Times New Roman"/>
          <w:sz w:val="24"/>
          <w:szCs w:val="24"/>
          <w:lang w:eastAsia="ru-RU"/>
        </w:rPr>
        <w:t xml:space="preserve">2)    </w:t>
      </w:r>
      <w:proofErr w:type="spellStart"/>
      <w:r w:rsidRPr="0078599D">
        <w:rPr>
          <w:rFonts w:ascii="Times New Roman" w:eastAsia="Times New Roman" w:hAnsi="Times New Roman" w:cs="Times New Roman"/>
          <w:sz w:val="24"/>
          <w:szCs w:val="24"/>
          <w:lang w:eastAsia="ru-RU"/>
        </w:rPr>
        <w:t>Борникова</w:t>
      </w:r>
      <w:proofErr w:type="spellEnd"/>
      <w:r w:rsidRPr="0078599D">
        <w:rPr>
          <w:rFonts w:ascii="Times New Roman" w:eastAsia="Times New Roman" w:hAnsi="Times New Roman" w:cs="Times New Roman"/>
          <w:sz w:val="24"/>
          <w:szCs w:val="24"/>
          <w:lang w:eastAsia="ru-RU"/>
        </w:rPr>
        <w:t xml:space="preserve"> С.И. «С</w:t>
      </w:r>
      <w:r w:rsidRPr="0078599D">
        <w:rPr>
          <w:rFonts w:ascii="Times New Roman" w:eastAsia="Times New Roman" w:hAnsi="Times New Roman" w:cs="Times New Roman"/>
          <w:sz w:val="24"/>
          <w:szCs w:val="24"/>
          <w:lang w:val="ky-KG" w:eastAsia="ru-RU"/>
        </w:rPr>
        <w:t>естринское дело</w:t>
      </w:r>
      <w:r w:rsidRPr="0078599D">
        <w:rPr>
          <w:rFonts w:ascii="Times New Roman" w:eastAsia="Times New Roman" w:hAnsi="Times New Roman" w:cs="Times New Roman"/>
          <w:sz w:val="24"/>
          <w:szCs w:val="24"/>
          <w:lang w:eastAsia="ru-RU"/>
        </w:rPr>
        <w:t xml:space="preserve"> в невропатологии и психиатрии»</w:t>
      </w:r>
      <w:r w:rsidRPr="0078599D">
        <w:rPr>
          <w:rFonts w:ascii="Times New Roman" w:eastAsia="Times New Roman" w:hAnsi="Times New Roman" w:cs="Times New Roman"/>
          <w:sz w:val="24"/>
          <w:szCs w:val="24"/>
          <w:lang w:val="ky-KG" w:eastAsia="ru-RU"/>
        </w:rPr>
        <w:t xml:space="preserve">, </w:t>
      </w:r>
      <w:r w:rsidRPr="0078599D">
        <w:rPr>
          <w:rFonts w:ascii="Times New Roman" w:eastAsia="Times New Roman" w:hAnsi="Times New Roman" w:cs="Times New Roman"/>
          <w:sz w:val="24"/>
          <w:szCs w:val="24"/>
          <w:lang w:eastAsia="ru-RU"/>
        </w:rPr>
        <w:t>2002 г.</w:t>
      </w:r>
    </w:p>
    <w:p w:rsidR="0078599D" w:rsidRPr="0078599D" w:rsidRDefault="0078599D" w:rsidP="0078599D">
      <w:pPr>
        <w:spacing w:after="0" w:line="240" w:lineRule="auto"/>
        <w:rPr>
          <w:rFonts w:ascii="Times New Roman" w:eastAsia="Times New Roman" w:hAnsi="Times New Roman" w:cs="Times New Roman"/>
          <w:sz w:val="24"/>
          <w:szCs w:val="24"/>
          <w:lang w:eastAsia="ru-RU"/>
        </w:rPr>
      </w:pPr>
      <w:r w:rsidRPr="0078599D">
        <w:rPr>
          <w:rFonts w:ascii="Times New Roman" w:eastAsia="Times New Roman" w:hAnsi="Times New Roman" w:cs="Times New Roman"/>
          <w:sz w:val="24"/>
          <w:szCs w:val="24"/>
          <w:lang w:eastAsia="ru-RU"/>
        </w:rPr>
        <w:t>3)    «Сестринское дело в неврологии»  Москва , 2008г.</w:t>
      </w:r>
    </w:p>
    <w:p w:rsidR="0078599D" w:rsidRPr="0078599D" w:rsidRDefault="0078599D" w:rsidP="0078599D">
      <w:pPr>
        <w:spacing w:after="0" w:line="240" w:lineRule="auto"/>
        <w:rPr>
          <w:rFonts w:ascii="Times New Roman" w:eastAsia="Times New Roman" w:hAnsi="Times New Roman" w:cs="Times New Roman"/>
          <w:sz w:val="24"/>
          <w:szCs w:val="24"/>
          <w:lang w:eastAsia="ru-RU"/>
        </w:rPr>
      </w:pPr>
      <w:r w:rsidRPr="0078599D">
        <w:rPr>
          <w:rFonts w:ascii="Times New Roman" w:eastAsia="Times New Roman" w:hAnsi="Times New Roman" w:cs="Times New Roman"/>
          <w:sz w:val="24"/>
          <w:szCs w:val="24"/>
          <w:lang w:eastAsia="ru-RU"/>
        </w:rPr>
        <w:t xml:space="preserve">4)    </w:t>
      </w:r>
      <w:proofErr w:type="spellStart"/>
      <w:r w:rsidRPr="0078599D">
        <w:rPr>
          <w:rFonts w:ascii="Times New Roman" w:eastAsia="Times New Roman" w:hAnsi="Times New Roman" w:cs="Times New Roman"/>
          <w:sz w:val="24"/>
          <w:szCs w:val="24"/>
          <w:lang w:eastAsia="ru-RU"/>
        </w:rPr>
        <w:t>Зубахина</w:t>
      </w:r>
      <w:proofErr w:type="spellEnd"/>
      <w:r w:rsidRPr="0078599D">
        <w:rPr>
          <w:rFonts w:ascii="Times New Roman" w:eastAsia="Times New Roman" w:hAnsi="Times New Roman" w:cs="Times New Roman"/>
          <w:sz w:val="24"/>
          <w:szCs w:val="24"/>
          <w:lang w:eastAsia="ru-RU"/>
        </w:rPr>
        <w:t xml:space="preserve"> Г.В. «Нервные и психические болезни»</w:t>
      </w:r>
      <w:r w:rsidRPr="0078599D">
        <w:rPr>
          <w:rFonts w:ascii="Times New Roman" w:eastAsia="Times New Roman" w:hAnsi="Times New Roman" w:cs="Times New Roman"/>
          <w:sz w:val="24"/>
          <w:szCs w:val="24"/>
          <w:lang w:val="ky-KG" w:eastAsia="ru-RU"/>
        </w:rPr>
        <w:t>,</w:t>
      </w:r>
      <w:r w:rsidRPr="0078599D">
        <w:rPr>
          <w:rFonts w:ascii="Times New Roman" w:eastAsia="Times New Roman" w:hAnsi="Times New Roman" w:cs="Times New Roman"/>
          <w:sz w:val="24"/>
          <w:szCs w:val="24"/>
          <w:lang w:eastAsia="ru-RU"/>
        </w:rPr>
        <w:t xml:space="preserve"> 2003 г.</w:t>
      </w:r>
    </w:p>
    <w:p w:rsidR="0078599D" w:rsidRPr="0078599D" w:rsidRDefault="0078599D" w:rsidP="0078599D">
      <w:pPr>
        <w:spacing w:after="0" w:line="240" w:lineRule="auto"/>
        <w:rPr>
          <w:rFonts w:ascii="Times New Roman" w:eastAsia="Times New Roman" w:hAnsi="Times New Roman" w:cs="Times New Roman"/>
          <w:sz w:val="24"/>
          <w:szCs w:val="24"/>
          <w:lang w:val="ky-KG" w:eastAsia="ru-RU"/>
        </w:rPr>
      </w:pPr>
      <w:r w:rsidRPr="0078599D">
        <w:rPr>
          <w:rFonts w:ascii="Times New Roman" w:eastAsia="Times New Roman" w:hAnsi="Times New Roman" w:cs="Times New Roman"/>
          <w:sz w:val="24"/>
          <w:szCs w:val="24"/>
          <w:lang w:eastAsia="ru-RU"/>
        </w:rPr>
        <w:t>5</w:t>
      </w:r>
      <w:r w:rsidRPr="0078599D">
        <w:rPr>
          <w:rFonts w:ascii="Times New Roman" w:eastAsia="Times New Roman" w:hAnsi="Times New Roman" w:cs="Times New Roman"/>
          <w:sz w:val="24"/>
          <w:szCs w:val="24"/>
          <w:lang w:val="ky-KG" w:eastAsia="ru-RU"/>
        </w:rPr>
        <w:t xml:space="preserve">)   </w:t>
      </w:r>
      <w:proofErr w:type="spellStart"/>
      <w:r w:rsidRPr="0078599D">
        <w:rPr>
          <w:rFonts w:ascii="Times New Roman" w:eastAsia="Times New Roman" w:hAnsi="Times New Roman" w:cs="Times New Roman"/>
          <w:sz w:val="24"/>
          <w:szCs w:val="24"/>
          <w:lang w:eastAsia="ru-RU"/>
        </w:rPr>
        <w:t>Бортникова</w:t>
      </w:r>
      <w:proofErr w:type="spellEnd"/>
      <w:r w:rsidRPr="0078599D">
        <w:rPr>
          <w:rFonts w:ascii="Times New Roman" w:eastAsia="Times New Roman" w:hAnsi="Times New Roman" w:cs="Times New Roman"/>
          <w:sz w:val="24"/>
          <w:szCs w:val="24"/>
          <w:lang w:eastAsia="ru-RU"/>
        </w:rPr>
        <w:t xml:space="preserve"> С.М. Нервные и психические болезни 2007г.</w:t>
      </w:r>
    </w:p>
    <w:p w:rsidR="0078599D" w:rsidRPr="0078599D" w:rsidRDefault="0078599D" w:rsidP="0078599D">
      <w:pPr>
        <w:spacing w:after="0" w:line="240" w:lineRule="auto"/>
        <w:rPr>
          <w:rFonts w:ascii="Times New Roman" w:eastAsia="Times New Roman" w:hAnsi="Times New Roman" w:cs="Times New Roman"/>
          <w:sz w:val="24"/>
          <w:szCs w:val="24"/>
          <w:lang w:eastAsia="ru-RU"/>
        </w:rPr>
      </w:pPr>
    </w:p>
    <w:p w:rsidR="0078599D" w:rsidRPr="0078599D" w:rsidRDefault="0078599D" w:rsidP="0078599D">
      <w:pPr>
        <w:spacing w:after="0" w:line="240" w:lineRule="auto"/>
        <w:rPr>
          <w:rFonts w:ascii="Times New Roman" w:eastAsia="Times New Roman" w:hAnsi="Times New Roman" w:cs="Times New Roman"/>
          <w:sz w:val="24"/>
          <w:szCs w:val="24"/>
          <w:lang w:eastAsia="ru-RU"/>
        </w:rPr>
      </w:pPr>
    </w:p>
    <w:p w:rsidR="0078599D" w:rsidRPr="0078599D" w:rsidRDefault="0078599D" w:rsidP="0078599D">
      <w:pPr>
        <w:spacing w:after="0" w:line="240" w:lineRule="auto"/>
        <w:rPr>
          <w:rFonts w:ascii="Times New Roman" w:eastAsia="Times New Roman" w:hAnsi="Times New Roman" w:cs="Times New Roman"/>
          <w:b/>
          <w:sz w:val="24"/>
          <w:szCs w:val="24"/>
          <w:lang w:val="ky-KG" w:eastAsia="ru-RU"/>
        </w:rPr>
      </w:pPr>
      <w:r w:rsidRPr="0078599D">
        <w:rPr>
          <w:rFonts w:ascii="Times New Roman" w:eastAsia="Times New Roman" w:hAnsi="Times New Roman" w:cs="Times New Roman"/>
          <w:b/>
          <w:sz w:val="24"/>
          <w:szCs w:val="24"/>
          <w:lang w:eastAsia="ru-RU"/>
        </w:rPr>
        <w:t>2. Дополнительная:</w:t>
      </w:r>
    </w:p>
    <w:p w:rsidR="0078599D" w:rsidRPr="0078599D" w:rsidRDefault="0078599D" w:rsidP="0078599D">
      <w:pPr>
        <w:spacing w:after="0" w:line="240" w:lineRule="auto"/>
        <w:rPr>
          <w:rFonts w:ascii="Times New Roman" w:eastAsia="Times New Roman" w:hAnsi="Times New Roman" w:cs="Times New Roman"/>
          <w:b/>
          <w:sz w:val="24"/>
          <w:szCs w:val="24"/>
          <w:lang w:val="ky-KG" w:eastAsia="ru-RU"/>
        </w:rPr>
      </w:pPr>
      <w:r w:rsidRPr="0078599D">
        <w:rPr>
          <w:rFonts w:ascii="Times New Roman" w:eastAsia="Times New Roman" w:hAnsi="Times New Roman" w:cs="Times New Roman"/>
          <w:sz w:val="24"/>
          <w:szCs w:val="24"/>
          <w:lang w:eastAsia="ru-RU"/>
        </w:rPr>
        <w:t>1)    Шкуренко Д.А. «Общая медицинская психология»</w:t>
      </w:r>
      <w:r w:rsidRPr="0078599D">
        <w:rPr>
          <w:rFonts w:ascii="Times New Roman" w:eastAsia="Times New Roman" w:hAnsi="Times New Roman" w:cs="Times New Roman"/>
          <w:sz w:val="24"/>
          <w:szCs w:val="24"/>
          <w:lang w:val="ky-KG" w:eastAsia="ru-RU"/>
        </w:rPr>
        <w:t>,</w:t>
      </w:r>
      <w:r w:rsidRPr="0078599D">
        <w:rPr>
          <w:rFonts w:ascii="Times New Roman" w:eastAsia="Times New Roman" w:hAnsi="Times New Roman" w:cs="Times New Roman"/>
          <w:sz w:val="24"/>
          <w:szCs w:val="24"/>
          <w:lang w:eastAsia="ru-RU"/>
        </w:rPr>
        <w:t xml:space="preserve"> 2002 г</w:t>
      </w:r>
    </w:p>
    <w:p w:rsidR="00405823" w:rsidRDefault="00405823" w:rsidP="00405823">
      <w:pPr>
        <w:pStyle w:val="af0"/>
        <w:jc w:val="left"/>
        <w:rPr>
          <w:rFonts w:ascii="Times New Roman" w:eastAsia="Times New Roman" w:hAnsi="Times New Roman" w:cs="Times New Roman"/>
          <w:b/>
          <w:sz w:val="24"/>
          <w:szCs w:val="24"/>
          <w:lang w:eastAsia="ru-RU"/>
        </w:rPr>
      </w:pPr>
    </w:p>
    <w:p w:rsidR="0078599D" w:rsidRPr="0043027A" w:rsidRDefault="0078599D" w:rsidP="0078599D">
      <w:pPr>
        <w:pStyle w:val="af0"/>
        <w:rPr>
          <w:rFonts w:ascii="Times New Roman" w:eastAsia="Times New Roman" w:hAnsi="Times New Roman" w:cs="Times New Roman"/>
          <w:b/>
          <w:sz w:val="24"/>
          <w:szCs w:val="24"/>
          <w:lang w:eastAsia="ru-RU"/>
        </w:rPr>
      </w:pPr>
      <w:r w:rsidRPr="0043027A">
        <w:rPr>
          <w:rFonts w:ascii="Times New Roman" w:eastAsia="Times New Roman" w:hAnsi="Times New Roman" w:cs="Times New Roman"/>
          <w:b/>
          <w:sz w:val="24"/>
          <w:szCs w:val="24"/>
          <w:lang w:eastAsia="ru-RU"/>
        </w:rPr>
        <w:t>Интернет-ресурсы:</w:t>
      </w:r>
    </w:p>
    <w:p w:rsidR="0078599D" w:rsidRDefault="0051086D" w:rsidP="0078599D">
      <w:pPr>
        <w:pStyle w:val="af0"/>
        <w:numPr>
          <w:ilvl w:val="0"/>
          <w:numId w:val="10"/>
        </w:numPr>
        <w:jc w:val="both"/>
        <w:rPr>
          <w:rFonts w:ascii="Times New Roman" w:eastAsia="Times New Roman" w:hAnsi="Times New Roman" w:cs="Times New Roman"/>
          <w:sz w:val="24"/>
          <w:szCs w:val="24"/>
          <w:lang w:eastAsia="ru-RU"/>
        </w:rPr>
      </w:pPr>
      <w:hyperlink r:id="rId30" w:history="1">
        <w:r w:rsidR="0078599D" w:rsidRPr="00210BEA">
          <w:rPr>
            <w:rStyle w:val="a4"/>
            <w:rFonts w:ascii="Times New Roman" w:eastAsia="Times New Roman" w:hAnsi="Times New Roman"/>
            <w:sz w:val="24"/>
            <w:szCs w:val="24"/>
            <w:lang w:eastAsia="ru-RU"/>
          </w:rPr>
          <w:t>http://www.dgsen.kg</w:t>
        </w:r>
      </w:hyperlink>
    </w:p>
    <w:p w:rsidR="0078599D" w:rsidRDefault="0078599D" w:rsidP="0078599D">
      <w:pPr>
        <w:pStyle w:val="af0"/>
        <w:numPr>
          <w:ilvl w:val="0"/>
          <w:numId w:val="10"/>
        </w:num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Всемирная организация здравоохранения </w:t>
      </w:r>
      <w:hyperlink r:id="rId31" w:history="1">
        <w:r w:rsidRPr="00210BEA">
          <w:rPr>
            <w:rStyle w:val="a4"/>
            <w:rFonts w:ascii="Times New Roman" w:eastAsia="Times New Roman" w:hAnsi="Times New Roman"/>
            <w:sz w:val="24"/>
            <w:szCs w:val="24"/>
            <w:lang w:eastAsia="ru-RU"/>
          </w:rPr>
          <w:t>http://www.who.int/maternal_child_adolescent/topics/child/imci/ru/</w:t>
        </w:r>
      </w:hyperlink>
      <w:r>
        <w:rPr>
          <w:rFonts w:ascii="Times New Roman" w:eastAsia="Times New Roman" w:hAnsi="Times New Roman" w:cs="Times New Roman"/>
          <w:sz w:val="24"/>
          <w:szCs w:val="24"/>
          <w:lang w:eastAsia="ru-RU"/>
        </w:rPr>
        <w:t xml:space="preserve"> </w:t>
      </w:r>
    </w:p>
    <w:p w:rsidR="0078599D" w:rsidRPr="0098057C" w:rsidRDefault="0078599D" w:rsidP="0078599D">
      <w:pPr>
        <w:pStyle w:val="af0"/>
        <w:numPr>
          <w:ilvl w:val="0"/>
          <w:numId w:val="10"/>
        </w:num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Министерство здравоохранения Кыргызской Республики - </w:t>
      </w:r>
      <w:hyperlink r:id="rId32" w:history="1">
        <w:r w:rsidRPr="00C6163E">
          <w:rPr>
            <w:rStyle w:val="a4"/>
            <w:rFonts w:ascii="Times New Roman" w:eastAsia="Times New Roman" w:hAnsi="Times New Roman"/>
            <w:sz w:val="24"/>
            <w:szCs w:val="24"/>
            <w:lang w:val="en-US" w:eastAsia="ru-RU"/>
          </w:rPr>
          <w:t>www</w:t>
        </w:r>
        <w:r w:rsidRPr="00C6163E">
          <w:rPr>
            <w:rStyle w:val="a4"/>
            <w:rFonts w:ascii="Times New Roman" w:eastAsia="Times New Roman" w:hAnsi="Times New Roman"/>
            <w:sz w:val="24"/>
            <w:szCs w:val="24"/>
            <w:lang w:eastAsia="ru-RU"/>
          </w:rPr>
          <w:t>.</w:t>
        </w:r>
        <w:r w:rsidRPr="00C6163E">
          <w:rPr>
            <w:rStyle w:val="a4"/>
            <w:rFonts w:ascii="Times New Roman" w:eastAsia="Times New Roman" w:hAnsi="Times New Roman"/>
            <w:sz w:val="24"/>
            <w:szCs w:val="24"/>
            <w:lang w:val="en-US" w:eastAsia="ru-RU"/>
          </w:rPr>
          <w:t>med</w:t>
        </w:r>
        <w:r w:rsidRPr="00C6163E">
          <w:rPr>
            <w:rStyle w:val="a4"/>
            <w:rFonts w:ascii="Times New Roman" w:eastAsia="Times New Roman" w:hAnsi="Times New Roman"/>
            <w:sz w:val="24"/>
            <w:szCs w:val="24"/>
            <w:lang w:eastAsia="ru-RU"/>
          </w:rPr>
          <w:t>.</w:t>
        </w:r>
        <w:r w:rsidRPr="00C6163E">
          <w:rPr>
            <w:rStyle w:val="a4"/>
            <w:rFonts w:ascii="Times New Roman" w:eastAsia="Times New Roman" w:hAnsi="Times New Roman"/>
            <w:sz w:val="24"/>
            <w:szCs w:val="24"/>
            <w:lang w:val="en-US" w:eastAsia="ru-RU"/>
          </w:rPr>
          <w:t>kg</w:t>
        </w:r>
      </w:hyperlink>
    </w:p>
    <w:p w:rsidR="0078599D" w:rsidRDefault="0078599D" w:rsidP="0078599D">
      <w:pPr>
        <w:pStyle w:val="af0"/>
        <w:numPr>
          <w:ilvl w:val="0"/>
          <w:numId w:val="10"/>
        </w:numPr>
        <w:jc w:val="both"/>
        <w:rPr>
          <w:rFonts w:ascii="Times New Roman" w:eastAsia="Times New Roman" w:hAnsi="Times New Roman" w:cs="Times New Roman"/>
          <w:sz w:val="24"/>
          <w:szCs w:val="24"/>
          <w:lang w:eastAsia="ru-RU"/>
        </w:rPr>
      </w:pPr>
      <w:r w:rsidRPr="00C531C1">
        <w:rPr>
          <w:rFonts w:ascii="Times New Roman" w:eastAsia="Times New Roman" w:hAnsi="Times New Roman" w:cs="Times New Roman"/>
          <w:sz w:val="24"/>
          <w:szCs w:val="24"/>
          <w:lang w:eastAsia="ru-RU"/>
        </w:rPr>
        <w:t xml:space="preserve">Вестник </w:t>
      </w:r>
      <w:proofErr w:type="spellStart"/>
      <w:r w:rsidRPr="00C531C1">
        <w:rPr>
          <w:rFonts w:ascii="Times New Roman" w:eastAsia="Times New Roman" w:hAnsi="Times New Roman" w:cs="Times New Roman"/>
          <w:sz w:val="24"/>
          <w:szCs w:val="24"/>
          <w:lang w:eastAsia="ru-RU"/>
        </w:rPr>
        <w:t>инфекциологии</w:t>
      </w:r>
      <w:proofErr w:type="spellEnd"/>
      <w:r w:rsidRPr="00C531C1">
        <w:rPr>
          <w:rFonts w:ascii="Times New Roman" w:eastAsia="Times New Roman" w:hAnsi="Times New Roman" w:cs="Times New Roman"/>
          <w:sz w:val="24"/>
          <w:szCs w:val="24"/>
          <w:lang w:eastAsia="ru-RU"/>
        </w:rPr>
        <w:t xml:space="preserve"> и паразитологии </w:t>
      </w:r>
      <w:hyperlink r:id="rId33" w:history="1">
        <w:r w:rsidRPr="00210BEA">
          <w:rPr>
            <w:rStyle w:val="a4"/>
            <w:rFonts w:ascii="Times New Roman" w:eastAsia="Times New Roman" w:hAnsi="Times New Roman"/>
            <w:sz w:val="24"/>
            <w:szCs w:val="24"/>
            <w:lang w:eastAsia="ru-RU"/>
          </w:rPr>
          <w:t>http://www.infectology.ru/</w:t>
        </w:r>
      </w:hyperlink>
      <w:r w:rsidRPr="00C531C1">
        <w:rPr>
          <w:rFonts w:ascii="Times New Roman" w:eastAsia="Times New Roman" w:hAnsi="Times New Roman" w:cs="Times New Roman"/>
          <w:sz w:val="24"/>
          <w:szCs w:val="24"/>
          <w:lang w:eastAsia="ru-RU"/>
        </w:rPr>
        <w:t xml:space="preserve"> </w:t>
      </w:r>
    </w:p>
    <w:p w:rsidR="0078599D" w:rsidRDefault="0078599D" w:rsidP="0078599D">
      <w:pPr>
        <w:pStyle w:val="af0"/>
        <w:numPr>
          <w:ilvl w:val="0"/>
          <w:numId w:val="10"/>
        </w:numPr>
        <w:jc w:val="both"/>
        <w:rPr>
          <w:rFonts w:ascii="Times New Roman" w:eastAsia="Times New Roman" w:hAnsi="Times New Roman" w:cs="Times New Roman"/>
          <w:sz w:val="24"/>
          <w:szCs w:val="24"/>
          <w:lang w:eastAsia="ru-RU"/>
        </w:rPr>
      </w:pPr>
      <w:r w:rsidRPr="00C531C1">
        <w:rPr>
          <w:rFonts w:ascii="Times New Roman" w:eastAsia="Times New Roman" w:hAnsi="Times New Roman" w:cs="Times New Roman"/>
          <w:sz w:val="24"/>
          <w:szCs w:val="24"/>
          <w:lang w:eastAsia="ru-RU"/>
        </w:rPr>
        <w:t xml:space="preserve">ФГУН Центральный НИИ эпидемиологии </w:t>
      </w:r>
      <w:proofErr w:type="spellStart"/>
      <w:r w:rsidRPr="00C531C1">
        <w:rPr>
          <w:rFonts w:ascii="Times New Roman" w:eastAsia="Times New Roman" w:hAnsi="Times New Roman" w:cs="Times New Roman"/>
          <w:sz w:val="24"/>
          <w:szCs w:val="24"/>
          <w:lang w:eastAsia="ru-RU"/>
        </w:rPr>
        <w:t>Роспотребнадзора</w:t>
      </w:r>
      <w:proofErr w:type="spellEnd"/>
      <w:r w:rsidRPr="00C531C1">
        <w:rPr>
          <w:rFonts w:ascii="Times New Roman" w:eastAsia="Times New Roman" w:hAnsi="Times New Roman" w:cs="Times New Roman"/>
          <w:sz w:val="24"/>
          <w:szCs w:val="24"/>
          <w:lang w:eastAsia="ru-RU"/>
        </w:rPr>
        <w:t xml:space="preserve"> </w:t>
      </w:r>
      <w:hyperlink r:id="rId34" w:history="1">
        <w:r w:rsidRPr="00210BEA">
          <w:rPr>
            <w:rStyle w:val="a4"/>
            <w:rFonts w:ascii="Times New Roman" w:eastAsia="Times New Roman" w:hAnsi="Times New Roman"/>
            <w:sz w:val="24"/>
            <w:szCs w:val="24"/>
            <w:lang w:eastAsia="ru-RU"/>
          </w:rPr>
          <w:t>http://www.crie.ru/</w:t>
        </w:r>
      </w:hyperlink>
      <w:r w:rsidRPr="00C531C1">
        <w:rPr>
          <w:rFonts w:ascii="Times New Roman" w:eastAsia="Times New Roman" w:hAnsi="Times New Roman" w:cs="Times New Roman"/>
          <w:sz w:val="24"/>
          <w:szCs w:val="24"/>
          <w:lang w:eastAsia="ru-RU"/>
        </w:rPr>
        <w:t xml:space="preserve"> </w:t>
      </w:r>
    </w:p>
    <w:p w:rsidR="0078599D" w:rsidRDefault="0078599D" w:rsidP="0078599D">
      <w:pPr>
        <w:pStyle w:val="af0"/>
        <w:numPr>
          <w:ilvl w:val="0"/>
          <w:numId w:val="10"/>
        </w:numPr>
        <w:jc w:val="both"/>
        <w:rPr>
          <w:rFonts w:ascii="Times New Roman" w:eastAsia="Times New Roman" w:hAnsi="Times New Roman" w:cs="Times New Roman"/>
          <w:sz w:val="24"/>
          <w:szCs w:val="24"/>
          <w:lang w:eastAsia="ru-RU"/>
        </w:rPr>
      </w:pPr>
      <w:r w:rsidRPr="00C531C1">
        <w:rPr>
          <w:rFonts w:ascii="Times New Roman" w:eastAsia="Times New Roman" w:hAnsi="Times New Roman" w:cs="Times New Roman"/>
          <w:sz w:val="24"/>
          <w:szCs w:val="24"/>
          <w:lang w:eastAsia="ru-RU"/>
        </w:rPr>
        <w:t xml:space="preserve">Федеральное государственное учреждение науки «Центральный научно-исследовательский институт эпидемиологии» </w:t>
      </w:r>
      <w:proofErr w:type="spellStart"/>
      <w:r w:rsidRPr="00C531C1">
        <w:rPr>
          <w:rFonts w:ascii="Times New Roman" w:eastAsia="Times New Roman" w:hAnsi="Times New Roman" w:cs="Times New Roman"/>
          <w:sz w:val="24"/>
          <w:szCs w:val="24"/>
          <w:lang w:eastAsia="ru-RU"/>
        </w:rPr>
        <w:t>Роспотребнадзора</w:t>
      </w:r>
      <w:proofErr w:type="spellEnd"/>
      <w:r w:rsidRPr="00C531C1">
        <w:rPr>
          <w:rFonts w:ascii="Times New Roman" w:eastAsia="Times New Roman" w:hAnsi="Times New Roman" w:cs="Times New Roman"/>
          <w:sz w:val="24"/>
          <w:szCs w:val="24"/>
          <w:lang w:eastAsia="ru-RU"/>
        </w:rPr>
        <w:t xml:space="preserve"> </w:t>
      </w:r>
      <w:hyperlink r:id="rId35" w:history="1">
        <w:r w:rsidRPr="00210BEA">
          <w:rPr>
            <w:rStyle w:val="a4"/>
            <w:rFonts w:ascii="Times New Roman" w:eastAsia="Times New Roman" w:hAnsi="Times New Roman"/>
            <w:sz w:val="24"/>
            <w:szCs w:val="24"/>
            <w:lang w:eastAsia="ru-RU"/>
          </w:rPr>
          <w:t>http://www.pcr.ru/</w:t>
        </w:r>
      </w:hyperlink>
      <w:r w:rsidRPr="00C531C1">
        <w:rPr>
          <w:rFonts w:ascii="Times New Roman" w:eastAsia="Times New Roman" w:hAnsi="Times New Roman" w:cs="Times New Roman"/>
          <w:sz w:val="24"/>
          <w:szCs w:val="24"/>
          <w:lang w:eastAsia="ru-RU"/>
        </w:rPr>
        <w:t xml:space="preserve"> </w:t>
      </w:r>
    </w:p>
    <w:p w:rsidR="0078599D" w:rsidRDefault="0078599D" w:rsidP="0078599D">
      <w:pPr>
        <w:pStyle w:val="af0"/>
        <w:numPr>
          <w:ilvl w:val="0"/>
          <w:numId w:val="10"/>
        </w:numPr>
        <w:jc w:val="both"/>
        <w:rPr>
          <w:rFonts w:ascii="Times New Roman" w:eastAsia="Times New Roman" w:hAnsi="Times New Roman" w:cs="Times New Roman"/>
          <w:sz w:val="24"/>
          <w:szCs w:val="24"/>
          <w:lang w:eastAsia="ru-RU"/>
        </w:rPr>
      </w:pPr>
      <w:r w:rsidRPr="00C531C1">
        <w:rPr>
          <w:rFonts w:ascii="Times New Roman" w:eastAsia="Times New Roman" w:hAnsi="Times New Roman" w:cs="Times New Roman"/>
          <w:sz w:val="24"/>
          <w:szCs w:val="24"/>
          <w:lang w:eastAsia="ru-RU"/>
        </w:rPr>
        <w:t xml:space="preserve">НИИ эпидемиологии и микробиологии им. Пастера / НИИЭМ им. Пастера </w:t>
      </w:r>
      <w:hyperlink r:id="rId36" w:history="1">
        <w:r w:rsidRPr="00210BEA">
          <w:rPr>
            <w:rStyle w:val="a4"/>
            <w:rFonts w:ascii="Times New Roman" w:eastAsia="Times New Roman" w:hAnsi="Times New Roman"/>
            <w:sz w:val="24"/>
            <w:szCs w:val="24"/>
            <w:lang w:eastAsia="ru-RU"/>
          </w:rPr>
          <w:t>http://www.pasteur-nii.spb.ru/</w:t>
        </w:r>
      </w:hyperlink>
      <w:r w:rsidRPr="00C531C1">
        <w:rPr>
          <w:rFonts w:ascii="Times New Roman" w:eastAsia="Times New Roman" w:hAnsi="Times New Roman" w:cs="Times New Roman"/>
          <w:sz w:val="24"/>
          <w:szCs w:val="24"/>
          <w:lang w:eastAsia="ru-RU"/>
        </w:rPr>
        <w:t xml:space="preserve"> </w:t>
      </w:r>
    </w:p>
    <w:p w:rsidR="0078599D" w:rsidRPr="00C531C1" w:rsidRDefault="0078599D" w:rsidP="0078599D">
      <w:pPr>
        <w:pStyle w:val="af0"/>
        <w:numPr>
          <w:ilvl w:val="0"/>
          <w:numId w:val="10"/>
        </w:numPr>
        <w:jc w:val="both"/>
        <w:rPr>
          <w:rFonts w:ascii="Times New Roman" w:eastAsia="Times New Roman" w:hAnsi="Times New Roman" w:cs="Times New Roman"/>
          <w:sz w:val="24"/>
          <w:szCs w:val="24"/>
          <w:lang w:eastAsia="ru-RU"/>
        </w:rPr>
      </w:pPr>
      <w:r w:rsidRPr="00C531C1">
        <w:rPr>
          <w:rFonts w:ascii="Times New Roman" w:eastAsia="Times New Roman" w:hAnsi="Times New Roman" w:cs="Times New Roman"/>
          <w:sz w:val="24"/>
          <w:szCs w:val="24"/>
          <w:lang w:eastAsia="ru-RU"/>
        </w:rPr>
        <w:t>НИИ гриппа СЗО РАМН, Санкт-Петербург http://www.influenza.spb.ru/</w:t>
      </w:r>
    </w:p>
    <w:p w:rsidR="0078599D" w:rsidRDefault="0078599D" w:rsidP="0078599D">
      <w:pPr>
        <w:pStyle w:val="af0"/>
        <w:jc w:val="both"/>
        <w:rPr>
          <w:rFonts w:ascii="Times New Roman" w:eastAsia="Times New Roman" w:hAnsi="Times New Roman" w:cs="Times New Roman"/>
          <w:b/>
          <w:sz w:val="24"/>
          <w:szCs w:val="24"/>
          <w:highlight w:val="cyan"/>
          <w:lang w:eastAsia="ru-RU"/>
        </w:rPr>
      </w:pPr>
    </w:p>
    <w:p w:rsidR="0078599D" w:rsidRDefault="0078599D" w:rsidP="0078599D">
      <w:pPr>
        <w:pStyle w:val="af0"/>
        <w:rPr>
          <w:rFonts w:ascii="Times New Roman" w:eastAsia="Times New Roman" w:hAnsi="Times New Roman" w:cs="Times New Roman"/>
          <w:i/>
          <w:sz w:val="24"/>
          <w:szCs w:val="24"/>
          <w:lang w:eastAsia="ru-RU"/>
        </w:rPr>
      </w:pPr>
    </w:p>
    <w:p w:rsidR="00AA13D0" w:rsidRDefault="00AA13D0"/>
    <w:sectPr w:rsidR="00AA13D0" w:rsidSect="00AA13D0">
      <w:pgSz w:w="11905" w:h="16837"/>
      <w:pgMar w:top="1138" w:right="845" w:bottom="1440" w:left="1704"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63B" w:rsidRDefault="0018063B">
      <w:pPr>
        <w:spacing w:after="0" w:line="240" w:lineRule="auto"/>
      </w:pPr>
      <w:r>
        <w:separator/>
      </w:r>
    </w:p>
  </w:endnote>
  <w:endnote w:type="continuationSeparator" w:id="0">
    <w:p w:rsidR="0018063B" w:rsidRDefault="00180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omtImperial">
    <w:altName w:val="Times New Roman"/>
    <w:panose1 w:val="020B0604020202020204"/>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Consolas">
    <w:panose1 w:val="020B0609020204030204"/>
    <w:charset w:val="CC"/>
    <w:family w:val="modern"/>
    <w:pitch w:val="fixed"/>
    <w:sig w:usb0="E10002FF" w:usb1="4000F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1001384"/>
      <w:docPartObj>
        <w:docPartGallery w:val="Page Numbers (Bottom of Page)"/>
        <w:docPartUnique/>
      </w:docPartObj>
    </w:sdtPr>
    <w:sdtEndPr/>
    <w:sdtContent>
      <w:p w:rsidR="00AA13D0" w:rsidRDefault="00AA13D0">
        <w:pPr>
          <w:pStyle w:val="aa"/>
          <w:jc w:val="right"/>
        </w:pPr>
        <w:r>
          <w:fldChar w:fldCharType="begin"/>
        </w:r>
        <w:r>
          <w:instrText>PAGE   \* MERGEFORMAT</w:instrText>
        </w:r>
        <w:r>
          <w:fldChar w:fldCharType="separate"/>
        </w:r>
        <w:r w:rsidR="0051086D">
          <w:rPr>
            <w:noProof/>
          </w:rPr>
          <w:t>21</w:t>
        </w:r>
        <w:r>
          <w:fldChar w:fldCharType="end"/>
        </w:r>
      </w:p>
    </w:sdtContent>
  </w:sdt>
  <w:p w:rsidR="00AA13D0" w:rsidRDefault="00AA13D0">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063B" w:rsidRDefault="0018063B">
      <w:pPr>
        <w:spacing w:after="0" w:line="240" w:lineRule="auto"/>
      </w:pPr>
      <w:r>
        <w:separator/>
      </w:r>
    </w:p>
  </w:footnote>
  <w:footnote w:type="continuationSeparator" w:id="0">
    <w:p w:rsidR="0018063B" w:rsidRDefault="001806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A11A9D"/>
    <w:multiLevelType w:val="hybridMultilevel"/>
    <w:tmpl w:val="4F980E1A"/>
    <w:lvl w:ilvl="0" w:tplc="F3BE5234">
      <w:start w:val="1"/>
      <w:numFmt w:val="bullet"/>
      <w:lvlText w:val="-"/>
      <w:lvlJc w:val="left"/>
      <w:pPr>
        <w:tabs>
          <w:tab w:val="num" w:pos="927"/>
        </w:tabs>
        <w:ind w:left="927" w:hanging="567"/>
      </w:pPr>
      <w:rPr>
        <w:rFonts w:ascii="Times New Roman" w:hAnsi="Times New Roman"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2">
    <w:nsid w:val="034C38F1"/>
    <w:multiLevelType w:val="hybridMultilevel"/>
    <w:tmpl w:val="4EC44CFA"/>
    <w:lvl w:ilvl="0" w:tplc="31AC1DE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3CF3D8C"/>
    <w:multiLevelType w:val="hybridMultilevel"/>
    <w:tmpl w:val="A6467AB2"/>
    <w:lvl w:ilvl="0" w:tplc="31AC1DE2">
      <w:numFmt w:val="bullet"/>
      <w:lvlText w:val="-"/>
      <w:lvlJc w:val="left"/>
      <w:pPr>
        <w:tabs>
          <w:tab w:val="num" w:pos="340"/>
        </w:tabs>
        <w:ind w:left="340" w:hanging="34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09995751"/>
    <w:multiLevelType w:val="singleLevel"/>
    <w:tmpl w:val="6E58BA1C"/>
    <w:lvl w:ilvl="0">
      <w:start w:val="1"/>
      <w:numFmt w:val="bullet"/>
      <w:lvlText w:val="-"/>
      <w:lvlJc w:val="left"/>
      <w:pPr>
        <w:tabs>
          <w:tab w:val="num" w:pos="360"/>
        </w:tabs>
        <w:ind w:left="360" w:hanging="360"/>
      </w:pPr>
      <w:rPr>
        <w:rFonts w:ascii="PromtImperial" w:hAnsi="PromtImperial" w:hint="default"/>
      </w:rPr>
    </w:lvl>
  </w:abstractNum>
  <w:abstractNum w:abstractNumId="5">
    <w:nsid w:val="0AF80398"/>
    <w:multiLevelType w:val="hybridMultilevel"/>
    <w:tmpl w:val="33AA8192"/>
    <w:lvl w:ilvl="0" w:tplc="F3BE5234">
      <w:start w:val="1"/>
      <w:numFmt w:val="bullet"/>
      <w:lvlText w:val="-"/>
      <w:lvlJc w:val="left"/>
      <w:pPr>
        <w:tabs>
          <w:tab w:val="num" w:pos="567"/>
        </w:tabs>
        <w:ind w:left="567" w:hanging="567"/>
      </w:pPr>
      <w:rPr>
        <w:rFonts w:ascii="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11CF6FC9"/>
    <w:multiLevelType w:val="hybridMultilevel"/>
    <w:tmpl w:val="600AF6D6"/>
    <w:lvl w:ilvl="0" w:tplc="AC641FC2">
      <w:start w:val="1"/>
      <w:numFmt w:val="bullet"/>
      <w:lvlText w:val="-"/>
      <w:lvlJc w:val="left"/>
      <w:pPr>
        <w:tabs>
          <w:tab w:val="num" w:pos="340"/>
        </w:tabs>
        <w:ind w:left="340" w:hanging="340"/>
      </w:pPr>
      <w:rPr>
        <w:rFonts w:ascii="PromtImperial" w:hAnsi="PromtImperia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125334F0"/>
    <w:multiLevelType w:val="hybridMultilevel"/>
    <w:tmpl w:val="188030AA"/>
    <w:lvl w:ilvl="0" w:tplc="0419000D">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8">
    <w:nsid w:val="16F90139"/>
    <w:multiLevelType w:val="hybridMultilevel"/>
    <w:tmpl w:val="973082B8"/>
    <w:lvl w:ilvl="0" w:tplc="04190011">
      <w:start w:val="1"/>
      <w:numFmt w:val="decimal"/>
      <w:lvlText w:val="%1)"/>
      <w:lvlJc w:val="left"/>
      <w:pPr>
        <w:ind w:left="720" w:hanging="360"/>
      </w:p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nsid w:val="18CF73FC"/>
    <w:multiLevelType w:val="hybridMultilevel"/>
    <w:tmpl w:val="71BA4C38"/>
    <w:lvl w:ilvl="0" w:tplc="04190011">
      <w:start w:val="1"/>
      <w:numFmt w:val="decimal"/>
      <w:lvlText w:val="%1)"/>
      <w:lvlJc w:val="left"/>
      <w:pPr>
        <w:ind w:left="720" w:hanging="360"/>
      </w:p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1ABA0C1B"/>
    <w:multiLevelType w:val="singleLevel"/>
    <w:tmpl w:val="F87A01C0"/>
    <w:lvl w:ilvl="0">
      <w:start w:val="1"/>
      <w:numFmt w:val="decimal"/>
      <w:lvlText w:val="%1)"/>
      <w:lvlJc w:val="left"/>
      <w:pPr>
        <w:tabs>
          <w:tab w:val="num" w:pos="360"/>
        </w:tabs>
        <w:ind w:left="360" w:hanging="360"/>
      </w:pPr>
      <w:rPr>
        <w:rFonts w:cs="Times New Roman"/>
        <w:b w:val="0"/>
        <w:bCs w:val="0"/>
      </w:rPr>
    </w:lvl>
  </w:abstractNum>
  <w:abstractNum w:abstractNumId="11">
    <w:nsid w:val="1CC55886"/>
    <w:multiLevelType w:val="multilevel"/>
    <w:tmpl w:val="CC601280"/>
    <w:lvl w:ilvl="0">
      <w:start w:val="1"/>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2">
    <w:nsid w:val="23506068"/>
    <w:multiLevelType w:val="hybridMultilevel"/>
    <w:tmpl w:val="A49A25DC"/>
    <w:lvl w:ilvl="0" w:tplc="994C9A4E">
      <w:start w:val="1"/>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24657D0D"/>
    <w:multiLevelType w:val="singleLevel"/>
    <w:tmpl w:val="6E58BA1C"/>
    <w:lvl w:ilvl="0">
      <w:start w:val="1"/>
      <w:numFmt w:val="bullet"/>
      <w:lvlText w:val="-"/>
      <w:lvlJc w:val="left"/>
      <w:pPr>
        <w:tabs>
          <w:tab w:val="num" w:pos="360"/>
        </w:tabs>
        <w:ind w:left="360" w:hanging="360"/>
      </w:pPr>
      <w:rPr>
        <w:rFonts w:ascii="PromtImperial" w:hAnsi="PromtImperial" w:hint="default"/>
      </w:rPr>
    </w:lvl>
  </w:abstractNum>
  <w:abstractNum w:abstractNumId="14">
    <w:nsid w:val="2719307E"/>
    <w:multiLevelType w:val="hybridMultilevel"/>
    <w:tmpl w:val="1A220C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7B87518"/>
    <w:multiLevelType w:val="hybridMultilevel"/>
    <w:tmpl w:val="69A412FE"/>
    <w:lvl w:ilvl="0" w:tplc="FFFFFFFF">
      <w:start w:val="1"/>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6">
    <w:nsid w:val="36B86ACE"/>
    <w:multiLevelType w:val="hybridMultilevel"/>
    <w:tmpl w:val="0A000458"/>
    <w:lvl w:ilvl="0" w:tplc="F5D6B64A">
      <w:start w:val="1"/>
      <w:numFmt w:val="decimal"/>
      <w:lvlText w:val="%1)"/>
      <w:lvlJc w:val="left"/>
      <w:pPr>
        <w:ind w:left="360" w:hanging="360"/>
      </w:pPr>
      <w:rPr>
        <w:lang w:val="ru-RU"/>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7">
    <w:nsid w:val="377D628E"/>
    <w:multiLevelType w:val="hybridMultilevel"/>
    <w:tmpl w:val="351E25DA"/>
    <w:lvl w:ilvl="0" w:tplc="F3BE5234">
      <w:start w:val="1"/>
      <w:numFmt w:val="bullet"/>
      <w:lvlText w:val="-"/>
      <w:lvlJc w:val="left"/>
      <w:pPr>
        <w:tabs>
          <w:tab w:val="num" w:pos="567"/>
        </w:tabs>
        <w:ind w:left="567" w:hanging="567"/>
      </w:pPr>
      <w:rPr>
        <w:rFonts w:ascii="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nsid w:val="3DC15EBF"/>
    <w:multiLevelType w:val="hybridMultilevel"/>
    <w:tmpl w:val="26A84884"/>
    <w:lvl w:ilvl="0" w:tplc="F3BE5234">
      <w:start w:val="1"/>
      <w:numFmt w:val="bullet"/>
      <w:lvlText w:val="-"/>
      <w:lvlJc w:val="left"/>
      <w:pPr>
        <w:tabs>
          <w:tab w:val="num" w:pos="747"/>
        </w:tabs>
        <w:ind w:left="747" w:hanging="567"/>
      </w:pPr>
      <w:rPr>
        <w:rFonts w:ascii="Times New Roman" w:hAnsi="Times New Roman" w:hint="default"/>
      </w:rPr>
    </w:lvl>
    <w:lvl w:ilvl="1" w:tplc="04190003">
      <w:start w:val="1"/>
      <w:numFmt w:val="bullet"/>
      <w:lvlText w:val="o"/>
      <w:lvlJc w:val="left"/>
      <w:pPr>
        <w:tabs>
          <w:tab w:val="num" w:pos="1620"/>
        </w:tabs>
        <w:ind w:left="1620" w:hanging="360"/>
      </w:pPr>
      <w:rPr>
        <w:rFonts w:ascii="Courier New" w:hAnsi="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19">
    <w:nsid w:val="3F710B05"/>
    <w:multiLevelType w:val="multilevel"/>
    <w:tmpl w:val="F82AFD1C"/>
    <w:lvl w:ilvl="0">
      <w:start w:val="1"/>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0">
    <w:nsid w:val="4533797A"/>
    <w:multiLevelType w:val="multilevel"/>
    <w:tmpl w:val="CF6E46D6"/>
    <w:lvl w:ilvl="0">
      <w:start w:val="1"/>
      <w:numFmt w:val="decimal"/>
      <w:lvlText w:val="%1"/>
      <w:lvlJc w:val="left"/>
      <w:pPr>
        <w:ind w:left="720" w:hanging="360"/>
      </w:pPr>
      <w:rPr>
        <w:rFonts w:hint="default"/>
      </w:rPr>
    </w:lvl>
    <w:lvl w:ilvl="1">
      <w:start w:val="3"/>
      <w:numFmt w:val="decimal"/>
      <w:isLgl/>
      <w:lvlText w:val="%1.%2."/>
      <w:lvlJc w:val="left"/>
      <w:pPr>
        <w:ind w:left="1620" w:hanging="540"/>
      </w:pPr>
      <w:rPr>
        <w:rFonts w:hint="default"/>
      </w:rPr>
    </w:lvl>
    <w:lvl w:ilvl="2">
      <w:start w:val="3"/>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1">
    <w:nsid w:val="522E77C8"/>
    <w:multiLevelType w:val="multilevel"/>
    <w:tmpl w:val="CC601280"/>
    <w:lvl w:ilvl="0">
      <w:start w:val="1"/>
      <w:numFmt w:val="decimal"/>
      <w:lvlText w:val="%1."/>
      <w:lvlJc w:val="left"/>
      <w:pPr>
        <w:ind w:left="943"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2">
    <w:nsid w:val="54CB3877"/>
    <w:multiLevelType w:val="hybridMultilevel"/>
    <w:tmpl w:val="C6C2930A"/>
    <w:lvl w:ilvl="0" w:tplc="6AD8741C">
      <w:start w:val="1"/>
      <w:numFmt w:val="upperRoman"/>
      <w:lvlText w:val="%1."/>
      <w:lvlJc w:val="left"/>
      <w:pPr>
        <w:ind w:left="3131"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5B82A9C"/>
    <w:multiLevelType w:val="hybridMultilevel"/>
    <w:tmpl w:val="D64CDE84"/>
    <w:lvl w:ilvl="0" w:tplc="FFFFFFFF">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D666D2D"/>
    <w:multiLevelType w:val="hybridMultilevel"/>
    <w:tmpl w:val="62F85072"/>
    <w:lvl w:ilvl="0" w:tplc="F3BE5234">
      <w:start w:val="1"/>
      <w:numFmt w:val="bullet"/>
      <w:lvlText w:val="-"/>
      <w:lvlJc w:val="left"/>
      <w:pPr>
        <w:tabs>
          <w:tab w:val="num" w:pos="567"/>
        </w:tabs>
        <w:ind w:left="567" w:hanging="567"/>
      </w:pPr>
      <w:rPr>
        <w:rFonts w:ascii="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5">
    <w:nsid w:val="5DFB353C"/>
    <w:multiLevelType w:val="hybridMultilevel"/>
    <w:tmpl w:val="FC9447F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9B0117"/>
    <w:multiLevelType w:val="hybridMultilevel"/>
    <w:tmpl w:val="66CAECFC"/>
    <w:lvl w:ilvl="0" w:tplc="FFFFFFFF">
      <w:start w:val="1"/>
      <w:numFmt w:val="decimal"/>
      <w:lvlText w:val="%1."/>
      <w:lvlJc w:val="left"/>
      <w:pPr>
        <w:tabs>
          <w:tab w:val="num" w:pos="927"/>
        </w:tabs>
        <w:ind w:left="927" w:hanging="360"/>
      </w:pPr>
      <w:rPr>
        <w:rFonts w:cs="Times New Roman" w:hint="default"/>
      </w:rPr>
    </w:lvl>
    <w:lvl w:ilvl="1" w:tplc="FFFFFFFF">
      <w:start w:val="1"/>
      <w:numFmt w:val="lowerLetter"/>
      <w:lvlText w:val="%2."/>
      <w:lvlJc w:val="left"/>
      <w:pPr>
        <w:tabs>
          <w:tab w:val="num" w:pos="1647"/>
        </w:tabs>
        <w:ind w:left="1647" w:hanging="360"/>
      </w:pPr>
      <w:rPr>
        <w:rFonts w:cs="Times New Roman"/>
      </w:rPr>
    </w:lvl>
    <w:lvl w:ilvl="2" w:tplc="FFFFFFFF">
      <w:start w:val="1"/>
      <w:numFmt w:val="lowerRoman"/>
      <w:lvlText w:val="%3."/>
      <w:lvlJc w:val="right"/>
      <w:pPr>
        <w:tabs>
          <w:tab w:val="num" w:pos="2367"/>
        </w:tabs>
        <w:ind w:left="2367" w:hanging="180"/>
      </w:pPr>
      <w:rPr>
        <w:rFonts w:cs="Times New Roman"/>
      </w:rPr>
    </w:lvl>
    <w:lvl w:ilvl="3" w:tplc="FFFFFFFF">
      <w:start w:val="1"/>
      <w:numFmt w:val="decimal"/>
      <w:lvlText w:val="%4."/>
      <w:lvlJc w:val="left"/>
      <w:pPr>
        <w:tabs>
          <w:tab w:val="num" w:pos="3087"/>
        </w:tabs>
        <w:ind w:left="3087" w:hanging="360"/>
      </w:pPr>
      <w:rPr>
        <w:rFonts w:cs="Times New Roman"/>
      </w:rPr>
    </w:lvl>
    <w:lvl w:ilvl="4" w:tplc="FFFFFFFF">
      <w:start w:val="1"/>
      <w:numFmt w:val="lowerLetter"/>
      <w:lvlText w:val="%5."/>
      <w:lvlJc w:val="left"/>
      <w:pPr>
        <w:tabs>
          <w:tab w:val="num" w:pos="3807"/>
        </w:tabs>
        <w:ind w:left="3807" w:hanging="360"/>
      </w:pPr>
      <w:rPr>
        <w:rFonts w:cs="Times New Roman"/>
      </w:rPr>
    </w:lvl>
    <w:lvl w:ilvl="5" w:tplc="FFFFFFFF">
      <w:start w:val="1"/>
      <w:numFmt w:val="lowerRoman"/>
      <w:lvlText w:val="%6."/>
      <w:lvlJc w:val="right"/>
      <w:pPr>
        <w:tabs>
          <w:tab w:val="num" w:pos="4527"/>
        </w:tabs>
        <w:ind w:left="4527" w:hanging="180"/>
      </w:pPr>
      <w:rPr>
        <w:rFonts w:cs="Times New Roman"/>
      </w:rPr>
    </w:lvl>
    <w:lvl w:ilvl="6" w:tplc="FFFFFFFF">
      <w:start w:val="1"/>
      <w:numFmt w:val="decimal"/>
      <w:lvlText w:val="%7."/>
      <w:lvlJc w:val="left"/>
      <w:pPr>
        <w:tabs>
          <w:tab w:val="num" w:pos="5247"/>
        </w:tabs>
        <w:ind w:left="5247" w:hanging="360"/>
      </w:pPr>
      <w:rPr>
        <w:rFonts w:cs="Times New Roman"/>
      </w:rPr>
    </w:lvl>
    <w:lvl w:ilvl="7" w:tplc="FFFFFFFF">
      <w:start w:val="1"/>
      <w:numFmt w:val="lowerLetter"/>
      <w:lvlText w:val="%8."/>
      <w:lvlJc w:val="left"/>
      <w:pPr>
        <w:tabs>
          <w:tab w:val="num" w:pos="5967"/>
        </w:tabs>
        <w:ind w:left="5967" w:hanging="360"/>
      </w:pPr>
      <w:rPr>
        <w:rFonts w:cs="Times New Roman"/>
      </w:rPr>
    </w:lvl>
    <w:lvl w:ilvl="8" w:tplc="FFFFFFFF">
      <w:start w:val="1"/>
      <w:numFmt w:val="lowerRoman"/>
      <w:lvlText w:val="%9."/>
      <w:lvlJc w:val="right"/>
      <w:pPr>
        <w:tabs>
          <w:tab w:val="num" w:pos="6687"/>
        </w:tabs>
        <w:ind w:left="6687" w:hanging="180"/>
      </w:pPr>
      <w:rPr>
        <w:rFonts w:cs="Times New Roman"/>
      </w:rPr>
    </w:lvl>
  </w:abstractNum>
  <w:abstractNum w:abstractNumId="27">
    <w:nsid w:val="6FF302FB"/>
    <w:multiLevelType w:val="hybridMultilevel"/>
    <w:tmpl w:val="2A961A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33D36C9"/>
    <w:multiLevelType w:val="hybridMultilevel"/>
    <w:tmpl w:val="880CD728"/>
    <w:lvl w:ilvl="0" w:tplc="F7AE91D6">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7"/>
  </w:num>
  <w:num w:numId="2">
    <w:abstractNumId w:val="25"/>
  </w:num>
  <w:num w:numId="3">
    <w:abstractNumId w:val="20"/>
  </w:num>
  <w:num w:numId="4">
    <w:abstractNumId w:val="19"/>
  </w:num>
  <w:num w:numId="5">
    <w:abstractNumId w:val="11"/>
  </w:num>
  <w:num w:numId="6">
    <w:abstractNumId w:val="14"/>
  </w:num>
  <w:num w:numId="7">
    <w:abstractNumId w:val="2"/>
  </w:num>
  <w:num w:numId="8">
    <w:abstractNumId w:val="3"/>
  </w:num>
  <w:num w:numId="9">
    <w:abstractNumId w:val="28"/>
  </w:num>
  <w:num w:numId="10">
    <w:abstractNumId w:val="27"/>
  </w:num>
  <w:num w:numId="11">
    <w:abstractNumId w:val="22"/>
  </w:num>
  <w:num w:numId="12">
    <w:abstractNumId w:val="21"/>
  </w:num>
  <w:num w:numId="13">
    <w:abstractNumId w:val="16"/>
  </w:num>
  <w:num w:numId="14">
    <w:abstractNumId w:val="4"/>
  </w:num>
  <w:num w:numId="15">
    <w:abstractNumId w:val="13"/>
  </w:num>
  <w:num w:numId="16">
    <w:abstractNumId w:val="12"/>
  </w:num>
  <w:num w:numId="17">
    <w:abstractNumId w:val="9"/>
  </w:num>
  <w:num w:numId="18">
    <w:abstractNumId w:val="15"/>
  </w:num>
  <w:num w:numId="19">
    <w:abstractNumId w:val="8"/>
  </w:num>
  <w:num w:numId="20">
    <w:abstractNumId w:val="23"/>
  </w:num>
  <w:num w:numId="21">
    <w:abstractNumId w:val="1"/>
  </w:num>
  <w:num w:numId="22">
    <w:abstractNumId w:val="6"/>
  </w:num>
  <w:num w:numId="23">
    <w:abstractNumId w:val="24"/>
  </w:num>
  <w:num w:numId="24">
    <w:abstractNumId w:val="5"/>
  </w:num>
  <w:num w:numId="25">
    <w:abstractNumId w:val="18"/>
  </w:num>
  <w:num w:numId="26">
    <w:abstractNumId w:val="17"/>
  </w:num>
  <w:num w:numId="27">
    <w:abstractNumId w:val="26"/>
  </w:num>
  <w:num w:numId="28">
    <w:abstractNumId w:val="10"/>
  </w:num>
  <w:num w:numId="29">
    <w:abstractNumId w:val="0"/>
    <w:lvlOverride w:ilvl="0">
      <w:lvl w:ilvl="0">
        <w:numFmt w:val="bullet"/>
        <w:lvlText w:val="-"/>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99D"/>
    <w:rsid w:val="0018063B"/>
    <w:rsid w:val="00405823"/>
    <w:rsid w:val="0051086D"/>
    <w:rsid w:val="006C3BE4"/>
    <w:rsid w:val="00744E91"/>
    <w:rsid w:val="0078599D"/>
    <w:rsid w:val="00AA13D0"/>
    <w:rsid w:val="00B759C8"/>
    <w:rsid w:val="00D74C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599D"/>
  </w:style>
  <w:style w:type="paragraph" w:styleId="1">
    <w:name w:val="heading 1"/>
    <w:basedOn w:val="a"/>
    <w:next w:val="a"/>
    <w:link w:val="10"/>
    <w:qFormat/>
    <w:rsid w:val="0078599D"/>
    <w:pPr>
      <w:keepNext/>
      <w:spacing w:before="240" w:after="60" w:line="240" w:lineRule="auto"/>
      <w:ind w:firstLine="720"/>
      <w:jc w:val="both"/>
      <w:outlineLvl w:val="0"/>
    </w:pPr>
    <w:rPr>
      <w:rFonts w:ascii="Cambria" w:eastAsia="Times New Roman" w:hAnsi="Cambria" w:cs="Times New Roman"/>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8599D"/>
    <w:rPr>
      <w:rFonts w:ascii="Cambria" w:eastAsia="Times New Roman" w:hAnsi="Cambria" w:cs="Times New Roman"/>
      <w:b/>
      <w:bCs/>
      <w:kern w:val="32"/>
      <w:sz w:val="32"/>
      <w:szCs w:val="32"/>
      <w:lang w:val="x-none" w:eastAsia="x-none"/>
    </w:rPr>
  </w:style>
  <w:style w:type="paragraph" w:styleId="a3">
    <w:name w:val="List Paragraph"/>
    <w:basedOn w:val="a"/>
    <w:uiPriority w:val="34"/>
    <w:qFormat/>
    <w:rsid w:val="0078599D"/>
    <w:pPr>
      <w:ind w:left="720"/>
      <w:contextualSpacing/>
    </w:pPr>
  </w:style>
  <w:style w:type="paragraph" w:customStyle="1" w:styleId="Style37">
    <w:name w:val="Style37"/>
    <w:basedOn w:val="a"/>
    <w:uiPriority w:val="99"/>
    <w:rsid w:val="0078599D"/>
    <w:pPr>
      <w:widowControl w:val="0"/>
      <w:autoSpaceDE w:val="0"/>
      <w:autoSpaceDN w:val="0"/>
      <w:adjustRightInd w:val="0"/>
      <w:spacing w:after="0" w:line="240" w:lineRule="auto"/>
    </w:pPr>
    <w:rPr>
      <w:rFonts w:ascii="Book Antiqua" w:eastAsiaTheme="minorEastAsia" w:hAnsi="Book Antiqua" w:cs="Times New Roman"/>
      <w:sz w:val="24"/>
      <w:szCs w:val="24"/>
      <w:lang w:eastAsia="ru-RU"/>
    </w:rPr>
  </w:style>
  <w:style w:type="paragraph" w:customStyle="1" w:styleId="Style66">
    <w:name w:val="Style66"/>
    <w:basedOn w:val="a"/>
    <w:uiPriority w:val="99"/>
    <w:rsid w:val="0078599D"/>
    <w:pPr>
      <w:widowControl w:val="0"/>
      <w:autoSpaceDE w:val="0"/>
      <w:autoSpaceDN w:val="0"/>
      <w:adjustRightInd w:val="0"/>
      <w:spacing w:after="0" w:line="235" w:lineRule="exact"/>
      <w:ind w:hanging="226"/>
      <w:jc w:val="both"/>
    </w:pPr>
    <w:rPr>
      <w:rFonts w:ascii="Book Antiqua" w:eastAsia="Times New Roman" w:hAnsi="Book Antiqua" w:cs="Times New Roman"/>
      <w:sz w:val="24"/>
      <w:szCs w:val="24"/>
      <w:lang w:eastAsia="ru-RU"/>
    </w:rPr>
  </w:style>
  <w:style w:type="character" w:styleId="a4">
    <w:name w:val="Hyperlink"/>
    <w:basedOn w:val="a0"/>
    <w:uiPriority w:val="99"/>
    <w:rsid w:val="0078599D"/>
    <w:rPr>
      <w:rFonts w:cs="Times New Roman"/>
      <w:color w:val="0066CC"/>
      <w:u w:val="single"/>
    </w:rPr>
  </w:style>
  <w:style w:type="table" w:styleId="a5">
    <w:name w:val="Table Grid"/>
    <w:basedOn w:val="a1"/>
    <w:uiPriority w:val="59"/>
    <w:rsid w:val="0078599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5pt0pt">
    <w:name w:val="Основной текст + 11;5 pt;Интервал 0 pt"/>
    <w:rsid w:val="0078599D"/>
    <w:rPr>
      <w:rFonts w:ascii="Times New Roman" w:eastAsia="Times New Roman" w:hAnsi="Times New Roman" w:cs="Times New Roman"/>
      <w:b w:val="0"/>
      <w:bCs w:val="0"/>
      <w:i w:val="0"/>
      <w:iCs w:val="0"/>
      <w:smallCaps w:val="0"/>
      <w:strike w:val="0"/>
      <w:color w:val="000000"/>
      <w:spacing w:val="-3"/>
      <w:w w:val="100"/>
      <w:position w:val="0"/>
      <w:sz w:val="23"/>
      <w:szCs w:val="23"/>
      <w:u w:val="none"/>
      <w:lang w:val="ru-RU"/>
    </w:rPr>
  </w:style>
  <w:style w:type="character" w:customStyle="1" w:styleId="a6">
    <w:name w:val="Текст выноски Знак"/>
    <w:basedOn w:val="a0"/>
    <w:link w:val="a7"/>
    <w:uiPriority w:val="99"/>
    <w:semiHidden/>
    <w:rsid w:val="0078599D"/>
    <w:rPr>
      <w:rFonts w:ascii="Tahoma" w:hAnsi="Tahoma" w:cs="Tahoma"/>
      <w:sz w:val="16"/>
      <w:szCs w:val="16"/>
    </w:rPr>
  </w:style>
  <w:style w:type="paragraph" w:styleId="a7">
    <w:name w:val="Balloon Text"/>
    <w:basedOn w:val="a"/>
    <w:link w:val="a6"/>
    <w:uiPriority w:val="99"/>
    <w:semiHidden/>
    <w:unhideWhenUsed/>
    <w:rsid w:val="0078599D"/>
    <w:pPr>
      <w:spacing w:after="0" w:line="240" w:lineRule="auto"/>
    </w:pPr>
    <w:rPr>
      <w:rFonts w:ascii="Tahoma" w:hAnsi="Tahoma" w:cs="Tahoma"/>
      <w:sz w:val="16"/>
      <w:szCs w:val="16"/>
    </w:rPr>
  </w:style>
  <w:style w:type="character" w:customStyle="1" w:styleId="11">
    <w:name w:val="Текст выноски Знак1"/>
    <w:basedOn w:val="a0"/>
    <w:uiPriority w:val="99"/>
    <w:semiHidden/>
    <w:rsid w:val="0078599D"/>
    <w:rPr>
      <w:rFonts w:ascii="Tahoma" w:hAnsi="Tahoma" w:cs="Tahoma"/>
      <w:sz w:val="16"/>
      <w:szCs w:val="16"/>
    </w:rPr>
  </w:style>
  <w:style w:type="paragraph" w:customStyle="1" w:styleId="Style9">
    <w:name w:val="Style9"/>
    <w:basedOn w:val="a"/>
    <w:uiPriority w:val="99"/>
    <w:rsid w:val="0078599D"/>
    <w:pPr>
      <w:widowControl w:val="0"/>
      <w:autoSpaceDE w:val="0"/>
      <w:autoSpaceDN w:val="0"/>
      <w:adjustRightInd w:val="0"/>
      <w:spacing w:after="0" w:line="365" w:lineRule="exact"/>
      <w:jc w:val="both"/>
    </w:pPr>
    <w:rPr>
      <w:rFonts w:ascii="Times New Roman" w:eastAsiaTheme="minorEastAsia" w:hAnsi="Times New Roman" w:cs="Times New Roman"/>
      <w:sz w:val="24"/>
      <w:szCs w:val="24"/>
      <w:lang w:eastAsia="ru-RU"/>
    </w:rPr>
  </w:style>
  <w:style w:type="character" w:customStyle="1" w:styleId="FontStyle45">
    <w:name w:val="Font Style45"/>
    <w:basedOn w:val="a0"/>
    <w:uiPriority w:val="99"/>
    <w:rsid w:val="0078599D"/>
    <w:rPr>
      <w:rFonts w:ascii="Times New Roman" w:hAnsi="Times New Roman" w:cs="Times New Roman"/>
      <w:b/>
      <w:bCs/>
      <w:color w:val="000000"/>
      <w:sz w:val="30"/>
      <w:szCs w:val="30"/>
    </w:rPr>
  </w:style>
  <w:style w:type="character" w:customStyle="1" w:styleId="FontStyle47">
    <w:name w:val="Font Style47"/>
    <w:basedOn w:val="a0"/>
    <w:uiPriority w:val="99"/>
    <w:rsid w:val="0078599D"/>
    <w:rPr>
      <w:rFonts w:ascii="Times New Roman" w:hAnsi="Times New Roman" w:cs="Times New Roman"/>
      <w:color w:val="000000"/>
      <w:sz w:val="30"/>
      <w:szCs w:val="30"/>
    </w:rPr>
  </w:style>
  <w:style w:type="paragraph" w:customStyle="1" w:styleId="12">
    <w:name w:val="Обычный1"/>
    <w:rsid w:val="0078599D"/>
    <w:pPr>
      <w:widowControl w:val="0"/>
      <w:spacing w:after="0" w:line="240" w:lineRule="auto"/>
    </w:pPr>
    <w:rPr>
      <w:rFonts w:ascii="Times New Roman" w:eastAsia="Times New Roman" w:hAnsi="Times New Roman" w:cs="Times New Roman"/>
      <w:snapToGrid w:val="0"/>
      <w:sz w:val="20"/>
      <w:szCs w:val="20"/>
      <w:lang w:eastAsia="ru-RU"/>
    </w:rPr>
  </w:style>
  <w:style w:type="paragraph" w:styleId="a8">
    <w:name w:val="header"/>
    <w:basedOn w:val="a"/>
    <w:link w:val="a9"/>
    <w:uiPriority w:val="99"/>
    <w:unhideWhenUsed/>
    <w:rsid w:val="0078599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8599D"/>
  </w:style>
  <w:style w:type="paragraph" w:styleId="aa">
    <w:name w:val="footer"/>
    <w:basedOn w:val="a"/>
    <w:link w:val="ab"/>
    <w:uiPriority w:val="99"/>
    <w:unhideWhenUsed/>
    <w:rsid w:val="0078599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8599D"/>
  </w:style>
  <w:style w:type="character" w:styleId="ac">
    <w:name w:val="Strong"/>
    <w:uiPriority w:val="22"/>
    <w:qFormat/>
    <w:rsid w:val="0078599D"/>
    <w:rPr>
      <w:b/>
      <w:bCs/>
    </w:rPr>
  </w:style>
  <w:style w:type="character" w:customStyle="1" w:styleId="2">
    <w:name w:val="Основной текст (2) + Курсив"/>
    <w:basedOn w:val="a0"/>
    <w:rsid w:val="0078599D"/>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styleId="ad">
    <w:name w:val="footnote text"/>
    <w:basedOn w:val="a"/>
    <w:link w:val="ae"/>
    <w:semiHidden/>
    <w:rsid w:val="0078599D"/>
    <w:pPr>
      <w:spacing w:after="0" w:line="240" w:lineRule="auto"/>
    </w:pPr>
    <w:rPr>
      <w:rFonts w:ascii="Times New Roman" w:eastAsia="Times New Roman" w:hAnsi="Times New Roman" w:cs="Times New Roman"/>
      <w:sz w:val="20"/>
      <w:szCs w:val="20"/>
      <w:lang w:eastAsia="ru-RU"/>
    </w:rPr>
  </w:style>
  <w:style w:type="character" w:customStyle="1" w:styleId="ae">
    <w:name w:val="Текст сноски Знак"/>
    <w:basedOn w:val="a0"/>
    <w:link w:val="ad"/>
    <w:semiHidden/>
    <w:rsid w:val="0078599D"/>
    <w:rPr>
      <w:rFonts w:ascii="Times New Roman" w:eastAsia="Times New Roman" w:hAnsi="Times New Roman" w:cs="Times New Roman"/>
      <w:sz w:val="20"/>
      <w:szCs w:val="20"/>
      <w:lang w:eastAsia="ru-RU"/>
    </w:rPr>
  </w:style>
  <w:style w:type="character" w:styleId="af">
    <w:name w:val="footnote reference"/>
    <w:semiHidden/>
    <w:rsid w:val="0078599D"/>
    <w:rPr>
      <w:vertAlign w:val="superscript"/>
    </w:rPr>
  </w:style>
  <w:style w:type="paragraph" w:customStyle="1" w:styleId="Style6">
    <w:name w:val="Style6"/>
    <w:basedOn w:val="a"/>
    <w:uiPriority w:val="99"/>
    <w:rsid w:val="0078599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7">
    <w:name w:val="Style7"/>
    <w:basedOn w:val="a"/>
    <w:uiPriority w:val="99"/>
    <w:rsid w:val="0078599D"/>
    <w:pPr>
      <w:widowControl w:val="0"/>
      <w:autoSpaceDE w:val="0"/>
      <w:autoSpaceDN w:val="0"/>
      <w:adjustRightInd w:val="0"/>
      <w:spacing w:after="0" w:line="230" w:lineRule="exact"/>
      <w:jc w:val="center"/>
    </w:pPr>
    <w:rPr>
      <w:rFonts w:ascii="Times New Roman" w:eastAsiaTheme="minorEastAsia" w:hAnsi="Times New Roman" w:cs="Times New Roman"/>
      <w:sz w:val="24"/>
      <w:szCs w:val="24"/>
      <w:lang w:eastAsia="ru-RU"/>
    </w:rPr>
  </w:style>
  <w:style w:type="paragraph" w:styleId="af0">
    <w:name w:val="No Spacing"/>
    <w:aliases w:val="АЛЬБОМНАЯ,Без интервала1,No Spacing"/>
    <w:link w:val="af1"/>
    <w:qFormat/>
    <w:rsid w:val="0078599D"/>
    <w:pPr>
      <w:spacing w:after="0" w:line="240" w:lineRule="auto"/>
      <w:jc w:val="center"/>
    </w:pPr>
  </w:style>
  <w:style w:type="character" w:customStyle="1" w:styleId="af1">
    <w:name w:val="Без интервала Знак"/>
    <w:aliases w:val="АЛЬБОМНАЯ Знак,Без интервала1 Знак,No Spacing Знак"/>
    <w:basedOn w:val="a0"/>
    <w:link w:val="af0"/>
    <w:rsid w:val="0078599D"/>
  </w:style>
  <w:style w:type="character" w:customStyle="1" w:styleId="HTML">
    <w:name w:val="Стандартный HTML Знак"/>
    <w:basedOn w:val="a0"/>
    <w:link w:val="HTML0"/>
    <w:uiPriority w:val="99"/>
    <w:semiHidden/>
    <w:rsid w:val="0078599D"/>
    <w:rPr>
      <w:rFonts w:ascii="Courier New" w:eastAsia="Times New Roman" w:hAnsi="Courier New" w:cs="Courier New"/>
      <w:color w:val="000000"/>
      <w:sz w:val="20"/>
      <w:szCs w:val="20"/>
      <w:lang w:eastAsia="ru-RU"/>
    </w:rPr>
  </w:style>
  <w:style w:type="paragraph" w:styleId="HTML0">
    <w:name w:val="HTML Preformatted"/>
    <w:basedOn w:val="a"/>
    <w:link w:val="HTML"/>
    <w:uiPriority w:val="99"/>
    <w:semiHidden/>
    <w:unhideWhenUsed/>
    <w:rsid w:val="007859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1">
    <w:name w:val="Стандартный HTML Знак1"/>
    <w:basedOn w:val="a0"/>
    <w:uiPriority w:val="99"/>
    <w:semiHidden/>
    <w:rsid w:val="0078599D"/>
    <w:rPr>
      <w:rFonts w:ascii="Consolas" w:hAnsi="Consolas" w:cs="Consolas"/>
      <w:sz w:val="20"/>
      <w:szCs w:val="20"/>
    </w:rPr>
  </w:style>
  <w:style w:type="paragraph" w:customStyle="1" w:styleId="s8">
    <w:name w:val="s8"/>
    <w:basedOn w:val="a"/>
    <w:rsid w:val="0078599D"/>
    <w:pPr>
      <w:spacing w:after="0" w:line="240" w:lineRule="auto"/>
    </w:pPr>
    <w:rPr>
      <w:rFonts w:ascii="Times New Roman" w:eastAsia="Times New Roman" w:hAnsi="Times New Roman" w:cs="Times New Roman"/>
      <w:i/>
      <w:iCs/>
      <w:color w:val="FF0000"/>
      <w:sz w:val="20"/>
      <w:szCs w:val="20"/>
      <w:lang w:eastAsia="ru-RU"/>
    </w:rPr>
  </w:style>
  <w:style w:type="character" w:customStyle="1" w:styleId="s0">
    <w:name w:val="s0"/>
    <w:rsid w:val="0078599D"/>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3">
    <w:name w:val="s3"/>
    <w:rsid w:val="0078599D"/>
    <w:rPr>
      <w:rFonts w:ascii="Times New Roman" w:hAnsi="Times New Roman" w:cs="Times New Roman" w:hint="default"/>
      <w:b w:val="0"/>
      <w:bCs w:val="0"/>
      <w:i/>
      <w:iCs/>
      <w:strike w:val="0"/>
      <w:dstrike w:val="0"/>
      <w:color w:val="FF0000"/>
      <w:sz w:val="20"/>
      <w:szCs w:val="20"/>
      <w:u w:val="none"/>
      <w:effect w:val="none"/>
    </w:rPr>
  </w:style>
  <w:style w:type="character" w:customStyle="1" w:styleId="s2">
    <w:name w:val="s2"/>
    <w:rsid w:val="0078599D"/>
    <w:rPr>
      <w:rFonts w:ascii="Times New Roman" w:hAnsi="Times New Roman" w:cs="Times New Roman" w:hint="default"/>
      <w:b/>
      <w:bCs/>
      <w:i w:val="0"/>
      <w:iCs w:val="0"/>
      <w:strike w:val="0"/>
      <w:dstrike w:val="0"/>
      <w:color w:val="000080"/>
      <w:sz w:val="20"/>
      <w:szCs w:val="20"/>
      <w:u w:val="none"/>
      <w:effect w:val="none"/>
    </w:rPr>
  </w:style>
  <w:style w:type="character" w:customStyle="1" w:styleId="s19">
    <w:name w:val="s19"/>
    <w:rsid w:val="0078599D"/>
    <w:rPr>
      <w:rFonts w:ascii="Times New Roman" w:hAnsi="Times New Roman" w:cs="Times New Roman" w:hint="default"/>
      <w:b w:val="0"/>
      <w:bCs w:val="0"/>
      <w:i w:val="0"/>
      <w:iCs w:val="0"/>
      <w:color w:val="008000"/>
      <w:sz w:val="20"/>
      <w:szCs w:val="20"/>
    </w:rPr>
  </w:style>
  <w:style w:type="character" w:customStyle="1" w:styleId="s1">
    <w:name w:val="s1"/>
    <w:rsid w:val="0078599D"/>
    <w:rPr>
      <w:rFonts w:ascii="Times New Roman" w:hAnsi="Times New Roman" w:cs="Times New Roman" w:hint="default"/>
      <w:b/>
      <w:bCs/>
      <w:i w:val="0"/>
      <w:iCs w:val="0"/>
      <w:strike w:val="0"/>
      <w:dstrike w:val="0"/>
      <w:color w:val="000000"/>
      <w:sz w:val="20"/>
      <w:szCs w:val="20"/>
      <w:u w:val="none"/>
      <w:effect w:val="none"/>
    </w:rPr>
  </w:style>
  <w:style w:type="character" w:customStyle="1" w:styleId="s7">
    <w:name w:val="s7"/>
    <w:rsid w:val="0078599D"/>
    <w:rPr>
      <w:rFonts w:ascii="Courier New" w:hAnsi="Courier New" w:cs="Courier New" w:hint="default"/>
      <w:b w:val="0"/>
      <w:bCs w:val="0"/>
      <w:i w:val="0"/>
      <w:iCs w:val="0"/>
      <w:strike w:val="0"/>
      <w:dstrike w:val="0"/>
      <w:color w:val="000000"/>
      <w:sz w:val="20"/>
      <w:szCs w:val="20"/>
      <w:u w:val="none"/>
      <w:effect w:val="none"/>
    </w:rPr>
  </w:style>
  <w:style w:type="character" w:customStyle="1" w:styleId="s9">
    <w:name w:val="s9"/>
    <w:rsid w:val="0078599D"/>
    <w:rPr>
      <w:rFonts w:ascii="Times New Roman" w:hAnsi="Times New Roman" w:cs="Times New Roman" w:hint="default"/>
      <w:b/>
      <w:bCs/>
      <w:i/>
      <w:iCs/>
      <w:color w:val="333399"/>
      <w:u w:val="single"/>
    </w:rPr>
  </w:style>
  <w:style w:type="character" w:customStyle="1" w:styleId="s10">
    <w:name w:val="s10"/>
    <w:rsid w:val="0078599D"/>
    <w:rPr>
      <w:rFonts w:ascii="Times New Roman" w:hAnsi="Times New Roman" w:cs="Times New Roman" w:hint="default"/>
      <w:b/>
      <w:bCs/>
      <w:color w:val="333399"/>
      <w:u w:val="single"/>
    </w:rPr>
  </w:style>
  <w:style w:type="character" w:customStyle="1" w:styleId="s16">
    <w:name w:val="s16"/>
    <w:rsid w:val="0078599D"/>
    <w:rPr>
      <w:b w:val="0"/>
      <w:bCs w:val="0"/>
      <w:i/>
      <w:iCs/>
      <w:caps w:val="0"/>
      <w:color w:val="000000"/>
    </w:rPr>
  </w:style>
  <w:style w:type="character" w:customStyle="1" w:styleId="s17">
    <w:name w:val="s17"/>
    <w:rsid w:val="0078599D"/>
    <w:rPr>
      <w:b w:val="0"/>
      <w:bCs w:val="0"/>
      <w:color w:val="000000"/>
    </w:rPr>
  </w:style>
  <w:style w:type="character" w:customStyle="1" w:styleId="s18">
    <w:name w:val="s18"/>
    <w:rsid w:val="0078599D"/>
    <w:rPr>
      <w:b w:val="0"/>
      <w:bCs w:val="0"/>
      <w:color w:val="000000"/>
    </w:rPr>
  </w:style>
  <w:style w:type="character" w:customStyle="1" w:styleId="s11">
    <w:name w:val="s11"/>
    <w:rsid w:val="0078599D"/>
    <w:rPr>
      <w:rFonts w:ascii="Courier New" w:hAnsi="Courier New" w:cs="Courier New" w:hint="default"/>
      <w:b/>
      <w:bCs/>
      <w:i w:val="0"/>
      <w:iCs w:val="0"/>
      <w:strike w:val="0"/>
      <w:dstrike w:val="0"/>
      <w:color w:val="000000"/>
      <w:sz w:val="20"/>
      <w:szCs w:val="20"/>
      <w:u w:val="none"/>
      <w:effect w:val="none"/>
    </w:rPr>
  </w:style>
  <w:style w:type="character" w:customStyle="1" w:styleId="s12">
    <w:name w:val="s12"/>
    <w:rsid w:val="0078599D"/>
    <w:rPr>
      <w:rFonts w:ascii="Courier New" w:hAnsi="Courier New" w:cs="Courier New" w:hint="default"/>
      <w:b/>
      <w:bCs/>
      <w:i w:val="0"/>
      <w:iCs w:val="0"/>
      <w:strike w:val="0"/>
      <w:dstrike w:val="0"/>
      <w:color w:val="000080"/>
      <w:sz w:val="20"/>
      <w:szCs w:val="20"/>
      <w:u w:val="none"/>
      <w:effect w:val="none"/>
    </w:rPr>
  </w:style>
  <w:style w:type="character" w:customStyle="1" w:styleId="s13">
    <w:name w:val="s13"/>
    <w:rsid w:val="0078599D"/>
    <w:rPr>
      <w:rFonts w:ascii="Courier New" w:hAnsi="Courier New" w:cs="Courier New" w:hint="default"/>
      <w:b w:val="0"/>
      <w:bCs w:val="0"/>
      <w:i/>
      <w:iCs/>
      <w:strike w:val="0"/>
      <w:dstrike w:val="0"/>
      <w:color w:val="FF0000"/>
      <w:sz w:val="20"/>
      <w:szCs w:val="20"/>
      <w:u w:val="none"/>
      <w:effect w:val="none"/>
    </w:rPr>
  </w:style>
  <w:style w:type="character" w:customStyle="1" w:styleId="s14">
    <w:name w:val="s14"/>
    <w:rsid w:val="0078599D"/>
    <w:rPr>
      <w:rFonts w:ascii="Courier New" w:hAnsi="Courier New" w:cs="Courier New" w:hint="default"/>
      <w:b w:val="0"/>
      <w:bCs w:val="0"/>
      <w:i w:val="0"/>
      <w:iCs w:val="0"/>
      <w:strike/>
      <w:color w:val="808000"/>
      <w:sz w:val="20"/>
      <w:szCs w:val="20"/>
    </w:rPr>
  </w:style>
  <w:style w:type="character" w:customStyle="1" w:styleId="s15">
    <w:name w:val="s15"/>
    <w:rsid w:val="0078599D"/>
    <w:rPr>
      <w:rFonts w:ascii="Courier New" w:hAnsi="Courier New" w:cs="Courier New" w:hint="default"/>
      <w:b/>
      <w:bCs/>
      <w:color w:val="333399"/>
      <w:u w:val="single"/>
    </w:rPr>
  </w:style>
  <w:style w:type="character" w:customStyle="1" w:styleId="s6">
    <w:name w:val="s6"/>
    <w:rsid w:val="0078599D"/>
    <w:rPr>
      <w:rFonts w:ascii="Times New Roman" w:hAnsi="Times New Roman" w:cs="Times New Roman" w:hint="default"/>
      <w:b w:val="0"/>
      <w:bCs w:val="0"/>
      <w:i w:val="0"/>
      <w:iCs w:val="0"/>
      <w:strike/>
      <w:color w:val="808000"/>
      <w:sz w:val="20"/>
      <w:szCs w:val="20"/>
    </w:rPr>
  </w:style>
  <w:style w:type="character" w:customStyle="1" w:styleId="s5">
    <w:name w:val="s5"/>
    <w:rsid w:val="0078599D"/>
    <w:rPr>
      <w:rFonts w:ascii="Times New Roman" w:hAnsi="Times New Roman" w:cs="Times New Roman" w:hint="default"/>
      <w:b w:val="0"/>
      <w:bCs w:val="0"/>
      <w:i w:val="0"/>
      <w:iCs w:val="0"/>
      <w:strike w:val="0"/>
      <w:dstrike w:val="0"/>
      <w:color w:val="808080"/>
      <w:sz w:val="20"/>
      <w:szCs w:val="20"/>
      <w:u w:val="none"/>
      <w:effect w:val="none"/>
    </w:rPr>
  </w:style>
  <w:style w:type="character" w:customStyle="1" w:styleId="s110">
    <w:name w:val="s110"/>
    <w:rsid w:val="0078599D"/>
    <w:rPr>
      <w:rFonts w:ascii="Courier New" w:hAnsi="Courier New" w:cs="Courier New" w:hint="default"/>
      <w:b/>
      <w:bCs/>
      <w:i w:val="0"/>
      <w:iCs w:val="0"/>
      <w:strike w:val="0"/>
      <w:dstrike w:val="0"/>
      <w:color w:val="000000"/>
      <w:sz w:val="20"/>
      <w:szCs w:val="20"/>
      <w:u w:val="none"/>
      <w:effect w:val="none"/>
    </w:rPr>
  </w:style>
  <w:style w:type="character" w:customStyle="1" w:styleId="s21">
    <w:name w:val="s21"/>
    <w:rsid w:val="0078599D"/>
    <w:rPr>
      <w:rFonts w:ascii="Courier New" w:hAnsi="Courier New" w:cs="Courier New" w:hint="default"/>
      <w:b/>
      <w:bCs/>
      <w:i w:val="0"/>
      <w:iCs w:val="0"/>
      <w:strike w:val="0"/>
      <w:dstrike w:val="0"/>
      <w:color w:val="000080"/>
      <w:sz w:val="20"/>
      <w:szCs w:val="20"/>
      <w:u w:val="none"/>
      <w:effect w:val="none"/>
    </w:rPr>
  </w:style>
  <w:style w:type="character" w:customStyle="1" w:styleId="s31">
    <w:name w:val="s31"/>
    <w:rsid w:val="0078599D"/>
    <w:rPr>
      <w:rFonts w:ascii="Courier New" w:hAnsi="Courier New" w:cs="Courier New" w:hint="default"/>
      <w:b w:val="0"/>
      <w:bCs w:val="0"/>
      <w:i/>
      <w:iCs/>
      <w:strike w:val="0"/>
      <w:dstrike w:val="0"/>
      <w:color w:val="FF0000"/>
      <w:sz w:val="20"/>
      <w:szCs w:val="20"/>
      <w:u w:val="none"/>
      <w:effect w:val="none"/>
    </w:rPr>
  </w:style>
  <w:style w:type="character" w:customStyle="1" w:styleId="s61">
    <w:name w:val="s61"/>
    <w:rsid w:val="0078599D"/>
    <w:rPr>
      <w:rFonts w:ascii="Courier New" w:hAnsi="Courier New" w:cs="Courier New" w:hint="default"/>
      <w:b w:val="0"/>
      <w:bCs w:val="0"/>
      <w:i w:val="0"/>
      <w:iCs w:val="0"/>
      <w:strike/>
      <w:color w:val="808000"/>
      <w:sz w:val="20"/>
      <w:szCs w:val="20"/>
    </w:rPr>
  </w:style>
  <w:style w:type="paragraph" w:customStyle="1" w:styleId="Style3">
    <w:name w:val="Style3"/>
    <w:basedOn w:val="a"/>
    <w:uiPriority w:val="99"/>
    <w:rsid w:val="0078599D"/>
    <w:pPr>
      <w:widowControl w:val="0"/>
      <w:autoSpaceDE w:val="0"/>
      <w:autoSpaceDN w:val="0"/>
      <w:adjustRightInd w:val="0"/>
      <w:spacing w:after="0" w:line="274" w:lineRule="exact"/>
      <w:ind w:firstLine="355"/>
      <w:jc w:val="both"/>
    </w:pPr>
    <w:rPr>
      <w:rFonts w:ascii="Times New Roman" w:eastAsiaTheme="minorEastAsia" w:hAnsi="Times New Roman" w:cs="Times New Roman"/>
      <w:sz w:val="24"/>
      <w:szCs w:val="24"/>
      <w:lang w:eastAsia="ru-RU"/>
    </w:rPr>
  </w:style>
  <w:style w:type="paragraph" w:customStyle="1" w:styleId="Style4">
    <w:name w:val="Style4"/>
    <w:basedOn w:val="a"/>
    <w:uiPriority w:val="99"/>
    <w:rsid w:val="0078599D"/>
    <w:pPr>
      <w:widowControl w:val="0"/>
      <w:autoSpaceDE w:val="0"/>
      <w:autoSpaceDN w:val="0"/>
      <w:adjustRightInd w:val="0"/>
      <w:spacing w:after="0" w:line="274" w:lineRule="exact"/>
      <w:ind w:firstLine="365"/>
      <w:jc w:val="both"/>
    </w:pPr>
    <w:rPr>
      <w:rFonts w:ascii="Times New Roman" w:eastAsiaTheme="minorEastAsia" w:hAnsi="Times New Roman" w:cs="Times New Roman"/>
      <w:sz w:val="24"/>
      <w:szCs w:val="24"/>
      <w:lang w:eastAsia="ru-RU"/>
    </w:rPr>
  </w:style>
  <w:style w:type="paragraph" w:customStyle="1" w:styleId="Style5">
    <w:name w:val="Style5"/>
    <w:basedOn w:val="a"/>
    <w:uiPriority w:val="99"/>
    <w:rsid w:val="0078599D"/>
    <w:pPr>
      <w:widowControl w:val="0"/>
      <w:autoSpaceDE w:val="0"/>
      <w:autoSpaceDN w:val="0"/>
      <w:adjustRightInd w:val="0"/>
      <w:spacing w:after="0" w:line="278" w:lineRule="exact"/>
      <w:ind w:firstLine="360"/>
    </w:pPr>
    <w:rPr>
      <w:rFonts w:ascii="Times New Roman" w:eastAsiaTheme="minorEastAsia" w:hAnsi="Times New Roman" w:cs="Times New Roman"/>
      <w:sz w:val="24"/>
      <w:szCs w:val="24"/>
      <w:lang w:eastAsia="ru-RU"/>
    </w:rPr>
  </w:style>
  <w:style w:type="paragraph" w:customStyle="1" w:styleId="Style8">
    <w:name w:val="Style8"/>
    <w:basedOn w:val="a"/>
    <w:uiPriority w:val="99"/>
    <w:rsid w:val="0078599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11">
    <w:name w:val="Style11"/>
    <w:basedOn w:val="a"/>
    <w:uiPriority w:val="99"/>
    <w:rsid w:val="0078599D"/>
    <w:pPr>
      <w:widowControl w:val="0"/>
      <w:autoSpaceDE w:val="0"/>
      <w:autoSpaceDN w:val="0"/>
      <w:adjustRightInd w:val="0"/>
      <w:spacing w:after="0" w:line="240" w:lineRule="auto"/>
      <w:jc w:val="center"/>
    </w:pPr>
    <w:rPr>
      <w:rFonts w:ascii="Times New Roman" w:eastAsiaTheme="minorEastAsia" w:hAnsi="Times New Roman" w:cs="Times New Roman"/>
      <w:sz w:val="24"/>
      <w:szCs w:val="24"/>
      <w:lang w:eastAsia="ru-RU"/>
    </w:rPr>
  </w:style>
  <w:style w:type="paragraph" w:customStyle="1" w:styleId="Style12">
    <w:name w:val="Style12"/>
    <w:basedOn w:val="a"/>
    <w:uiPriority w:val="99"/>
    <w:rsid w:val="0078599D"/>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u-RU"/>
    </w:rPr>
  </w:style>
  <w:style w:type="paragraph" w:customStyle="1" w:styleId="Style13">
    <w:name w:val="Style13"/>
    <w:basedOn w:val="a"/>
    <w:uiPriority w:val="99"/>
    <w:rsid w:val="0078599D"/>
    <w:pPr>
      <w:widowControl w:val="0"/>
      <w:autoSpaceDE w:val="0"/>
      <w:autoSpaceDN w:val="0"/>
      <w:adjustRightInd w:val="0"/>
      <w:spacing w:after="0" w:line="278" w:lineRule="exact"/>
      <w:ind w:hanging="341"/>
    </w:pPr>
    <w:rPr>
      <w:rFonts w:ascii="Times New Roman" w:eastAsiaTheme="minorEastAsia" w:hAnsi="Times New Roman" w:cs="Times New Roman"/>
      <w:sz w:val="24"/>
      <w:szCs w:val="24"/>
      <w:lang w:eastAsia="ru-RU"/>
    </w:rPr>
  </w:style>
  <w:style w:type="paragraph" w:customStyle="1" w:styleId="Style16">
    <w:name w:val="Style16"/>
    <w:basedOn w:val="a"/>
    <w:uiPriority w:val="99"/>
    <w:rsid w:val="0078599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18">
    <w:name w:val="Style18"/>
    <w:basedOn w:val="a"/>
    <w:uiPriority w:val="99"/>
    <w:rsid w:val="0078599D"/>
    <w:pPr>
      <w:widowControl w:val="0"/>
      <w:autoSpaceDE w:val="0"/>
      <w:autoSpaceDN w:val="0"/>
      <w:adjustRightInd w:val="0"/>
      <w:spacing w:after="0" w:line="276" w:lineRule="exact"/>
      <w:ind w:firstLine="250"/>
    </w:pPr>
    <w:rPr>
      <w:rFonts w:ascii="Times New Roman" w:eastAsiaTheme="minorEastAsia" w:hAnsi="Times New Roman" w:cs="Times New Roman"/>
      <w:sz w:val="24"/>
      <w:szCs w:val="24"/>
      <w:lang w:eastAsia="ru-RU"/>
    </w:rPr>
  </w:style>
  <w:style w:type="character" w:customStyle="1" w:styleId="FontStyle22">
    <w:name w:val="Font Style22"/>
    <w:basedOn w:val="a0"/>
    <w:uiPriority w:val="99"/>
    <w:rsid w:val="0078599D"/>
    <w:rPr>
      <w:rFonts w:ascii="Times New Roman" w:hAnsi="Times New Roman" w:cs="Times New Roman"/>
      <w:b/>
      <w:bCs/>
      <w:color w:val="000000"/>
      <w:sz w:val="22"/>
      <w:szCs w:val="22"/>
    </w:rPr>
  </w:style>
  <w:style w:type="character" w:customStyle="1" w:styleId="FontStyle24">
    <w:name w:val="Font Style24"/>
    <w:basedOn w:val="a0"/>
    <w:uiPriority w:val="99"/>
    <w:rsid w:val="0078599D"/>
    <w:rPr>
      <w:rFonts w:ascii="Times New Roman" w:hAnsi="Times New Roman" w:cs="Times New Roman"/>
      <w:b/>
      <w:bCs/>
      <w:i/>
      <w:iCs/>
      <w:color w:val="000000"/>
      <w:sz w:val="22"/>
      <w:szCs w:val="22"/>
    </w:rPr>
  </w:style>
  <w:style w:type="character" w:customStyle="1" w:styleId="FontStyle25">
    <w:name w:val="Font Style25"/>
    <w:basedOn w:val="a0"/>
    <w:uiPriority w:val="99"/>
    <w:rsid w:val="0078599D"/>
    <w:rPr>
      <w:rFonts w:ascii="Times New Roman" w:hAnsi="Times New Roman" w:cs="Times New Roman"/>
      <w:i/>
      <w:iCs/>
      <w:color w:val="000000"/>
      <w:sz w:val="22"/>
      <w:szCs w:val="22"/>
    </w:rPr>
  </w:style>
  <w:style w:type="character" w:customStyle="1" w:styleId="FontStyle27">
    <w:name w:val="Font Style27"/>
    <w:basedOn w:val="a0"/>
    <w:uiPriority w:val="99"/>
    <w:rsid w:val="0078599D"/>
    <w:rPr>
      <w:rFonts w:ascii="Times New Roman" w:hAnsi="Times New Roman" w:cs="Times New Roman"/>
      <w:color w:val="000000"/>
      <w:sz w:val="22"/>
      <w:szCs w:val="22"/>
    </w:rPr>
  </w:style>
  <w:style w:type="character" w:customStyle="1" w:styleId="3">
    <w:name w:val="Заголовок №3_"/>
    <w:basedOn w:val="a0"/>
    <w:link w:val="30"/>
    <w:rsid w:val="0078599D"/>
    <w:rPr>
      <w:rFonts w:ascii="Times New Roman" w:eastAsia="Times New Roman" w:hAnsi="Times New Roman" w:cs="Times New Roman"/>
      <w:b/>
      <w:bCs/>
      <w:sz w:val="26"/>
      <w:szCs w:val="26"/>
      <w:shd w:val="clear" w:color="auto" w:fill="FFFFFF"/>
    </w:rPr>
  </w:style>
  <w:style w:type="paragraph" w:customStyle="1" w:styleId="30">
    <w:name w:val="Заголовок №3"/>
    <w:basedOn w:val="a"/>
    <w:link w:val="3"/>
    <w:rsid w:val="0078599D"/>
    <w:pPr>
      <w:widowControl w:val="0"/>
      <w:shd w:val="clear" w:color="auto" w:fill="FFFFFF"/>
      <w:spacing w:after="0" w:line="322" w:lineRule="exact"/>
      <w:ind w:hanging="240"/>
      <w:outlineLvl w:val="2"/>
    </w:pPr>
    <w:rPr>
      <w:rFonts w:ascii="Times New Roman" w:eastAsia="Times New Roman" w:hAnsi="Times New Roman" w:cs="Times New Roman"/>
      <w:b/>
      <w:bCs/>
      <w:sz w:val="26"/>
      <w:szCs w:val="26"/>
    </w:rPr>
  </w:style>
  <w:style w:type="character" w:customStyle="1" w:styleId="20">
    <w:name w:val="Основной текст (2)_"/>
    <w:basedOn w:val="a0"/>
    <w:link w:val="21"/>
    <w:rsid w:val="0078599D"/>
    <w:rPr>
      <w:rFonts w:ascii="Times New Roman" w:eastAsia="Times New Roman" w:hAnsi="Times New Roman" w:cs="Times New Roman"/>
      <w:shd w:val="clear" w:color="auto" w:fill="FFFFFF"/>
    </w:rPr>
  </w:style>
  <w:style w:type="paragraph" w:customStyle="1" w:styleId="21">
    <w:name w:val="Основной текст (2)"/>
    <w:basedOn w:val="a"/>
    <w:link w:val="20"/>
    <w:rsid w:val="0078599D"/>
    <w:pPr>
      <w:widowControl w:val="0"/>
      <w:shd w:val="clear" w:color="auto" w:fill="FFFFFF"/>
      <w:spacing w:after="60" w:line="266" w:lineRule="exact"/>
      <w:ind w:hanging="420"/>
      <w:jc w:val="center"/>
    </w:pPr>
    <w:rPr>
      <w:rFonts w:ascii="Times New Roman" w:eastAsia="Times New Roman" w:hAnsi="Times New Roman" w:cs="Times New Roman"/>
    </w:rPr>
  </w:style>
  <w:style w:type="character" w:customStyle="1" w:styleId="211pt">
    <w:name w:val="Основной текст (2) + 11 pt"/>
    <w:basedOn w:val="20"/>
    <w:rsid w:val="0078599D"/>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210pt">
    <w:name w:val="Основной текст (2) + 10 pt;Полужирный;Курсив"/>
    <w:basedOn w:val="20"/>
    <w:rsid w:val="0078599D"/>
    <w:rPr>
      <w:rFonts w:ascii="Times New Roman" w:eastAsia="Times New Roman" w:hAnsi="Times New Roman" w:cs="Times New Roman"/>
      <w:b/>
      <w:bCs/>
      <w:i/>
      <w:iCs/>
      <w:color w:val="000000"/>
      <w:spacing w:val="0"/>
      <w:w w:val="100"/>
      <w:position w:val="0"/>
      <w:sz w:val="20"/>
      <w:szCs w:val="20"/>
      <w:shd w:val="clear" w:color="auto" w:fill="FFFFFF"/>
      <w:lang w:val="ru-RU" w:eastAsia="ru-RU" w:bidi="ru-RU"/>
    </w:rPr>
  </w:style>
  <w:style w:type="character" w:styleId="af2">
    <w:name w:val="annotation reference"/>
    <w:rsid w:val="0078599D"/>
    <w:rPr>
      <w:sz w:val="16"/>
      <w:szCs w:val="16"/>
    </w:rPr>
  </w:style>
  <w:style w:type="paragraph" w:styleId="af3">
    <w:name w:val="annotation text"/>
    <w:basedOn w:val="a"/>
    <w:link w:val="af4"/>
    <w:rsid w:val="0078599D"/>
    <w:pPr>
      <w:spacing w:after="0" w:line="240" w:lineRule="auto"/>
    </w:pPr>
    <w:rPr>
      <w:rFonts w:ascii="Times New Roman" w:eastAsia="Calibri" w:hAnsi="Times New Roman" w:cs="Times New Roman"/>
      <w:sz w:val="20"/>
      <w:szCs w:val="20"/>
      <w:lang w:eastAsia="ru-RU"/>
    </w:rPr>
  </w:style>
  <w:style w:type="character" w:customStyle="1" w:styleId="af4">
    <w:name w:val="Текст примечания Знак"/>
    <w:basedOn w:val="a0"/>
    <w:link w:val="af3"/>
    <w:rsid w:val="0078599D"/>
    <w:rPr>
      <w:rFonts w:ascii="Times New Roman" w:eastAsia="Calibri" w:hAnsi="Times New Roman" w:cs="Times New Roman"/>
      <w:sz w:val="20"/>
      <w:szCs w:val="20"/>
      <w:lang w:eastAsia="ru-RU"/>
    </w:rPr>
  </w:style>
  <w:style w:type="character" w:customStyle="1" w:styleId="af5">
    <w:name w:val="Основной текст Знак"/>
    <w:link w:val="af6"/>
    <w:locked/>
    <w:rsid w:val="0078599D"/>
    <w:rPr>
      <w:rFonts w:ascii="Calibri" w:eastAsia="Calibri" w:hAnsi="Calibri"/>
      <w:b/>
      <w:bCs/>
      <w:sz w:val="24"/>
      <w:szCs w:val="24"/>
      <w:lang w:eastAsia="ru-RU"/>
    </w:rPr>
  </w:style>
  <w:style w:type="paragraph" w:styleId="af6">
    <w:name w:val="Body Text"/>
    <w:basedOn w:val="a"/>
    <w:link w:val="af5"/>
    <w:rsid w:val="0078599D"/>
    <w:pPr>
      <w:spacing w:after="0" w:line="240" w:lineRule="auto"/>
      <w:jc w:val="center"/>
    </w:pPr>
    <w:rPr>
      <w:rFonts w:ascii="Calibri" w:eastAsia="Calibri" w:hAnsi="Calibri"/>
      <w:b/>
      <w:bCs/>
      <w:sz w:val="24"/>
      <w:szCs w:val="24"/>
      <w:lang w:eastAsia="ru-RU"/>
    </w:rPr>
  </w:style>
  <w:style w:type="character" w:customStyle="1" w:styleId="13">
    <w:name w:val="Основной текст Знак1"/>
    <w:basedOn w:val="a0"/>
    <w:uiPriority w:val="99"/>
    <w:semiHidden/>
    <w:rsid w:val="0078599D"/>
  </w:style>
  <w:style w:type="paragraph" w:styleId="22">
    <w:name w:val="Body Text 2"/>
    <w:basedOn w:val="a"/>
    <w:link w:val="23"/>
    <w:uiPriority w:val="99"/>
    <w:unhideWhenUsed/>
    <w:rsid w:val="0078599D"/>
    <w:pPr>
      <w:spacing w:after="120" w:line="480" w:lineRule="auto"/>
    </w:pPr>
  </w:style>
  <w:style w:type="character" w:customStyle="1" w:styleId="23">
    <w:name w:val="Основной текст 2 Знак"/>
    <w:basedOn w:val="a0"/>
    <w:link w:val="22"/>
    <w:uiPriority w:val="99"/>
    <w:rsid w:val="0078599D"/>
  </w:style>
  <w:style w:type="paragraph" w:styleId="31">
    <w:name w:val="toc 3"/>
    <w:basedOn w:val="a"/>
    <w:next w:val="a"/>
    <w:autoRedefine/>
    <w:semiHidden/>
    <w:rsid w:val="0078599D"/>
    <w:pPr>
      <w:tabs>
        <w:tab w:val="right" w:leader="dot" w:pos="9345"/>
      </w:tabs>
      <w:spacing w:after="120" w:line="240" w:lineRule="auto"/>
      <w:ind w:left="-567" w:firstLine="567"/>
      <w:jc w:val="both"/>
    </w:pPr>
    <w:rPr>
      <w:rFonts w:ascii="Times New Roman" w:eastAsia="Calibri" w:hAnsi="Times New Roman" w:cs="Times New Roman"/>
      <w:noProof/>
      <w:sz w:val="24"/>
      <w:szCs w:val="24"/>
    </w:rPr>
  </w:style>
  <w:style w:type="paragraph" w:customStyle="1" w:styleId="14">
    <w:name w:val="Абзац списка1"/>
    <w:basedOn w:val="a"/>
    <w:rsid w:val="0078599D"/>
    <w:pPr>
      <w:spacing w:after="0" w:line="240" w:lineRule="auto"/>
      <w:ind w:left="720" w:hanging="57"/>
    </w:pPr>
    <w:rPr>
      <w:rFonts w:ascii="Times New Roman" w:eastAsia="Calibri" w:hAnsi="Times New Roman" w:cs="Times New Roman"/>
      <w:sz w:val="24"/>
      <w:szCs w:val="24"/>
      <w:lang w:eastAsia="ru-RU"/>
    </w:rPr>
  </w:style>
  <w:style w:type="table" w:customStyle="1" w:styleId="5">
    <w:name w:val="Сетка таблицы5"/>
    <w:basedOn w:val="a1"/>
    <w:next w:val="a5"/>
    <w:uiPriority w:val="59"/>
    <w:rsid w:val="00AA13D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599D"/>
  </w:style>
  <w:style w:type="paragraph" w:styleId="1">
    <w:name w:val="heading 1"/>
    <w:basedOn w:val="a"/>
    <w:next w:val="a"/>
    <w:link w:val="10"/>
    <w:qFormat/>
    <w:rsid w:val="0078599D"/>
    <w:pPr>
      <w:keepNext/>
      <w:spacing w:before="240" w:after="60" w:line="240" w:lineRule="auto"/>
      <w:ind w:firstLine="720"/>
      <w:jc w:val="both"/>
      <w:outlineLvl w:val="0"/>
    </w:pPr>
    <w:rPr>
      <w:rFonts w:ascii="Cambria" w:eastAsia="Times New Roman" w:hAnsi="Cambria" w:cs="Times New Roman"/>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8599D"/>
    <w:rPr>
      <w:rFonts w:ascii="Cambria" w:eastAsia="Times New Roman" w:hAnsi="Cambria" w:cs="Times New Roman"/>
      <w:b/>
      <w:bCs/>
      <w:kern w:val="32"/>
      <w:sz w:val="32"/>
      <w:szCs w:val="32"/>
      <w:lang w:val="x-none" w:eastAsia="x-none"/>
    </w:rPr>
  </w:style>
  <w:style w:type="paragraph" w:styleId="a3">
    <w:name w:val="List Paragraph"/>
    <w:basedOn w:val="a"/>
    <w:uiPriority w:val="34"/>
    <w:qFormat/>
    <w:rsid w:val="0078599D"/>
    <w:pPr>
      <w:ind w:left="720"/>
      <w:contextualSpacing/>
    </w:pPr>
  </w:style>
  <w:style w:type="paragraph" w:customStyle="1" w:styleId="Style37">
    <w:name w:val="Style37"/>
    <w:basedOn w:val="a"/>
    <w:uiPriority w:val="99"/>
    <w:rsid w:val="0078599D"/>
    <w:pPr>
      <w:widowControl w:val="0"/>
      <w:autoSpaceDE w:val="0"/>
      <w:autoSpaceDN w:val="0"/>
      <w:adjustRightInd w:val="0"/>
      <w:spacing w:after="0" w:line="240" w:lineRule="auto"/>
    </w:pPr>
    <w:rPr>
      <w:rFonts w:ascii="Book Antiqua" w:eastAsiaTheme="minorEastAsia" w:hAnsi="Book Antiqua" w:cs="Times New Roman"/>
      <w:sz w:val="24"/>
      <w:szCs w:val="24"/>
      <w:lang w:eastAsia="ru-RU"/>
    </w:rPr>
  </w:style>
  <w:style w:type="paragraph" w:customStyle="1" w:styleId="Style66">
    <w:name w:val="Style66"/>
    <w:basedOn w:val="a"/>
    <w:uiPriority w:val="99"/>
    <w:rsid w:val="0078599D"/>
    <w:pPr>
      <w:widowControl w:val="0"/>
      <w:autoSpaceDE w:val="0"/>
      <w:autoSpaceDN w:val="0"/>
      <w:adjustRightInd w:val="0"/>
      <w:spacing w:after="0" w:line="235" w:lineRule="exact"/>
      <w:ind w:hanging="226"/>
      <w:jc w:val="both"/>
    </w:pPr>
    <w:rPr>
      <w:rFonts w:ascii="Book Antiqua" w:eastAsia="Times New Roman" w:hAnsi="Book Antiqua" w:cs="Times New Roman"/>
      <w:sz w:val="24"/>
      <w:szCs w:val="24"/>
      <w:lang w:eastAsia="ru-RU"/>
    </w:rPr>
  </w:style>
  <w:style w:type="character" w:styleId="a4">
    <w:name w:val="Hyperlink"/>
    <w:basedOn w:val="a0"/>
    <w:uiPriority w:val="99"/>
    <w:rsid w:val="0078599D"/>
    <w:rPr>
      <w:rFonts w:cs="Times New Roman"/>
      <w:color w:val="0066CC"/>
      <w:u w:val="single"/>
    </w:rPr>
  </w:style>
  <w:style w:type="table" w:styleId="a5">
    <w:name w:val="Table Grid"/>
    <w:basedOn w:val="a1"/>
    <w:uiPriority w:val="59"/>
    <w:rsid w:val="0078599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5pt0pt">
    <w:name w:val="Основной текст + 11;5 pt;Интервал 0 pt"/>
    <w:rsid w:val="0078599D"/>
    <w:rPr>
      <w:rFonts w:ascii="Times New Roman" w:eastAsia="Times New Roman" w:hAnsi="Times New Roman" w:cs="Times New Roman"/>
      <w:b w:val="0"/>
      <w:bCs w:val="0"/>
      <w:i w:val="0"/>
      <w:iCs w:val="0"/>
      <w:smallCaps w:val="0"/>
      <w:strike w:val="0"/>
      <w:color w:val="000000"/>
      <w:spacing w:val="-3"/>
      <w:w w:val="100"/>
      <w:position w:val="0"/>
      <w:sz w:val="23"/>
      <w:szCs w:val="23"/>
      <w:u w:val="none"/>
      <w:lang w:val="ru-RU"/>
    </w:rPr>
  </w:style>
  <w:style w:type="character" w:customStyle="1" w:styleId="a6">
    <w:name w:val="Текст выноски Знак"/>
    <w:basedOn w:val="a0"/>
    <w:link w:val="a7"/>
    <w:uiPriority w:val="99"/>
    <w:semiHidden/>
    <w:rsid w:val="0078599D"/>
    <w:rPr>
      <w:rFonts w:ascii="Tahoma" w:hAnsi="Tahoma" w:cs="Tahoma"/>
      <w:sz w:val="16"/>
      <w:szCs w:val="16"/>
    </w:rPr>
  </w:style>
  <w:style w:type="paragraph" w:styleId="a7">
    <w:name w:val="Balloon Text"/>
    <w:basedOn w:val="a"/>
    <w:link w:val="a6"/>
    <w:uiPriority w:val="99"/>
    <w:semiHidden/>
    <w:unhideWhenUsed/>
    <w:rsid w:val="0078599D"/>
    <w:pPr>
      <w:spacing w:after="0" w:line="240" w:lineRule="auto"/>
    </w:pPr>
    <w:rPr>
      <w:rFonts w:ascii="Tahoma" w:hAnsi="Tahoma" w:cs="Tahoma"/>
      <w:sz w:val="16"/>
      <w:szCs w:val="16"/>
    </w:rPr>
  </w:style>
  <w:style w:type="character" w:customStyle="1" w:styleId="11">
    <w:name w:val="Текст выноски Знак1"/>
    <w:basedOn w:val="a0"/>
    <w:uiPriority w:val="99"/>
    <w:semiHidden/>
    <w:rsid w:val="0078599D"/>
    <w:rPr>
      <w:rFonts w:ascii="Tahoma" w:hAnsi="Tahoma" w:cs="Tahoma"/>
      <w:sz w:val="16"/>
      <w:szCs w:val="16"/>
    </w:rPr>
  </w:style>
  <w:style w:type="paragraph" w:customStyle="1" w:styleId="Style9">
    <w:name w:val="Style9"/>
    <w:basedOn w:val="a"/>
    <w:uiPriority w:val="99"/>
    <w:rsid w:val="0078599D"/>
    <w:pPr>
      <w:widowControl w:val="0"/>
      <w:autoSpaceDE w:val="0"/>
      <w:autoSpaceDN w:val="0"/>
      <w:adjustRightInd w:val="0"/>
      <w:spacing w:after="0" w:line="365" w:lineRule="exact"/>
      <w:jc w:val="both"/>
    </w:pPr>
    <w:rPr>
      <w:rFonts w:ascii="Times New Roman" w:eastAsiaTheme="minorEastAsia" w:hAnsi="Times New Roman" w:cs="Times New Roman"/>
      <w:sz w:val="24"/>
      <w:szCs w:val="24"/>
      <w:lang w:eastAsia="ru-RU"/>
    </w:rPr>
  </w:style>
  <w:style w:type="character" w:customStyle="1" w:styleId="FontStyle45">
    <w:name w:val="Font Style45"/>
    <w:basedOn w:val="a0"/>
    <w:uiPriority w:val="99"/>
    <w:rsid w:val="0078599D"/>
    <w:rPr>
      <w:rFonts w:ascii="Times New Roman" w:hAnsi="Times New Roman" w:cs="Times New Roman"/>
      <w:b/>
      <w:bCs/>
      <w:color w:val="000000"/>
      <w:sz w:val="30"/>
      <w:szCs w:val="30"/>
    </w:rPr>
  </w:style>
  <w:style w:type="character" w:customStyle="1" w:styleId="FontStyle47">
    <w:name w:val="Font Style47"/>
    <w:basedOn w:val="a0"/>
    <w:uiPriority w:val="99"/>
    <w:rsid w:val="0078599D"/>
    <w:rPr>
      <w:rFonts w:ascii="Times New Roman" w:hAnsi="Times New Roman" w:cs="Times New Roman"/>
      <w:color w:val="000000"/>
      <w:sz w:val="30"/>
      <w:szCs w:val="30"/>
    </w:rPr>
  </w:style>
  <w:style w:type="paragraph" w:customStyle="1" w:styleId="12">
    <w:name w:val="Обычный1"/>
    <w:rsid w:val="0078599D"/>
    <w:pPr>
      <w:widowControl w:val="0"/>
      <w:spacing w:after="0" w:line="240" w:lineRule="auto"/>
    </w:pPr>
    <w:rPr>
      <w:rFonts w:ascii="Times New Roman" w:eastAsia="Times New Roman" w:hAnsi="Times New Roman" w:cs="Times New Roman"/>
      <w:snapToGrid w:val="0"/>
      <w:sz w:val="20"/>
      <w:szCs w:val="20"/>
      <w:lang w:eastAsia="ru-RU"/>
    </w:rPr>
  </w:style>
  <w:style w:type="paragraph" w:styleId="a8">
    <w:name w:val="header"/>
    <w:basedOn w:val="a"/>
    <w:link w:val="a9"/>
    <w:uiPriority w:val="99"/>
    <w:unhideWhenUsed/>
    <w:rsid w:val="0078599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8599D"/>
  </w:style>
  <w:style w:type="paragraph" w:styleId="aa">
    <w:name w:val="footer"/>
    <w:basedOn w:val="a"/>
    <w:link w:val="ab"/>
    <w:uiPriority w:val="99"/>
    <w:unhideWhenUsed/>
    <w:rsid w:val="0078599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8599D"/>
  </w:style>
  <w:style w:type="character" w:styleId="ac">
    <w:name w:val="Strong"/>
    <w:uiPriority w:val="22"/>
    <w:qFormat/>
    <w:rsid w:val="0078599D"/>
    <w:rPr>
      <w:b/>
      <w:bCs/>
    </w:rPr>
  </w:style>
  <w:style w:type="character" w:customStyle="1" w:styleId="2">
    <w:name w:val="Основной текст (2) + Курсив"/>
    <w:basedOn w:val="a0"/>
    <w:rsid w:val="0078599D"/>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styleId="ad">
    <w:name w:val="footnote text"/>
    <w:basedOn w:val="a"/>
    <w:link w:val="ae"/>
    <w:semiHidden/>
    <w:rsid w:val="0078599D"/>
    <w:pPr>
      <w:spacing w:after="0" w:line="240" w:lineRule="auto"/>
    </w:pPr>
    <w:rPr>
      <w:rFonts w:ascii="Times New Roman" w:eastAsia="Times New Roman" w:hAnsi="Times New Roman" w:cs="Times New Roman"/>
      <w:sz w:val="20"/>
      <w:szCs w:val="20"/>
      <w:lang w:eastAsia="ru-RU"/>
    </w:rPr>
  </w:style>
  <w:style w:type="character" w:customStyle="1" w:styleId="ae">
    <w:name w:val="Текст сноски Знак"/>
    <w:basedOn w:val="a0"/>
    <w:link w:val="ad"/>
    <w:semiHidden/>
    <w:rsid w:val="0078599D"/>
    <w:rPr>
      <w:rFonts w:ascii="Times New Roman" w:eastAsia="Times New Roman" w:hAnsi="Times New Roman" w:cs="Times New Roman"/>
      <w:sz w:val="20"/>
      <w:szCs w:val="20"/>
      <w:lang w:eastAsia="ru-RU"/>
    </w:rPr>
  </w:style>
  <w:style w:type="character" w:styleId="af">
    <w:name w:val="footnote reference"/>
    <w:semiHidden/>
    <w:rsid w:val="0078599D"/>
    <w:rPr>
      <w:vertAlign w:val="superscript"/>
    </w:rPr>
  </w:style>
  <w:style w:type="paragraph" w:customStyle="1" w:styleId="Style6">
    <w:name w:val="Style6"/>
    <w:basedOn w:val="a"/>
    <w:uiPriority w:val="99"/>
    <w:rsid w:val="0078599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7">
    <w:name w:val="Style7"/>
    <w:basedOn w:val="a"/>
    <w:uiPriority w:val="99"/>
    <w:rsid w:val="0078599D"/>
    <w:pPr>
      <w:widowControl w:val="0"/>
      <w:autoSpaceDE w:val="0"/>
      <w:autoSpaceDN w:val="0"/>
      <w:adjustRightInd w:val="0"/>
      <w:spacing w:after="0" w:line="230" w:lineRule="exact"/>
      <w:jc w:val="center"/>
    </w:pPr>
    <w:rPr>
      <w:rFonts w:ascii="Times New Roman" w:eastAsiaTheme="minorEastAsia" w:hAnsi="Times New Roman" w:cs="Times New Roman"/>
      <w:sz w:val="24"/>
      <w:szCs w:val="24"/>
      <w:lang w:eastAsia="ru-RU"/>
    </w:rPr>
  </w:style>
  <w:style w:type="paragraph" w:styleId="af0">
    <w:name w:val="No Spacing"/>
    <w:aliases w:val="АЛЬБОМНАЯ,Без интервала1,No Spacing"/>
    <w:link w:val="af1"/>
    <w:qFormat/>
    <w:rsid w:val="0078599D"/>
    <w:pPr>
      <w:spacing w:after="0" w:line="240" w:lineRule="auto"/>
      <w:jc w:val="center"/>
    </w:pPr>
  </w:style>
  <w:style w:type="character" w:customStyle="1" w:styleId="af1">
    <w:name w:val="Без интервала Знак"/>
    <w:aliases w:val="АЛЬБОМНАЯ Знак,Без интервала1 Знак,No Spacing Знак"/>
    <w:basedOn w:val="a0"/>
    <w:link w:val="af0"/>
    <w:rsid w:val="0078599D"/>
  </w:style>
  <w:style w:type="character" w:customStyle="1" w:styleId="HTML">
    <w:name w:val="Стандартный HTML Знак"/>
    <w:basedOn w:val="a0"/>
    <w:link w:val="HTML0"/>
    <w:uiPriority w:val="99"/>
    <w:semiHidden/>
    <w:rsid w:val="0078599D"/>
    <w:rPr>
      <w:rFonts w:ascii="Courier New" w:eastAsia="Times New Roman" w:hAnsi="Courier New" w:cs="Courier New"/>
      <w:color w:val="000000"/>
      <w:sz w:val="20"/>
      <w:szCs w:val="20"/>
      <w:lang w:eastAsia="ru-RU"/>
    </w:rPr>
  </w:style>
  <w:style w:type="paragraph" w:styleId="HTML0">
    <w:name w:val="HTML Preformatted"/>
    <w:basedOn w:val="a"/>
    <w:link w:val="HTML"/>
    <w:uiPriority w:val="99"/>
    <w:semiHidden/>
    <w:unhideWhenUsed/>
    <w:rsid w:val="007859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1">
    <w:name w:val="Стандартный HTML Знак1"/>
    <w:basedOn w:val="a0"/>
    <w:uiPriority w:val="99"/>
    <w:semiHidden/>
    <w:rsid w:val="0078599D"/>
    <w:rPr>
      <w:rFonts w:ascii="Consolas" w:hAnsi="Consolas" w:cs="Consolas"/>
      <w:sz w:val="20"/>
      <w:szCs w:val="20"/>
    </w:rPr>
  </w:style>
  <w:style w:type="paragraph" w:customStyle="1" w:styleId="s8">
    <w:name w:val="s8"/>
    <w:basedOn w:val="a"/>
    <w:rsid w:val="0078599D"/>
    <w:pPr>
      <w:spacing w:after="0" w:line="240" w:lineRule="auto"/>
    </w:pPr>
    <w:rPr>
      <w:rFonts w:ascii="Times New Roman" w:eastAsia="Times New Roman" w:hAnsi="Times New Roman" w:cs="Times New Roman"/>
      <w:i/>
      <w:iCs/>
      <w:color w:val="FF0000"/>
      <w:sz w:val="20"/>
      <w:szCs w:val="20"/>
      <w:lang w:eastAsia="ru-RU"/>
    </w:rPr>
  </w:style>
  <w:style w:type="character" w:customStyle="1" w:styleId="s0">
    <w:name w:val="s0"/>
    <w:rsid w:val="0078599D"/>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3">
    <w:name w:val="s3"/>
    <w:rsid w:val="0078599D"/>
    <w:rPr>
      <w:rFonts w:ascii="Times New Roman" w:hAnsi="Times New Roman" w:cs="Times New Roman" w:hint="default"/>
      <w:b w:val="0"/>
      <w:bCs w:val="0"/>
      <w:i/>
      <w:iCs/>
      <w:strike w:val="0"/>
      <w:dstrike w:val="0"/>
      <w:color w:val="FF0000"/>
      <w:sz w:val="20"/>
      <w:szCs w:val="20"/>
      <w:u w:val="none"/>
      <w:effect w:val="none"/>
    </w:rPr>
  </w:style>
  <w:style w:type="character" w:customStyle="1" w:styleId="s2">
    <w:name w:val="s2"/>
    <w:rsid w:val="0078599D"/>
    <w:rPr>
      <w:rFonts w:ascii="Times New Roman" w:hAnsi="Times New Roman" w:cs="Times New Roman" w:hint="default"/>
      <w:b/>
      <w:bCs/>
      <w:i w:val="0"/>
      <w:iCs w:val="0"/>
      <w:strike w:val="0"/>
      <w:dstrike w:val="0"/>
      <w:color w:val="000080"/>
      <w:sz w:val="20"/>
      <w:szCs w:val="20"/>
      <w:u w:val="none"/>
      <w:effect w:val="none"/>
    </w:rPr>
  </w:style>
  <w:style w:type="character" w:customStyle="1" w:styleId="s19">
    <w:name w:val="s19"/>
    <w:rsid w:val="0078599D"/>
    <w:rPr>
      <w:rFonts w:ascii="Times New Roman" w:hAnsi="Times New Roman" w:cs="Times New Roman" w:hint="default"/>
      <w:b w:val="0"/>
      <w:bCs w:val="0"/>
      <w:i w:val="0"/>
      <w:iCs w:val="0"/>
      <w:color w:val="008000"/>
      <w:sz w:val="20"/>
      <w:szCs w:val="20"/>
    </w:rPr>
  </w:style>
  <w:style w:type="character" w:customStyle="1" w:styleId="s1">
    <w:name w:val="s1"/>
    <w:rsid w:val="0078599D"/>
    <w:rPr>
      <w:rFonts w:ascii="Times New Roman" w:hAnsi="Times New Roman" w:cs="Times New Roman" w:hint="default"/>
      <w:b/>
      <w:bCs/>
      <w:i w:val="0"/>
      <w:iCs w:val="0"/>
      <w:strike w:val="0"/>
      <w:dstrike w:val="0"/>
      <w:color w:val="000000"/>
      <w:sz w:val="20"/>
      <w:szCs w:val="20"/>
      <w:u w:val="none"/>
      <w:effect w:val="none"/>
    </w:rPr>
  </w:style>
  <w:style w:type="character" w:customStyle="1" w:styleId="s7">
    <w:name w:val="s7"/>
    <w:rsid w:val="0078599D"/>
    <w:rPr>
      <w:rFonts w:ascii="Courier New" w:hAnsi="Courier New" w:cs="Courier New" w:hint="default"/>
      <w:b w:val="0"/>
      <w:bCs w:val="0"/>
      <w:i w:val="0"/>
      <w:iCs w:val="0"/>
      <w:strike w:val="0"/>
      <w:dstrike w:val="0"/>
      <w:color w:val="000000"/>
      <w:sz w:val="20"/>
      <w:szCs w:val="20"/>
      <w:u w:val="none"/>
      <w:effect w:val="none"/>
    </w:rPr>
  </w:style>
  <w:style w:type="character" w:customStyle="1" w:styleId="s9">
    <w:name w:val="s9"/>
    <w:rsid w:val="0078599D"/>
    <w:rPr>
      <w:rFonts w:ascii="Times New Roman" w:hAnsi="Times New Roman" w:cs="Times New Roman" w:hint="default"/>
      <w:b/>
      <w:bCs/>
      <w:i/>
      <w:iCs/>
      <w:color w:val="333399"/>
      <w:u w:val="single"/>
    </w:rPr>
  </w:style>
  <w:style w:type="character" w:customStyle="1" w:styleId="s10">
    <w:name w:val="s10"/>
    <w:rsid w:val="0078599D"/>
    <w:rPr>
      <w:rFonts w:ascii="Times New Roman" w:hAnsi="Times New Roman" w:cs="Times New Roman" w:hint="default"/>
      <w:b/>
      <w:bCs/>
      <w:color w:val="333399"/>
      <w:u w:val="single"/>
    </w:rPr>
  </w:style>
  <w:style w:type="character" w:customStyle="1" w:styleId="s16">
    <w:name w:val="s16"/>
    <w:rsid w:val="0078599D"/>
    <w:rPr>
      <w:b w:val="0"/>
      <w:bCs w:val="0"/>
      <w:i/>
      <w:iCs/>
      <w:caps w:val="0"/>
      <w:color w:val="000000"/>
    </w:rPr>
  </w:style>
  <w:style w:type="character" w:customStyle="1" w:styleId="s17">
    <w:name w:val="s17"/>
    <w:rsid w:val="0078599D"/>
    <w:rPr>
      <w:b w:val="0"/>
      <w:bCs w:val="0"/>
      <w:color w:val="000000"/>
    </w:rPr>
  </w:style>
  <w:style w:type="character" w:customStyle="1" w:styleId="s18">
    <w:name w:val="s18"/>
    <w:rsid w:val="0078599D"/>
    <w:rPr>
      <w:b w:val="0"/>
      <w:bCs w:val="0"/>
      <w:color w:val="000000"/>
    </w:rPr>
  </w:style>
  <w:style w:type="character" w:customStyle="1" w:styleId="s11">
    <w:name w:val="s11"/>
    <w:rsid w:val="0078599D"/>
    <w:rPr>
      <w:rFonts w:ascii="Courier New" w:hAnsi="Courier New" w:cs="Courier New" w:hint="default"/>
      <w:b/>
      <w:bCs/>
      <w:i w:val="0"/>
      <w:iCs w:val="0"/>
      <w:strike w:val="0"/>
      <w:dstrike w:val="0"/>
      <w:color w:val="000000"/>
      <w:sz w:val="20"/>
      <w:szCs w:val="20"/>
      <w:u w:val="none"/>
      <w:effect w:val="none"/>
    </w:rPr>
  </w:style>
  <w:style w:type="character" w:customStyle="1" w:styleId="s12">
    <w:name w:val="s12"/>
    <w:rsid w:val="0078599D"/>
    <w:rPr>
      <w:rFonts w:ascii="Courier New" w:hAnsi="Courier New" w:cs="Courier New" w:hint="default"/>
      <w:b/>
      <w:bCs/>
      <w:i w:val="0"/>
      <w:iCs w:val="0"/>
      <w:strike w:val="0"/>
      <w:dstrike w:val="0"/>
      <w:color w:val="000080"/>
      <w:sz w:val="20"/>
      <w:szCs w:val="20"/>
      <w:u w:val="none"/>
      <w:effect w:val="none"/>
    </w:rPr>
  </w:style>
  <w:style w:type="character" w:customStyle="1" w:styleId="s13">
    <w:name w:val="s13"/>
    <w:rsid w:val="0078599D"/>
    <w:rPr>
      <w:rFonts w:ascii="Courier New" w:hAnsi="Courier New" w:cs="Courier New" w:hint="default"/>
      <w:b w:val="0"/>
      <w:bCs w:val="0"/>
      <w:i/>
      <w:iCs/>
      <w:strike w:val="0"/>
      <w:dstrike w:val="0"/>
      <w:color w:val="FF0000"/>
      <w:sz w:val="20"/>
      <w:szCs w:val="20"/>
      <w:u w:val="none"/>
      <w:effect w:val="none"/>
    </w:rPr>
  </w:style>
  <w:style w:type="character" w:customStyle="1" w:styleId="s14">
    <w:name w:val="s14"/>
    <w:rsid w:val="0078599D"/>
    <w:rPr>
      <w:rFonts w:ascii="Courier New" w:hAnsi="Courier New" w:cs="Courier New" w:hint="default"/>
      <w:b w:val="0"/>
      <w:bCs w:val="0"/>
      <w:i w:val="0"/>
      <w:iCs w:val="0"/>
      <w:strike/>
      <w:color w:val="808000"/>
      <w:sz w:val="20"/>
      <w:szCs w:val="20"/>
    </w:rPr>
  </w:style>
  <w:style w:type="character" w:customStyle="1" w:styleId="s15">
    <w:name w:val="s15"/>
    <w:rsid w:val="0078599D"/>
    <w:rPr>
      <w:rFonts w:ascii="Courier New" w:hAnsi="Courier New" w:cs="Courier New" w:hint="default"/>
      <w:b/>
      <w:bCs/>
      <w:color w:val="333399"/>
      <w:u w:val="single"/>
    </w:rPr>
  </w:style>
  <w:style w:type="character" w:customStyle="1" w:styleId="s6">
    <w:name w:val="s6"/>
    <w:rsid w:val="0078599D"/>
    <w:rPr>
      <w:rFonts w:ascii="Times New Roman" w:hAnsi="Times New Roman" w:cs="Times New Roman" w:hint="default"/>
      <w:b w:val="0"/>
      <w:bCs w:val="0"/>
      <w:i w:val="0"/>
      <w:iCs w:val="0"/>
      <w:strike/>
      <w:color w:val="808000"/>
      <w:sz w:val="20"/>
      <w:szCs w:val="20"/>
    </w:rPr>
  </w:style>
  <w:style w:type="character" w:customStyle="1" w:styleId="s5">
    <w:name w:val="s5"/>
    <w:rsid w:val="0078599D"/>
    <w:rPr>
      <w:rFonts w:ascii="Times New Roman" w:hAnsi="Times New Roman" w:cs="Times New Roman" w:hint="default"/>
      <w:b w:val="0"/>
      <w:bCs w:val="0"/>
      <w:i w:val="0"/>
      <w:iCs w:val="0"/>
      <w:strike w:val="0"/>
      <w:dstrike w:val="0"/>
      <w:color w:val="808080"/>
      <w:sz w:val="20"/>
      <w:szCs w:val="20"/>
      <w:u w:val="none"/>
      <w:effect w:val="none"/>
    </w:rPr>
  </w:style>
  <w:style w:type="character" w:customStyle="1" w:styleId="s110">
    <w:name w:val="s110"/>
    <w:rsid w:val="0078599D"/>
    <w:rPr>
      <w:rFonts w:ascii="Courier New" w:hAnsi="Courier New" w:cs="Courier New" w:hint="default"/>
      <w:b/>
      <w:bCs/>
      <w:i w:val="0"/>
      <w:iCs w:val="0"/>
      <w:strike w:val="0"/>
      <w:dstrike w:val="0"/>
      <w:color w:val="000000"/>
      <w:sz w:val="20"/>
      <w:szCs w:val="20"/>
      <w:u w:val="none"/>
      <w:effect w:val="none"/>
    </w:rPr>
  </w:style>
  <w:style w:type="character" w:customStyle="1" w:styleId="s21">
    <w:name w:val="s21"/>
    <w:rsid w:val="0078599D"/>
    <w:rPr>
      <w:rFonts w:ascii="Courier New" w:hAnsi="Courier New" w:cs="Courier New" w:hint="default"/>
      <w:b/>
      <w:bCs/>
      <w:i w:val="0"/>
      <w:iCs w:val="0"/>
      <w:strike w:val="0"/>
      <w:dstrike w:val="0"/>
      <w:color w:val="000080"/>
      <w:sz w:val="20"/>
      <w:szCs w:val="20"/>
      <w:u w:val="none"/>
      <w:effect w:val="none"/>
    </w:rPr>
  </w:style>
  <w:style w:type="character" w:customStyle="1" w:styleId="s31">
    <w:name w:val="s31"/>
    <w:rsid w:val="0078599D"/>
    <w:rPr>
      <w:rFonts w:ascii="Courier New" w:hAnsi="Courier New" w:cs="Courier New" w:hint="default"/>
      <w:b w:val="0"/>
      <w:bCs w:val="0"/>
      <w:i/>
      <w:iCs/>
      <w:strike w:val="0"/>
      <w:dstrike w:val="0"/>
      <w:color w:val="FF0000"/>
      <w:sz w:val="20"/>
      <w:szCs w:val="20"/>
      <w:u w:val="none"/>
      <w:effect w:val="none"/>
    </w:rPr>
  </w:style>
  <w:style w:type="character" w:customStyle="1" w:styleId="s61">
    <w:name w:val="s61"/>
    <w:rsid w:val="0078599D"/>
    <w:rPr>
      <w:rFonts w:ascii="Courier New" w:hAnsi="Courier New" w:cs="Courier New" w:hint="default"/>
      <w:b w:val="0"/>
      <w:bCs w:val="0"/>
      <w:i w:val="0"/>
      <w:iCs w:val="0"/>
      <w:strike/>
      <w:color w:val="808000"/>
      <w:sz w:val="20"/>
      <w:szCs w:val="20"/>
    </w:rPr>
  </w:style>
  <w:style w:type="paragraph" w:customStyle="1" w:styleId="Style3">
    <w:name w:val="Style3"/>
    <w:basedOn w:val="a"/>
    <w:uiPriority w:val="99"/>
    <w:rsid w:val="0078599D"/>
    <w:pPr>
      <w:widowControl w:val="0"/>
      <w:autoSpaceDE w:val="0"/>
      <w:autoSpaceDN w:val="0"/>
      <w:adjustRightInd w:val="0"/>
      <w:spacing w:after="0" w:line="274" w:lineRule="exact"/>
      <w:ind w:firstLine="355"/>
      <w:jc w:val="both"/>
    </w:pPr>
    <w:rPr>
      <w:rFonts w:ascii="Times New Roman" w:eastAsiaTheme="minorEastAsia" w:hAnsi="Times New Roman" w:cs="Times New Roman"/>
      <w:sz w:val="24"/>
      <w:szCs w:val="24"/>
      <w:lang w:eastAsia="ru-RU"/>
    </w:rPr>
  </w:style>
  <w:style w:type="paragraph" w:customStyle="1" w:styleId="Style4">
    <w:name w:val="Style4"/>
    <w:basedOn w:val="a"/>
    <w:uiPriority w:val="99"/>
    <w:rsid w:val="0078599D"/>
    <w:pPr>
      <w:widowControl w:val="0"/>
      <w:autoSpaceDE w:val="0"/>
      <w:autoSpaceDN w:val="0"/>
      <w:adjustRightInd w:val="0"/>
      <w:spacing w:after="0" w:line="274" w:lineRule="exact"/>
      <w:ind w:firstLine="365"/>
      <w:jc w:val="both"/>
    </w:pPr>
    <w:rPr>
      <w:rFonts w:ascii="Times New Roman" w:eastAsiaTheme="minorEastAsia" w:hAnsi="Times New Roman" w:cs="Times New Roman"/>
      <w:sz w:val="24"/>
      <w:szCs w:val="24"/>
      <w:lang w:eastAsia="ru-RU"/>
    </w:rPr>
  </w:style>
  <w:style w:type="paragraph" w:customStyle="1" w:styleId="Style5">
    <w:name w:val="Style5"/>
    <w:basedOn w:val="a"/>
    <w:uiPriority w:val="99"/>
    <w:rsid w:val="0078599D"/>
    <w:pPr>
      <w:widowControl w:val="0"/>
      <w:autoSpaceDE w:val="0"/>
      <w:autoSpaceDN w:val="0"/>
      <w:adjustRightInd w:val="0"/>
      <w:spacing w:after="0" w:line="278" w:lineRule="exact"/>
      <w:ind w:firstLine="360"/>
    </w:pPr>
    <w:rPr>
      <w:rFonts w:ascii="Times New Roman" w:eastAsiaTheme="minorEastAsia" w:hAnsi="Times New Roman" w:cs="Times New Roman"/>
      <w:sz w:val="24"/>
      <w:szCs w:val="24"/>
      <w:lang w:eastAsia="ru-RU"/>
    </w:rPr>
  </w:style>
  <w:style w:type="paragraph" w:customStyle="1" w:styleId="Style8">
    <w:name w:val="Style8"/>
    <w:basedOn w:val="a"/>
    <w:uiPriority w:val="99"/>
    <w:rsid w:val="0078599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11">
    <w:name w:val="Style11"/>
    <w:basedOn w:val="a"/>
    <w:uiPriority w:val="99"/>
    <w:rsid w:val="0078599D"/>
    <w:pPr>
      <w:widowControl w:val="0"/>
      <w:autoSpaceDE w:val="0"/>
      <w:autoSpaceDN w:val="0"/>
      <w:adjustRightInd w:val="0"/>
      <w:spacing w:after="0" w:line="240" w:lineRule="auto"/>
      <w:jc w:val="center"/>
    </w:pPr>
    <w:rPr>
      <w:rFonts w:ascii="Times New Roman" w:eastAsiaTheme="minorEastAsia" w:hAnsi="Times New Roman" w:cs="Times New Roman"/>
      <w:sz w:val="24"/>
      <w:szCs w:val="24"/>
      <w:lang w:eastAsia="ru-RU"/>
    </w:rPr>
  </w:style>
  <w:style w:type="paragraph" w:customStyle="1" w:styleId="Style12">
    <w:name w:val="Style12"/>
    <w:basedOn w:val="a"/>
    <w:uiPriority w:val="99"/>
    <w:rsid w:val="0078599D"/>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u-RU"/>
    </w:rPr>
  </w:style>
  <w:style w:type="paragraph" w:customStyle="1" w:styleId="Style13">
    <w:name w:val="Style13"/>
    <w:basedOn w:val="a"/>
    <w:uiPriority w:val="99"/>
    <w:rsid w:val="0078599D"/>
    <w:pPr>
      <w:widowControl w:val="0"/>
      <w:autoSpaceDE w:val="0"/>
      <w:autoSpaceDN w:val="0"/>
      <w:adjustRightInd w:val="0"/>
      <w:spacing w:after="0" w:line="278" w:lineRule="exact"/>
      <w:ind w:hanging="341"/>
    </w:pPr>
    <w:rPr>
      <w:rFonts w:ascii="Times New Roman" w:eastAsiaTheme="minorEastAsia" w:hAnsi="Times New Roman" w:cs="Times New Roman"/>
      <w:sz w:val="24"/>
      <w:szCs w:val="24"/>
      <w:lang w:eastAsia="ru-RU"/>
    </w:rPr>
  </w:style>
  <w:style w:type="paragraph" w:customStyle="1" w:styleId="Style16">
    <w:name w:val="Style16"/>
    <w:basedOn w:val="a"/>
    <w:uiPriority w:val="99"/>
    <w:rsid w:val="0078599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18">
    <w:name w:val="Style18"/>
    <w:basedOn w:val="a"/>
    <w:uiPriority w:val="99"/>
    <w:rsid w:val="0078599D"/>
    <w:pPr>
      <w:widowControl w:val="0"/>
      <w:autoSpaceDE w:val="0"/>
      <w:autoSpaceDN w:val="0"/>
      <w:adjustRightInd w:val="0"/>
      <w:spacing w:after="0" w:line="276" w:lineRule="exact"/>
      <w:ind w:firstLine="250"/>
    </w:pPr>
    <w:rPr>
      <w:rFonts w:ascii="Times New Roman" w:eastAsiaTheme="minorEastAsia" w:hAnsi="Times New Roman" w:cs="Times New Roman"/>
      <w:sz w:val="24"/>
      <w:szCs w:val="24"/>
      <w:lang w:eastAsia="ru-RU"/>
    </w:rPr>
  </w:style>
  <w:style w:type="character" w:customStyle="1" w:styleId="FontStyle22">
    <w:name w:val="Font Style22"/>
    <w:basedOn w:val="a0"/>
    <w:uiPriority w:val="99"/>
    <w:rsid w:val="0078599D"/>
    <w:rPr>
      <w:rFonts w:ascii="Times New Roman" w:hAnsi="Times New Roman" w:cs="Times New Roman"/>
      <w:b/>
      <w:bCs/>
      <w:color w:val="000000"/>
      <w:sz w:val="22"/>
      <w:szCs w:val="22"/>
    </w:rPr>
  </w:style>
  <w:style w:type="character" w:customStyle="1" w:styleId="FontStyle24">
    <w:name w:val="Font Style24"/>
    <w:basedOn w:val="a0"/>
    <w:uiPriority w:val="99"/>
    <w:rsid w:val="0078599D"/>
    <w:rPr>
      <w:rFonts w:ascii="Times New Roman" w:hAnsi="Times New Roman" w:cs="Times New Roman"/>
      <w:b/>
      <w:bCs/>
      <w:i/>
      <w:iCs/>
      <w:color w:val="000000"/>
      <w:sz w:val="22"/>
      <w:szCs w:val="22"/>
    </w:rPr>
  </w:style>
  <w:style w:type="character" w:customStyle="1" w:styleId="FontStyle25">
    <w:name w:val="Font Style25"/>
    <w:basedOn w:val="a0"/>
    <w:uiPriority w:val="99"/>
    <w:rsid w:val="0078599D"/>
    <w:rPr>
      <w:rFonts w:ascii="Times New Roman" w:hAnsi="Times New Roman" w:cs="Times New Roman"/>
      <w:i/>
      <w:iCs/>
      <w:color w:val="000000"/>
      <w:sz w:val="22"/>
      <w:szCs w:val="22"/>
    </w:rPr>
  </w:style>
  <w:style w:type="character" w:customStyle="1" w:styleId="FontStyle27">
    <w:name w:val="Font Style27"/>
    <w:basedOn w:val="a0"/>
    <w:uiPriority w:val="99"/>
    <w:rsid w:val="0078599D"/>
    <w:rPr>
      <w:rFonts w:ascii="Times New Roman" w:hAnsi="Times New Roman" w:cs="Times New Roman"/>
      <w:color w:val="000000"/>
      <w:sz w:val="22"/>
      <w:szCs w:val="22"/>
    </w:rPr>
  </w:style>
  <w:style w:type="character" w:customStyle="1" w:styleId="3">
    <w:name w:val="Заголовок №3_"/>
    <w:basedOn w:val="a0"/>
    <w:link w:val="30"/>
    <w:rsid w:val="0078599D"/>
    <w:rPr>
      <w:rFonts w:ascii="Times New Roman" w:eastAsia="Times New Roman" w:hAnsi="Times New Roman" w:cs="Times New Roman"/>
      <w:b/>
      <w:bCs/>
      <w:sz w:val="26"/>
      <w:szCs w:val="26"/>
      <w:shd w:val="clear" w:color="auto" w:fill="FFFFFF"/>
    </w:rPr>
  </w:style>
  <w:style w:type="paragraph" w:customStyle="1" w:styleId="30">
    <w:name w:val="Заголовок №3"/>
    <w:basedOn w:val="a"/>
    <w:link w:val="3"/>
    <w:rsid w:val="0078599D"/>
    <w:pPr>
      <w:widowControl w:val="0"/>
      <w:shd w:val="clear" w:color="auto" w:fill="FFFFFF"/>
      <w:spacing w:after="0" w:line="322" w:lineRule="exact"/>
      <w:ind w:hanging="240"/>
      <w:outlineLvl w:val="2"/>
    </w:pPr>
    <w:rPr>
      <w:rFonts w:ascii="Times New Roman" w:eastAsia="Times New Roman" w:hAnsi="Times New Roman" w:cs="Times New Roman"/>
      <w:b/>
      <w:bCs/>
      <w:sz w:val="26"/>
      <w:szCs w:val="26"/>
    </w:rPr>
  </w:style>
  <w:style w:type="character" w:customStyle="1" w:styleId="20">
    <w:name w:val="Основной текст (2)_"/>
    <w:basedOn w:val="a0"/>
    <w:link w:val="21"/>
    <w:rsid w:val="0078599D"/>
    <w:rPr>
      <w:rFonts w:ascii="Times New Roman" w:eastAsia="Times New Roman" w:hAnsi="Times New Roman" w:cs="Times New Roman"/>
      <w:shd w:val="clear" w:color="auto" w:fill="FFFFFF"/>
    </w:rPr>
  </w:style>
  <w:style w:type="paragraph" w:customStyle="1" w:styleId="21">
    <w:name w:val="Основной текст (2)"/>
    <w:basedOn w:val="a"/>
    <w:link w:val="20"/>
    <w:rsid w:val="0078599D"/>
    <w:pPr>
      <w:widowControl w:val="0"/>
      <w:shd w:val="clear" w:color="auto" w:fill="FFFFFF"/>
      <w:spacing w:after="60" w:line="266" w:lineRule="exact"/>
      <w:ind w:hanging="420"/>
      <w:jc w:val="center"/>
    </w:pPr>
    <w:rPr>
      <w:rFonts w:ascii="Times New Roman" w:eastAsia="Times New Roman" w:hAnsi="Times New Roman" w:cs="Times New Roman"/>
    </w:rPr>
  </w:style>
  <w:style w:type="character" w:customStyle="1" w:styleId="211pt">
    <w:name w:val="Основной текст (2) + 11 pt"/>
    <w:basedOn w:val="20"/>
    <w:rsid w:val="0078599D"/>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210pt">
    <w:name w:val="Основной текст (2) + 10 pt;Полужирный;Курсив"/>
    <w:basedOn w:val="20"/>
    <w:rsid w:val="0078599D"/>
    <w:rPr>
      <w:rFonts w:ascii="Times New Roman" w:eastAsia="Times New Roman" w:hAnsi="Times New Roman" w:cs="Times New Roman"/>
      <w:b/>
      <w:bCs/>
      <w:i/>
      <w:iCs/>
      <w:color w:val="000000"/>
      <w:spacing w:val="0"/>
      <w:w w:val="100"/>
      <w:position w:val="0"/>
      <w:sz w:val="20"/>
      <w:szCs w:val="20"/>
      <w:shd w:val="clear" w:color="auto" w:fill="FFFFFF"/>
      <w:lang w:val="ru-RU" w:eastAsia="ru-RU" w:bidi="ru-RU"/>
    </w:rPr>
  </w:style>
  <w:style w:type="character" w:styleId="af2">
    <w:name w:val="annotation reference"/>
    <w:rsid w:val="0078599D"/>
    <w:rPr>
      <w:sz w:val="16"/>
      <w:szCs w:val="16"/>
    </w:rPr>
  </w:style>
  <w:style w:type="paragraph" w:styleId="af3">
    <w:name w:val="annotation text"/>
    <w:basedOn w:val="a"/>
    <w:link w:val="af4"/>
    <w:rsid w:val="0078599D"/>
    <w:pPr>
      <w:spacing w:after="0" w:line="240" w:lineRule="auto"/>
    </w:pPr>
    <w:rPr>
      <w:rFonts w:ascii="Times New Roman" w:eastAsia="Calibri" w:hAnsi="Times New Roman" w:cs="Times New Roman"/>
      <w:sz w:val="20"/>
      <w:szCs w:val="20"/>
      <w:lang w:eastAsia="ru-RU"/>
    </w:rPr>
  </w:style>
  <w:style w:type="character" w:customStyle="1" w:styleId="af4">
    <w:name w:val="Текст примечания Знак"/>
    <w:basedOn w:val="a0"/>
    <w:link w:val="af3"/>
    <w:rsid w:val="0078599D"/>
    <w:rPr>
      <w:rFonts w:ascii="Times New Roman" w:eastAsia="Calibri" w:hAnsi="Times New Roman" w:cs="Times New Roman"/>
      <w:sz w:val="20"/>
      <w:szCs w:val="20"/>
      <w:lang w:eastAsia="ru-RU"/>
    </w:rPr>
  </w:style>
  <w:style w:type="character" w:customStyle="1" w:styleId="af5">
    <w:name w:val="Основной текст Знак"/>
    <w:link w:val="af6"/>
    <w:locked/>
    <w:rsid w:val="0078599D"/>
    <w:rPr>
      <w:rFonts w:ascii="Calibri" w:eastAsia="Calibri" w:hAnsi="Calibri"/>
      <w:b/>
      <w:bCs/>
      <w:sz w:val="24"/>
      <w:szCs w:val="24"/>
      <w:lang w:eastAsia="ru-RU"/>
    </w:rPr>
  </w:style>
  <w:style w:type="paragraph" w:styleId="af6">
    <w:name w:val="Body Text"/>
    <w:basedOn w:val="a"/>
    <w:link w:val="af5"/>
    <w:rsid w:val="0078599D"/>
    <w:pPr>
      <w:spacing w:after="0" w:line="240" w:lineRule="auto"/>
      <w:jc w:val="center"/>
    </w:pPr>
    <w:rPr>
      <w:rFonts w:ascii="Calibri" w:eastAsia="Calibri" w:hAnsi="Calibri"/>
      <w:b/>
      <w:bCs/>
      <w:sz w:val="24"/>
      <w:szCs w:val="24"/>
      <w:lang w:eastAsia="ru-RU"/>
    </w:rPr>
  </w:style>
  <w:style w:type="character" w:customStyle="1" w:styleId="13">
    <w:name w:val="Основной текст Знак1"/>
    <w:basedOn w:val="a0"/>
    <w:uiPriority w:val="99"/>
    <w:semiHidden/>
    <w:rsid w:val="0078599D"/>
  </w:style>
  <w:style w:type="paragraph" w:styleId="22">
    <w:name w:val="Body Text 2"/>
    <w:basedOn w:val="a"/>
    <w:link w:val="23"/>
    <w:uiPriority w:val="99"/>
    <w:unhideWhenUsed/>
    <w:rsid w:val="0078599D"/>
    <w:pPr>
      <w:spacing w:after="120" w:line="480" w:lineRule="auto"/>
    </w:pPr>
  </w:style>
  <w:style w:type="character" w:customStyle="1" w:styleId="23">
    <w:name w:val="Основной текст 2 Знак"/>
    <w:basedOn w:val="a0"/>
    <w:link w:val="22"/>
    <w:uiPriority w:val="99"/>
    <w:rsid w:val="0078599D"/>
  </w:style>
  <w:style w:type="paragraph" w:styleId="31">
    <w:name w:val="toc 3"/>
    <w:basedOn w:val="a"/>
    <w:next w:val="a"/>
    <w:autoRedefine/>
    <w:semiHidden/>
    <w:rsid w:val="0078599D"/>
    <w:pPr>
      <w:tabs>
        <w:tab w:val="right" w:leader="dot" w:pos="9345"/>
      </w:tabs>
      <w:spacing w:after="120" w:line="240" w:lineRule="auto"/>
      <w:ind w:left="-567" w:firstLine="567"/>
      <w:jc w:val="both"/>
    </w:pPr>
    <w:rPr>
      <w:rFonts w:ascii="Times New Roman" w:eastAsia="Calibri" w:hAnsi="Times New Roman" w:cs="Times New Roman"/>
      <w:noProof/>
      <w:sz w:val="24"/>
      <w:szCs w:val="24"/>
    </w:rPr>
  </w:style>
  <w:style w:type="paragraph" w:customStyle="1" w:styleId="14">
    <w:name w:val="Абзац списка1"/>
    <w:basedOn w:val="a"/>
    <w:rsid w:val="0078599D"/>
    <w:pPr>
      <w:spacing w:after="0" w:line="240" w:lineRule="auto"/>
      <w:ind w:left="720" w:hanging="57"/>
    </w:pPr>
    <w:rPr>
      <w:rFonts w:ascii="Times New Roman" w:eastAsia="Calibri" w:hAnsi="Times New Roman" w:cs="Times New Roman"/>
      <w:sz w:val="24"/>
      <w:szCs w:val="24"/>
      <w:lang w:eastAsia="ru-RU"/>
    </w:rPr>
  </w:style>
  <w:style w:type="table" w:customStyle="1" w:styleId="5">
    <w:name w:val="Сетка таблицы5"/>
    <w:basedOn w:val="a1"/>
    <w:next w:val="a5"/>
    <w:uiPriority w:val="59"/>
    <w:rsid w:val="00AA13D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who.int/library/ru/" TargetMode="External"/><Relationship Id="rId18" Type="http://schemas.openxmlformats.org/officeDocument/2006/relationships/hyperlink" Target="http://www.med.kg" TargetMode="External"/><Relationship Id="rId26" Type="http://schemas.openxmlformats.org/officeDocument/2006/relationships/hyperlink" Target="http://www.med.kg" TargetMode="External"/><Relationship Id="rId3" Type="http://schemas.microsoft.com/office/2007/relationships/stylesWithEffects" Target="stylesWithEffects.xml"/><Relationship Id="rId21" Type="http://schemas.openxmlformats.org/officeDocument/2006/relationships/hyperlink" Target="http://www.who.int/library/ru/" TargetMode="External"/><Relationship Id="rId34" Type="http://schemas.openxmlformats.org/officeDocument/2006/relationships/hyperlink" Target="http://www.crie.ru/" TargetMode="External"/><Relationship Id="rId7" Type="http://schemas.openxmlformats.org/officeDocument/2006/relationships/endnotes" Target="endnotes.xml"/><Relationship Id="rId12" Type="http://schemas.openxmlformats.org/officeDocument/2006/relationships/hyperlink" Target="http://www.med.kg" TargetMode="External"/><Relationship Id="rId17" Type="http://schemas.openxmlformats.org/officeDocument/2006/relationships/hyperlink" Target="http://www.who.int/library/ru/" TargetMode="External"/><Relationship Id="rId25" Type="http://schemas.openxmlformats.org/officeDocument/2006/relationships/hyperlink" Target="http://www.who.int/library/ru/" TargetMode="External"/><Relationship Id="rId33" Type="http://schemas.openxmlformats.org/officeDocument/2006/relationships/hyperlink" Target="http://www.infectology.ru/"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med.kg" TargetMode="External"/><Relationship Id="rId20" Type="http://schemas.openxmlformats.org/officeDocument/2006/relationships/hyperlink" Target="http://www.med.kg" TargetMode="External"/><Relationship Id="rId29" Type="http://schemas.openxmlformats.org/officeDocument/2006/relationships/hyperlink" Target="http://www.who.int/library/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ho.int/library/ru/" TargetMode="External"/><Relationship Id="rId24" Type="http://schemas.openxmlformats.org/officeDocument/2006/relationships/hyperlink" Target="http://www.med.kg" TargetMode="External"/><Relationship Id="rId32" Type="http://schemas.openxmlformats.org/officeDocument/2006/relationships/hyperlink" Target="http://www.med.kg"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who.int/library/ru/" TargetMode="External"/><Relationship Id="rId23" Type="http://schemas.openxmlformats.org/officeDocument/2006/relationships/hyperlink" Target="http://www.who.int/library/ru/" TargetMode="External"/><Relationship Id="rId28" Type="http://schemas.openxmlformats.org/officeDocument/2006/relationships/hyperlink" Target="http://www.med.kg" TargetMode="External"/><Relationship Id="rId36" Type="http://schemas.openxmlformats.org/officeDocument/2006/relationships/hyperlink" Target="http://www.pasteur-nii.spb.ru/" TargetMode="External"/><Relationship Id="rId10" Type="http://schemas.openxmlformats.org/officeDocument/2006/relationships/hyperlink" Target="http://www.med.kg" TargetMode="External"/><Relationship Id="rId19" Type="http://schemas.openxmlformats.org/officeDocument/2006/relationships/hyperlink" Target="http://www.who.int/library/ru/" TargetMode="External"/><Relationship Id="rId31" Type="http://schemas.openxmlformats.org/officeDocument/2006/relationships/hyperlink" Target="http://www.who.int/maternal_child_adolescent/topics/child/imci/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ed.kg" TargetMode="External"/><Relationship Id="rId22" Type="http://schemas.openxmlformats.org/officeDocument/2006/relationships/hyperlink" Target="http://www.med.kg" TargetMode="External"/><Relationship Id="rId27" Type="http://schemas.openxmlformats.org/officeDocument/2006/relationships/hyperlink" Target="http://www.who.int/library/ru/" TargetMode="External"/><Relationship Id="rId30" Type="http://schemas.openxmlformats.org/officeDocument/2006/relationships/hyperlink" Target="http://www.dgsen.kg" TargetMode="External"/><Relationship Id="rId35" Type="http://schemas.openxmlformats.org/officeDocument/2006/relationships/hyperlink" Target="http://www.pc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21</Pages>
  <Words>5982</Words>
  <Characters>34100</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Salbaev</cp:lastModifiedBy>
  <cp:revision>5</cp:revision>
  <cp:lastPrinted>2018-11-13T07:10:00Z</cp:lastPrinted>
  <dcterms:created xsi:type="dcterms:W3CDTF">2018-10-18T06:03:00Z</dcterms:created>
  <dcterms:modified xsi:type="dcterms:W3CDTF">2018-12-10T05:53:00Z</dcterms:modified>
</cp:coreProperties>
</file>