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42C93" w14:textId="7CFEB151" w:rsidR="00085024" w:rsidRDefault="00866A15" w:rsidP="00085024">
      <w:pPr>
        <w:tabs>
          <w:tab w:val="left" w:pos="3686"/>
        </w:tabs>
        <w:rPr>
          <w:rFonts w:ascii="Calibri" w:eastAsia="Calibri" w:hAnsi="Calibri" w:cs="Times New Roman"/>
        </w:rPr>
      </w:pPr>
      <w:bookmarkStart w:id="0" w:name="_Toc506113451"/>
      <w:bookmarkStart w:id="1" w:name="_Toc507154925"/>
      <w:r>
        <w:rPr>
          <w:rFonts w:ascii="Calibri" w:eastAsia="Calibri" w:hAnsi="Calibri" w:cs="Times New Roman"/>
          <w:noProof/>
          <w:lang w:eastAsia="ru-RU"/>
        </w:rPr>
        <w:drawing>
          <wp:inline distT="0" distB="0" distL="0" distR="0" wp14:anchorId="6CD7ED99" wp14:editId="1ECEC23F">
            <wp:extent cx="5934075" cy="8391525"/>
            <wp:effectExtent l="0" t="0" r="9525" b="9525"/>
            <wp:docPr id="1" name="Рисунок 1" descr="F:\_\сканы\img20181207_16163571\img20181207_161635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сканы\img20181207_16163571\img20181207_1616357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14:paraId="493EE0D6" w14:textId="77777777" w:rsidR="00085024" w:rsidRDefault="00085024" w:rsidP="00085024">
      <w:pPr>
        <w:tabs>
          <w:tab w:val="left" w:pos="3686"/>
        </w:tabs>
        <w:rPr>
          <w:rFonts w:ascii="Calibri" w:eastAsia="Calibri" w:hAnsi="Calibri" w:cs="Times New Roman"/>
        </w:rPr>
      </w:pPr>
    </w:p>
    <w:p w14:paraId="0858DAEA" w14:textId="77777777" w:rsidR="00085024" w:rsidRPr="00085024" w:rsidRDefault="00085024" w:rsidP="00085024">
      <w:pPr>
        <w:tabs>
          <w:tab w:val="left" w:pos="3686"/>
        </w:tabs>
        <w:rPr>
          <w:rFonts w:ascii="Calibri" w:eastAsia="Calibri" w:hAnsi="Calibri" w:cs="Times New Roman"/>
        </w:rPr>
      </w:pPr>
    </w:p>
    <w:p w14:paraId="234B1D6F" w14:textId="18A1B041" w:rsidR="00D71486" w:rsidRPr="007D5913" w:rsidRDefault="00D71486" w:rsidP="00BB17B3">
      <w:p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СИЛЛАБУС</w:t>
      </w:r>
      <w:bookmarkStart w:id="2" w:name="_GoBack"/>
      <w:bookmarkEnd w:id="0"/>
      <w:bookmarkEnd w:id="1"/>
      <w:bookmarkEnd w:id="2"/>
    </w:p>
    <w:p w14:paraId="75F8FF4D" w14:textId="01A05D00" w:rsidR="00080966" w:rsidRPr="007D5913" w:rsidRDefault="00080966" w:rsidP="00C23AEE">
      <w:pPr>
        <w:spacing w:after="0"/>
        <w:jc w:val="center"/>
        <w:rPr>
          <w:rFonts w:ascii="Times New Roman" w:eastAsia="Times New Roman" w:hAnsi="Times New Roman" w:cs="Times New Roman"/>
          <w:b/>
          <w:bCs/>
          <w:sz w:val="24"/>
          <w:szCs w:val="24"/>
          <w:lang w:eastAsia="ru-RU"/>
        </w:rPr>
      </w:pPr>
      <w:r w:rsidRPr="007D5913">
        <w:rPr>
          <w:rFonts w:ascii="Times New Roman" w:eastAsia="Times New Roman" w:hAnsi="Times New Roman" w:cs="Times New Roman"/>
          <w:b/>
          <w:bCs/>
          <w:sz w:val="24"/>
          <w:szCs w:val="24"/>
          <w:lang w:eastAsia="ru-RU"/>
        </w:rPr>
        <w:t>Дисциплина:</w:t>
      </w:r>
    </w:p>
    <w:p w14:paraId="4C042513" w14:textId="63F71422" w:rsidR="00D71486" w:rsidRPr="00C23AEE" w:rsidRDefault="00D71486" w:rsidP="00C23AEE">
      <w:pPr>
        <w:spacing w:after="0"/>
        <w:jc w:val="center"/>
        <w:rPr>
          <w:rFonts w:ascii="Times New Roman" w:eastAsia="Calibri" w:hAnsi="Times New Roman" w:cs="Times New Roman"/>
          <w:b/>
          <w:color w:val="000000"/>
          <w:spacing w:val="-2"/>
          <w:sz w:val="24"/>
          <w:szCs w:val="24"/>
          <w:lang w:eastAsia="ru-RU"/>
        </w:rPr>
      </w:pPr>
      <w:r w:rsidRPr="007D5913">
        <w:rPr>
          <w:rFonts w:ascii="Times New Roman" w:eastAsia="Calibri" w:hAnsi="Times New Roman" w:cs="Times New Roman"/>
          <w:b/>
          <w:color w:val="000000"/>
          <w:spacing w:val="-2"/>
          <w:sz w:val="24"/>
          <w:szCs w:val="24"/>
          <w:lang w:eastAsia="ru-RU"/>
        </w:rPr>
        <w:t>«</w:t>
      </w:r>
      <w:r w:rsidR="00C23AEE" w:rsidRPr="00085024">
        <w:rPr>
          <w:rFonts w:ascii="Times New Roman" w:eastAsia="Calibri" w:hAnsi="Times New Roman" w:cs="Times New Roman"/>
          <w:b/>
          <w:sz w:val="24"/>
          <w:szCs w:val="24"/>
          <w:lang w:eastAsia="ru-RU"/>
        </w:rPr>
        <w:t>Офтальмология</w:t>
      </w:r>
      <w:r w:rsidRPr="007D5913">
        <w:rPr>
          <w:rFonts w:ascii="Times New Roman" w:eastAsia="Calibri" w:hAnsi="Times New Roman" w:cs="Times New Roman"/>
          <w:b/>
          <w:color w:val="000000"/>
          <w:spacing w:val="-2"/>
          <w:sz w:val="24"/>
          <w:szCs w:val="24"/>
          <w:lang w:eastAsia="ru-RU"/>
        </w:rPr>
        <w:t>»</w:t>
      </w:r>
    </w:p>
    <w:p w14:paraId="560F15F4" w14:textId="7DC6018C" w:rsidR="00D71486" w:rsidRPr="007D5913" w:rsidRDefault="00D71486" w:rsidP="00362E53">
      <w:pPr>
        <w:pStyle w:val="a3"/>
        <w:numPr>
          <w:ilvl w:val="0"/>
          <w:numId w:val="11"/>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РАСПИСАНИЕ ЗАНЯТИЙ:</w:t>
      </w:r>
      <w:r w:rsidR="0047703F">
        <w:rPr>
          <w:rFonts w:ascii="Times New Roman" w:eastAsia="Times New Roman" w:hAnsi="Times New Roman" w:cs="Times New Roman"/>
          <w:b/>
          <w:bCs/>
          <w:sz w:val="24"/>
          <w:szCs w:val="24"/>
          <w:lang w:eastAsia="x-none"/>
        </w:rPr>
        <w:t xml:space="preserve"> </w:t>
      </w:r>
      <w:r w:rsidR="00C23AEE" w:rsidRPr="00C23AEE">
        <w:rPr>
          <w:rFonts w:ascii="Times New Roman" w:eastAsia="Times New Roman" w:hAnsi="Times New Roman" w:cs="Times New Roman"/>
          <w:sz w:val="24"/>
          <w:lang w:eastAsia="x-none"/>
        </w:rPr>
        <w:t>согласно расписанию</w:t>
      </w:r>
    </w:p>
    <w:p w14:paraId="374E1646" w14:textId="4B443992" w:rsidR="00D71486" w:rsidRPr="007D5913" w:rsidRDefault="00D71486" w:rsidP="0047703F">
      <w:pPr>
        <w:pStyle w:val="a3"/>
        <w:numPr>
          <w:ilvl w:val="0"/>
          <w:numId w:val="11"/>
        </w:numPr>
        <w:tabs>
          <w:tab w:val="left" w:pos="851"/>
          <w:tab w:val="left" w:pos="7088"/>
        </w:tabs>
        <w:overflowPunct w:val="0"/>
        <w:autoSpaceDE w:val="0"/>
        <w:autoSpaceDN w:val="0"/>
        <w:adjustRightInd w:val="0"/>
        <w:spacing w:before="120" w:after="60"/>
        <w:ind w:left="284" w:firstLine="0"/>
        <w:jc w:val="center"/>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РЕКВ</w:t>
      </w:r>
      <w:r w:rsidR="00883EC8" w:rsidRPr="007D5913">
        <w:rPr>
          <w:rFonts w:ascii="Times New Roman" w:eastAsia="Times New Roman" w:hAnsi="Times New Roman" w:cs="Times New Roman"/>
          <w:b/>
          <w:bCs/>
          <w:sz w:val="24"/>
          <w:szCs w:val="24"/>
          <w:lang w:eastAsia="x-none"/>
        </w:rPr>
        <w:t>ИЗИТЫ И ПРЕРЕКВИЗИТЫ ДИСЦИПЛИНЫ</w:t>
      </w:r>
    </w:p>
    <w:p w14:paraId="1A40B506" w14:textId="7702230A" w:rsidR="00441806" w:rsidRPr="007D5913" w:rsidRDefault="00441806" w:rsidP="00441806">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7D5913">
        <w:rPr>
          <w:rFonts w:ascii="Times New Roman" w:eastAsia="Times New Roman" w:hAnsi="Times New Roman" w:cs="Times New Roman"/>
          <w:b/>
          <w:sz w:val="24"/>
          <w:szCs w:val="24"/>
          <w:lang w:eastAsia="x-none"/>
        </w:rPr>
        <w:t>Количество кредитов/часов</w:t>
      </w:r>
      <w:r w:rsidRPr="007D5913">
        <w:rPr>
          <w:rFonts w:ascii="Times New Roman" w:eastAsia="Times New Roman" w:hAnsi="Times New Roman" w:cs="Times New Roman"/>
          <w:sz w:val="24"/>
          <w:szCs w:val="24"/>
          <w:lang w:eastAsia="x-none"/>
        </w:rPr>
        <w:t xml:space="preserve">: </w:t>
      </w:r>
      <w:r w:rsidRPr="007D5913">
        <w:rPr>
          <w:rFonts w:ascii="Times New Roman" w:eastAsia="Times New Roman" w:hAnsi="Times New Roman" w:cs="Times New Roman"/>
          <w:bCs/>
          <w:sz w:val="24"/>
          <w:szCs w:val="24"/>
          <w:lang w:eastAsia="x-none"/>
        </w:rPr>
        <w:t xml:space="preserve">(согласно учебному плану) – </w:t>
      </w:r>
      <w:r w:rsidR="00A70D81">
        <w:rPr>
          <w:rFonts w:ascii="Times New Roman" w:eastAsia="Times New Roman" w:hAnsi="Times New Roman" w:cs="Times New Roman"/>
          <w:bCs/>
          <w:sz w:val="24"/>
          <w:szCs w:val="24"/>
          <w:lang w:eastAsia="x-none"/>
        </w:rPr>
        <w:t>2</w:t>
      </w:r>
      <w:r w:rsidR="00C23AEE">
        <w:rPr>
          <w:rFonts w:ascii="Times New Roman" w:eastAsia="Times New Roman" w:hAnsi="Times New Roman" w:cs="Times New Roman"/>
          <w:bCs/>
          <w:sz w:val="24"/>
          <w:szCs w:val="24"/>
          <w:lang w:eastAsia="x-none"/>
        </w:rPr>
        <w:t xml:space="preserve"> </w:t>
      </w:r>
      <w:proofErr w:type="spellStart"/>
      <w:r w:rsidR="00C23AEE">
        <w:rPr>
          <w:rFonts w:ascii="Times New Roman" w:eastAsia="Times New Roman" w:hAnsi="Times New Roman" w:cs="Times New Roman"/>
          <w:bCs/>
          <w:sz w:val="24"/>
          <w:szCs w:val="24"/>
          <w:lang w:eastAsia="x-none"/>
        </w:rPr>
        <w:t>кред</w:t>
      </w:r>
      <w:proofErr w:type="spellEnd"/>
      <w:r w:rsidR="00C23AEE">
        <w:rPr>
          <w:rFonts w:ascii="Times New Roman" w:eastAsia="Times New Roman" w:hAnsi="Times New Roman" w:cs="Times New Roman"/>
          <w:bCs/>
          <w:sz w:val="24"/>
          <w:szCs w:val="24"/>
          <w:lang w:eastAsia="x-none"/>
        </w:rPr>
        <w:t>.</w:t>
      </w:r>
      <w:r w:rsidRPr="007D5913">
        <w:rPr>
          <w:rFonts w:ascii="Times New Roman" w:eastAsia="Times New Roman" w:hAnsi="Times New Roman" w:cs="Times New Roman"/>
          <w:bCs/>
          <w:sz w:val="24"/>
          <w:szCs w:val="24"/>
          <w:lang w:eastAsia="x-none"/>
        </w:rPr>
        <w:t xml:space="preserve"> </w:t>
      </w:r>
    </w:p>
    <w:p w14:paraId="6284C32E" w14:textId="53D30AB7" w:rsidR="00441806" w:rsidRPr="00085024" w:rsidRDefault="00441806" w:rsidP="00085024">
      <w:pPr>
        <w:pStyle w:val="Style9"/>
        <w:widowControl/>
        <w:tabs>
          <w:tab w:val="left" w:pos="350"/>
        </w:tabs>
        <w:jc w:val="left"/>
        <w:rPr>
          <w:rFonts w:eastAsia="Times New Roman"/>
          <w:lang w:eastAsia="x-none"/>
        </w:rPr>
      </w:pPr>
      <w:r w:rsidRPr="007D5913">
        <w:rPr>
          <w:rFonts w:eastAsia="Times New Roman"/>
          <w:b/>
          <w:bCs/>
          <w:lang w:eastAsia="x-none"/>
        </w:rPr>
        <w:t xml:space="preserve">Время и место проведения: </w:t>
      </w:r>
      <w:r w:rsidR="0005372D">
        <w:rPr>
          <w:rFonts w:eastAsia="Times New Roman"/>
          <w:lang w:eastAsia="x-none"/>
        </w:rPr>
        <w:t>7</w:t>
      </w:r>
      <w:r w:rsidR="00A70D81">
        <w:rPr>
          <w:rFonts w:eastAsia="Times New Roman"/>
          <w:lang w:eastAsia="x-none"/>
        </w:rPr>
        <w:t xml:space="preserve"> </w:t>
      </w:r>
      <w:r w:rsidRPr="007D5913">
        <w:rPr>
          <w:rFonts w:eastAsia="Times New Roman"/>
          <w:lang w:eastAsia="x-none"/>
        </w:rPr>
        <w:t>семестр; согласно расписанию.</w:t>
      </w:r>
    </w:p>
    <w:p w14:paraId="68E3E72B" w14:textId="77777777" w:rsidR="0079347C" w:rsidRPr="0079347C" w:rsidRDefault="00D71486" w:rsidP="00D71486">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proofErr w:type="spellStart"/>
      <w:r w:rsidRPr="0079347C">
        <w:rPr>
          <w:rFonts w:ascii="Times New Roman" w:eastAsia="Times New Roman" w:hAnsi="Times New Roman" w:cs="Times New Roman"/>
          <w:b/>
          <w:bCs/>
          <w:sz w:val="24"/>
          <w:szCs w:val="24"/>
          <w:lang w:eastAsia="x-none"/>
        </w:rPr>
        <w:t>Пререквизиты</w:t>
      </w:r>
      <w:proofErr w:type="spellEnd"/>
      <w:r w:rsidRPr="0079347C">
        <w:rPr>
          <w:rFonts w:ascii="Times New Roman" w:eastAsia="Times New Roman" w:hAnsi="Times New Roman" w:cs="Times New Roman"/>
          <w:b/>
          <w:bCs/>
          <w:sz w:val="24"/>
          <w:szCs w:val="24"/>
          <w:lang w:eastAsia="x-none"/>
        </w:rPr>
        <w:t>:</w:t>
      </w:r>
      <w:r w:rsidR="00691DAC" w:rsidRPr="0079347C">
        <w:rPr>
          <w:rFonts w:ascii="Times New Roman" w:eastAsia="Times New Roman" w:hAnsi="Times New Roman" w:cs="Times New Roman"/>
          <w:b/>
          <w:bCs/>
          <w:sz w:val="24"/>
          <w:szCs w:val="24"/>
          <w:lang w:eastAsia="x-none"/>
        </w:rPr>
        <w:t xml:space="preserve"> </w:t>
      </w:r>
    </w:p>
    <w:p w14:paraId="188B3E6A" w14:textId="77777777" w:rsidR="0079347C" w:rsidRPr="00085024" w:rsidRDefault="0079347C" w:rsidP="00085024">
      <w:pPr>
        <w:pStyle w:val="a3"/>
        <w:numPr>
          <w:ilvl w:val="0"/>
          <w:numId w:val="42"/>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085024">
        <w:rPr>
          <w:rFonts w:ascii="Times New Roman" w:eastAsia="Times New Roman" w:hAnsi="Times New Roman" w:cs="Times New Roman"/>
          <w:bCs/>
          <w:sz w:val="24"/>
          <w:szCs w:val="24"/>
          <w:lang w:eastAsia="x-none"/>
        </w:rPr>
        <w:t xml:space="preserve">Анатомия и физиология человека </w:t>
      </w:r>
    </w:p>
    <w:p w14:paraId="6B46F83A" w14:textId="07604A7C" w:rsidR="0079347C" w:rsidRPr="00085024" w:rsidRDefault="0079347C" w:rsidP="00085024">
      <w:pPr>
        <w:pStyle w:val="a3"/>
        <w:numPr>
          <w:ilvl w:val="0"/>
          <w:numId w:val="42"/>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085024">
        <w:rPr>
          <w:rFonts w:ascii="Times New Roman" w:eastAsia="Times New Roman" w:hAnsi="Times New Roman" w:cs="Times New Roman"/>
          <w:bCs/>
          <w:sz w:val="24"/>
          <w:szCs w:val="24"/>
          <w:lang w:eastAsia="x-none"/>
        </w:rPr>
        <w:t xml:space="preserve">Патологическая анатомия </w:t>
      </w:r>
    </w:p>
    <w:p w14:paraId="3FE11124" w14:textId="44CFC68A" w:rsidR="00D71486" w:rsidRPr="00085024" w:rsidRDefault="0079347C" w:rsidP="00085024">
      <w:pPr>
        <w:pStyle w:val="a3"/>
        <w:numPr>
          <w:ilvl w:val="0"/>
          <w:numId w:val="42"/>
        </w:numPr>
        <w:tabs>
          <w:tab w:val="left" w:pos="851"/>
          <w:tab w:val="left" w:pos="2190"/>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085024">
        <w:rPr>
          <w:rFonts w:ascii="Times New Roman" w:eastAsia="Times New Roman" w:hAnsi="Times New Roman" w:cs="Times New Roman"/>
          <w:bCs/>
          <w:sz w:val="24"/>
          <w:szCs w:val="24"/>
          <w:lang w:eastAsia="x-none"/>
        </w:rPr>
        <w:t>Ф</w:t>
      </w:r>
      <w:r w:rsidR="00691DAC" w:rsidRPr="00085024">
        <w:rPr>
          <w:rFonts w:ascii="Times New Roman" w:eastAsia="Times New Roman" w:hAnsi="Times New Roman" w:cs="Times New Roman"/>
          <w:bCs/>
          <w:sz w:val="24"/>
          <w:szCs w:val="24"/>
          <w:lang w:eastAsia="x-none"/>
        </w:rPr>
        <w:t>армакол</w:t>
      </w:r>
      <w:r w:rsidR="00085024" w:rsidRPr="00085024">
        <w:rPr>
          <w:rFonts w:ascii="Times New Roman" w:eastAsia="Times New Roman" w:hAnsi="Times New Roman" w:cs="Times New Roman"/>
          <w:bCs/>
          <w:sz w:val="24"/>
          <w:szCs w:val="24"/>
          <w:lang w:eastAsia="x-none"/>
        </w:rPr>
        <w:t>огия.</w:t>
      </w:r>
      <w:r w:rsidRPr="00085024">
        <w:rPr>
          <w:rFonts w:ascii="Times New Roman" w:eastAsia="Times New Roman" w:hAnsi="Times New Roman" w:cs="Times New Roman"/>
          <w:bCs/>
          <w:sz w:val="24"/>
          <w:szCs w:val="24"/>
          <w:lang w:eastAsia="x-none"/>
        </w:rPr>
        <w:tab/>
      </w:r>
    </w:p>
    <w:p w14:paraId="5EDDCB51" w14:textId="77777777" w:rsidR="0079347C" w:rsidRDefault="00D71486" w:rsidP="00883EC8">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proofErr w:type="spellStart"/>
      <w:r w:rsidRPr="0079347C">
        <w:rPr>
          <w:rFonts w:ascii="Times New Roman" w:eastAsia="Times New Roman" w:hAnsi="Times New Roman" w:cs="Times New Roman"/>
          <w:b/>
          <w:bCs/>
          <w:sz w:val="24"/>
          <w:szCs w:val="24"/>
          <w:lang w:eastAsia="x-none"/>
        </w:rPr>
        <w:t>Постреквизиты</w:t>
      </w:r>
      <w:proofErr w:type="spellEnd"/>
      <w:r w:rsidRPr="0079347C">
        <w:rPr>
          <w:rFonts w:ascii="Times New Roman" w:eastAsia="Times New Roman" w:hAnsi="Times New Roman" w:cs="Times New Roman"/>
          <w:bCs/>
          <w:sz w:val="24"/>
          <w:szCs w:val="24"/>
          <w:lang w:eastAsia="x-none"/>
        </w:rPr>
        <w:t>:</w:t>
      </w:r>
      <w:r w:rsidR="00EF0D7C" w:rsidRPr="007D5913">
        <w:rPr>
          <w:rFonts w:ascii="Times New Roman" w:eastAsia="Times New Roman" w:hAnsi="Times New Roman" w:cs="Times New Roman"/>
          <w:bCs/>
          <w:sz w:val="24"/>
          <w:szCs w:val="24"/>
          <w:lang w:eastAsia="x-none"/>
        </w:rPr>
        <w:t xml:space="preserve"> </w:t>
      </w:r>
    </w:p>
    <w:p w14:paraId="5181E675" w14:textId="47E1FD90" w:rsidR="0079347C" w:rsidRPr="00085024" w:rsidRDefault="0079347C" w:rsidP="00085024">
      <w:pPr>
        <w:pStyle w:val="a3"/>
        <w:numPr>
          <w:ilvl w:val="0"/>
          <w:numId w:val="43"/>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085024">
        <w:rPr>
          <w:rFonts w:ascii="Times New Roman" w:eastAsia="Times New Roman" w:hAnsi="Times New Roman" w:cs="Times New Roman"/>
          <w:bCs/>
          <w:sz w:val="24"/>
          <w:szCs w:val="24"/>
          <w:lang w:eastAsia="x-none"/>
        </w:rPr>
        <w:t xml:space="preserve">Хирургия </w:t>
      </w:r>
    </w:p>
    <w:p w14:paraId="73CA3C0F" w14:textId="170D432F" w:rsidR="00D71486" w:rsidRPr="00085024" w:rsidRDefault="0079347C" w:rsidP="00085024">
      <w:pPr>
        <w:pStyle w:val="a3"/>
        <w:numPr>
          <w:ilvl w:val="0"/>
          <w:numId w:val="43"/>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085024">
        <w:rPr>
          <w:rFonts w:ascii="Times New Roman" w:eastAsia="Times New Roman" w:hAnsi="Times New Roman" w:cs="Times New Roman"/>
          <w:bCs/>
          <w:sz w:val="24"/>
          <w:szCs w:val="24"/>
          <w:lang w:eastAsia="x-none"/>
        </w:rPr>
        <w:t>Анестезиология и реанимация</w:t>
      </w:r>
      <w:r w:rsidR="00EF0D7C" w:rsidRPr="00085024">
        <w:rPr>
          <w:rFonts w:ascii="Times New Roman" w:eastAsia="Times New Roman" w:hAnsi="Times New Roman" w:cs="Times New Roman"/>
          <w:bCs/>
          <w:sz w:val="24"/>
          <w:szCs w:val="24"/>
          <w:lang w:eastAsia="x-none"/>
        </w:rPr>
        <w:t xml:space="preserve">. </w:t>
      </w:r>
      <w:r w:rsidR="00D71486" w:rsidRPr="00085024">
        <w:rPr>
          <w:rFonts w:ascii="Times New Roman" w:eastAsia="Times New Roman" w:hAnsi="Times New Roman" w:cs="Times New Roman"/>
          <w:bCs/>
          <w:sz w:val="24"/>
          <w:szCs w:val="24"/>
          <w:lang w:eastAsia="x-none"/>
        </w:rPr>
        <w:t xml:space="preserve"> </w:t>
      </w:r>
    </w:p>
    <w:p w14:paraId="5BE8F084" w14:textId="77777777" w:rsidR="00883EC8" w:rsidRPr="007D5913" w:rsidRDefault="00883EC8" w:rsidP="00D71486">
      <w:pPr>
        <w:tabs>
          <w:tab w:val="left" w:pos="851"/>
          <w:tab w:val="left" w:pos="3402"/>
        </w:tab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x-none"/>
        </w:rPr>
      </w:pPr>
    </w:p>
    <w:p w14:paraId="125FCF3F" w14:textId="36208A4B" w:rsidR="00D71486" w:rsidRPr="0079347C" w:rsidRDefault="00D71486" w:rsidP="00362E53">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79347C">
        <w:rPr>
          <w:rFonts w:ascii="Times New Roman" w:eastAsia="Times New Roman" w:hAnsi="Times New Roman" w:cs="Times New Roman"/>
          <w:b/>
          <w:bCs/>
          <w:sz w:val="24"/>
          <w:szCs w:val="24"/>
          <w:lang w:eastAsia="x-none"/>
        </w:rPr>
        <w:t>СВЕДЕНИЯ О ПРЕПОДАВАТЕЛЕ:</w:t>
      </w:r>
    </w:p>
    <w:p w14:paraId="009E6ED2" w14:textId="54CE1973" w:rsidR="00D71486" w:rsidRPr="007D5913" w:rsidRDefault="00D71486" w:rsidP="00D71486">
      <w:pPr>
        <w:tabs>
          <w:tab w:val="left" w:pos="851"/>
          <w:tab w:val="left" w:pos="7088"/>
        </w:tabs>
        <w:overflowPunct w:val="0"/>
        <w:autoSpaceDE w:val="0"/>
        <w:autoSpaceDN w:val="0"/>
        <w:adjustRightInd w:val="0"/>
        <w:spacing w:before="120" w:after="60"/>
        <w:jc w:val="both"/>
        <w:textAlignment w:val="baseline"/>
        <w:rPr>
          <w:rFonts w:ascii="Times New Roman" w:eastAsia="Calibri" w:hAnsi="Times New Roman" w:cs="Times New Roman"/>
          <w:sz w:val="24"/>
          <w:szCs w:val="24"/>
          <w:lang w:eastAsia="ru-RU"/>
        </w:rPr>
      </w:pPr>
      <w:r w:rsidRPr="007D5913">
        <w:rPr>
          <w:rFonts w:ascii="Times New Roman" w:eastAsia="Times New Roman" w:hAnsi="Times New Roman" w:cs="Times New Roman"/>
          <w:b/>
          <w:sz w:val="24"/>
          <w:szCs w:val="24"/>
          <w:lang w:eastAsia="ru-RU"/>
        </w:rPr>
        <w:t xml:space="preserve">Лектор: </w:t>
      </w:r>
      <w:r w:rsidR="001C2B6D">
        <w:rPr>
          <w:rFonts w:ascii="Times New Roman" w:eastAsia="Calibri" w:hAnsi="Times New Roman" w:cs="Times New Roman"/>
          <w:sz w:val="24"/>
          <w:szCs w:val="24"/>
          <w:lang w:eastAsia="ru-RU"/>
        </w:rPr>
        <w:t xml:space="preserve">Алиев </w:t>
      </w:r>
      <w:proofErr w:type="spellStart"/>
      <w:r w:rsidR="001C2B6D">
        <w:rPr>
          <w:rFonts w:ascii="Times New Roman" w:eastAsia="Calibri" w:hAnsi="Times New Roman" w:cs="Times New Roman"/>
          <w:sz w:val="24"/>
          <w:szCs w:val="24"/>
          <w:lang w:eastAsia="ru-RU"/>
        </w:rPr>
        <w:t>Эламан</w:t>
      </w:r>
      <w:proofErr w:type="spellEnd"/>
      <w:r w:rsidR="001C2B6D">
        <w:rPr>
          <w:rFonts w:ascii="Times New Roman" w:eastAsia="Calibri" w:hAnsi="Times New Roman" w:cs="Times New Roman"/>
          <w:sz w:val="24"/>
          <w:szCs w:val="24"/>
          <w:lang w:eastAsia="ru-RU"/>
        </w:rPr>
        <w:t xml:space="preserve"> </w:t>
      </w:r>
      <w:proofErr w:type="spellStart"/>
      <w:r w:rsidR="001C2B6D">
        <w:rPr>
          <w:rFonts w:ascii="Times New Roman" w:eastAsia="Calibri" w:hAnsi="Times New Roman" w:cs="Times New Roman"/>
          <w:sz w:val="24"/>
          <w:szCs w:val="24"/>
          <w:lang w:eastAsia="ru-RU"/>
        </w:rPr>
        <w:t>Азизбекович</w:t>
      </w:r>
      <w:proofErr w:type="spellEnd"/>
      <w:proofErr w:type="gramStart"/>
      <w:r w:rsidR="00EF0D7C" w:rsidRPr="007D5913">
        <w:rPr>
          <w:rFonts w:ascii="Times New Roman" w:eastAsia="Calibri" w:hAnsi="Times New Roman" w:cs="Times New Roman"/>
          <w:sz w:val="24"/>
          <w:szCs w:val="24"/>
          <w:lang w:eastAsia="ru-RU"/>
        </w:rPr>
        <w:t xml:space="preserve"> .</w:t>
      </w:r>
      <w:proofErr w:type="gramEnd"/>
    </w:p>
    <w:p w14:paraId="590E13FA" w14:textId="77777777" w:rsidR="00D71486" w:rsidRPr="007D5913" w:rsidRDefault="00D71486" w:rsidP="00D71486">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bookmarkStart w:id="3" w:name="_Toc506113452"/>
      <w:r w:rsidRPr="007D5913">
        <w:rPr>
          <w:rFonts w:ascii="Times New Roman" w:eastAsia="Times New Roman" w:hAnsi="Times New Roman" w:cs="Times New Roman"/>
          <w:b/>
          <w:bCs/>
          <w:sz w:val="24"/>
          <w:szCs w:val="24"/>
          <w:lang w:eastAsia="ru-RU"/>
        </w:rPr>
        <w:t>Контактная информация</w:t>
      </w:r>
      <w:bookmarkEnd w:id="3"/>
    </w:p>
    <w:p w14:paraId="0C2145AD" w14:textId="46A42E9C" w:rsidR="00D71486" w:rsidRPr="001C2B6D" w:rsidRDefault="00D71486" w:rsidP="00D71486">
      <w:pPr>
        <w:tabs>
          <w:tab w:val="left" w:pos="720"/>
          <w:tab w:val="left" w:pos="2880"/>
        </w:tabs>
        <w:spacing w:after="0"/>
        <w:jc w:val="both"/>
        <w:rPr>
          <w:rFonts w:ascii="Times New Roman" w:eastAsia="Times New Roman" w:hAnsi="Times New Roman" w:cs="Times New Roman"/>
          <w:bCs/>
          <w:sz w:val="24"/>
          <w:szCs w:val="24"/>
          <w:lang w:val="en-US" w:eastAsia="ru-RU"/>
        </w:rPr>
      </w:pPr>
      <w:r w:rsidRPr="007D5913">
        <w:rPr>
          <w:rFonts w:ascii="Times New Roman" w:eastAsia="Times New Roman" w:hAnsi="Times New Roman" w:cs="Times New Roman"/>
          <w:bCs/>
          <w:sz w:val="24"/>
          <w:szCs w:val="24"/>
          <w:lang w:val="en-US" w:eastAsia="ru-RU"/>
        </w:rPr>
        <w:t>E</w:t>
      </w:r>
      <w:r w:rsidRPr="001C2B6D">
        <w:rPr>
          <w:rFonts w:ascii="Times New Roman" w:eastAsia="Times New Roman" w:hAnsi="Times New Roman" w:cs="Times New Roman"/>
          <w:bCs/>
          <w:sz w:val="24"/>
          <w:szCs w:val="24"/>
          <w:lang w:val="en-US" w:eastAsia="ru-RU"/>
        </w:rPr>
        <w:t>-</w:t>
      </w:r>
      <w:r w:rsidRPr="007D5913">
        <w:rPr>
          <w:rFonts w:ascii="Times New Roman" w:eastAsia="Times New Roman" w:hAnsi="Times New Roman" w:cs="Times New Roman"/>
          <w:bCs/>
          <w:sz w:val="24"/>
          <w:szCs w:val="24"/>
          <w:lang w:val="en-US" w:eastAsia="ru-RU"/>
        </w:rPr>
        <w:t>mail</w:t>
      </w:r>
      <w:r w:rsidRPr="001C2B6D">
        <w:rPr>
          <w:rFonts w:ascii="Times New Roman" w:eastAsia="Times New Roman" w:hAnsi="Times New Roman" w:cs="Times New Roman"/>
          <w:bCs/>
          <w:sz w:val="24"/>
          <w:szCs w:val="24"/>
          <w:lang w:val="en-US" w:eastAsia="ru-RU"/>
        </w:rPr>
        <w:t xml:space="preserve">: </w:t>
      </w:r>
      <w:r w:rsidR="001C2B6D">
        <w:rPr>
          <w:rFonts w:ascii="Times New Roman" w:hAnsi="Times New Roman" w:cs="Times New Roman"/>
          <w:sz w:val="24"/>
          <w:szCs w:val="24"/>
          <w:lang w:val="en-US"/>
        </w:rPr>
        <w:t>elaman</w:t>
      </w:r>
      <w:r w:rsidR="001C2B6D" w:rsidRPr="001C2B6D">
        <w:rPr>
          <w:rFonts w:ascii="Times New Roman" w:hAnsi="Times New Roman" w:cs="Times New Roman"/>
          <w:sz w:val="24"/>
          <w:szCs w:val="24"/>
          <w:lang w:val="en-US"/>
        </w:rPr>
        <w:t>93.</w:t>
      </w:r>
      <w:r w:rsidR="001C2B6D">
        <w:rPr>
          <w:rFonts w:ascii="Times New Roman" w:hAnsi="Times New Roman" w:cs="Times New Roman"/>
          <w:sz w:val="24"/>
          <w:szCs w:val="24"/>
          <w:lang w:val="en-US"/>
        </w:rPr>
        <w:t>aliev</w:t>
      </w:r>
      <w:r w:rsidR="00883EC8" w:rsidRPr="001C2B6D">
        <w:rPr>
          <w:rFonts w:ascii="Times New Roman" w:hAnsi="Times New Roman" w:cs="Times New Roman"/>
          <w:sz w:val="24"/>
          <w:szCs w:val="24"/>
          <w:lang w:val="en-US"/>
        </w:rPr>
        <w:t>@</w:t>
      </w:r>
      <w:r w:rsidR="00883EC8" w:rsidRPr="007D5913">
        <w:rPr>
          <w:rFonts w:ascii="Times New Roman" w:hAnsi="Times New Roman" w:cs="Times New Roman"/>
          <w:sz w:val="24"/>
          <w:szCs w:val="24"/>
          <w:lang w:val="en-US"/>
        </w:rPr>
        <w:t>gmail</w:t>
      </w:r>
      <w:r w:rsidR="00883EC8" w:rsidRPr="001C2B6D">
        <w:rPr>
          <w:rFonts w:ascii="Times New Roman" w:hAnsi="Times New Roman" w:cs="Times New Roman"/>
          <w:sz w:val="24"/>
          <w:szCs w:val="24"/>
          <w:lang w:val="en-US"/>
        </w:rPr>
        <w:t>.</w:t>
      </w:r>
      <w:r w:rsidR="00883EC8" w:rsidRPr="007D5913">
        <w:rPr>
          <w:rFonts w:ascii="Times New Roman" w:hAnsi="Times New Roman" w:cs="Times New Roman"/>
          <w:sz w:val="24"/>
          <w:szCs w:val="24"/>
          <w:lang w:val="en-US"/>
        </w:rPr>
        <w:t>com</w:t>
      </w:r>
    </w:p>
    <w:p w14:paraId="737AB358" w14:textId="03DC59EF" w:rsidR="00D71486" w:rsidRPr="007D5913" w:rsidRDefault="00C23AEE" w:rsidP="00D71486">
      <w:pPr>
        <w:tabs>
          <w:tab w:val="left" w:pos="720"/>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ИСИТО, Корпус №1 аудитория №310</w:t>
      </w:r>
    </w:p>
    <w:p w14:paraId="453F2B55" w14:textId="79D2635D" w:rsidR="00D71486" w:rsidRPr="00085024" w:rsidRDefault="00883EC8" w:rsidP="00D71486">
      <w:pPr>
        <w:tabs>
          <w:tab w:val="left" w:pos="720"/>
          <w:tab w:val="left" w:pos="1985"/>
          <w:tab w:val="left" w:pos="2880"/>
        </w:tabs>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x-none"/>
        </w:rPr>
      </w:pPr>
      <w:r w:rsidRPr="007D5913">
        <w:rPr>
          <w:rFonts w:ascii="Times New Roman" w:eastAsia="Times New Roman" w:hAnsi="Times New Roman" w:cs="Times New Roman"/>
          <w:bCs/>
          <w:sz w:val="24"/>
          <w:szCs w:val="24"/>
          <w:lang w:eastAsia="x-none"/>
        </w:rPr>
        <w:t>Телефон</w:t>
      </w:r>
      <w:r w:rsidR="00D71486" w:rsidRPr="007D5913">
        <w:rPr>
          <w:rFonts w:ascii="Times New Roman" w:eastAsia="Times New Roman" w:hAnsi="Times New Roman" w:cs="Times New Roman"/>
          <w:bCs/>
          <w:sz w:val="24"/>
          <w:szCs w:val="24"/>
          <w:lang w:eastAsia="x-none"/>
        </w:rPr>
        <w:t xml:space="preserve">: </w:t>
      </w:r>
      <w:r w:rsidR="00EF0D7C" w:rsidRPr="001C2B6D">
        <w:rPr>
          <w:rFonts w:ascii="Times New Roman" w:eastAsia="Times New Roman" w:hAnsi="Times New Roman" w:cs="Times New Roman"/>
          <w:bCs/>
          <w:sz w:val="24"/>
          <w:szCs w:val="24"/>
          <w:lang w:eastAsia="x-none"/>
        </w:rPr>
        <w:t>0</w:t>
      </w:r>
      <w:r w:rsidR="001C2B6D" w:rsidRPr="00085024">
        <w:rPr>
          <w:rFonts w:ascii="Times New Roman" w:eastAsia="Times New Roman" w:hAnsi="Times New Roman" w:cs="Times New Roman"/>
          <w:bCs/>
          <w:sz w:val="24"/>
          <w:szCs w:val="24"/>
          <w:lang w:eastAsia="x-none"/>
        </w:rPr>
        <w:t>779065924</w:t>
      </w:r>
    </w:p>
    <w:p w14:paraId="5FCFBE1F" w14:textId="77777777" w:rsidR="006B7FD9" w:rsidRPr="007D5913" w:rsidRDefault="006B7FD9" w:rsidP="006B7FD9">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7D5913">
        <w:rPr>
          <w:rFonts w:ascii="Times New Roman" w:eastAsia="Times New Roman" w:hAnsi="Times New Roman" w:cs="Times New Roman"/>
          <w:b/>
          <w:bCs/>
          <w:sz w:val="24"/>
          <w:szCs w:val="24"/>
          <w:lang w:eastAsia="ru-RU"/>
        </w:rPr>
        <w:t xml:space="preserve">Часы приема: </w:t>
      </w:r>
    </w:p>
    <w:p w14:paraId="3FBD85B3" w14:textId="77777777" w:rsidR="006B7FD9" w:rsidRPr="007D5913" w:rsidRDefault="006B7FD9" w:rsidP="006B7FD9">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sidRPr="007D5913">
        <w:rPr>
          <w:rFonts w:ascii="Times New Roman" w:eastAsia="Times New Roman" w:hAnsi="Times New Roman" w:cs="Times New Roman"/>
          <w:bCs/>
          <w:sz w:val="24"/>
          <w:szCs w:val="24"/>
          <w:lang w:eastAsia="ru-RU"/>
        </w:rPr>
        <w:t xml:space="preserve">Четверг  </w:t>
      </w:r>
      <w:r w:rsidRPr="0079347C">
        <w:rPr>
          <w:rFonts w:ascii="Times New Roman" w:eastAsia="Times New Roman" w:hAnsi="Times New Roman" w:cs="Times New Roman"/>
          <w:bCs/>
          <w:sz w:val="24"/>
          <w:szCs w:val="24"/>
          <w:lang w:eastAsia="ru-RU"/>
        </w:rPr>
        <w:t>11.00-13.00 (в соответствии с графиком дежурств).</w:t>
      </w:r>
    </w:p>
    <w:p w14:paraId="236E392B" w14:textId="5DCE967E" w:rsidR="00D71486" w:rsidRPr="007D5913" w:rsidRDefault="00D71486" w:rsidP="00D71486">
      <w:pPr>
        <w:tabs>
          <w:tab w:val="left" w:pos="720"/>
          <w:tab w:val="left" w:pos="1985"/>
          <w:tab w:val="left" w:pos="2880"/>
        </w:tabs>
        <w:spacing w:after="0"/>
        <w:jc w:val="both"/>
        <w:rPr>
          <w:rFonts w:ascii="Times New Roman" w:eastAsia="Times New Roman" w:hAnsi="Times New Roman" w:cs="Times New Roman"/>
          <w:sz w:val="24"/>
          <w:szCs w:val="24"/>
          <w:lang w:eastAsia="ru-RU"/>
        </w:rPr>
      </w:pPr>
    </w:p>
    <w:p w14:paraId="5693DF91" w14:textId="545A3216" w:rsidR="00D71486" w:rsidRPr="007D5913" w:rsidRDefault="00D71486" w:rsidP="00362E53">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 xml:space="preserve">ТРЕБОВАНИЯ  К  </w:t>
      </w:r>
      <w:proofErr w:type="gramStart"/>
      <w:r w:rsidRPr="007D5913">
        <w:rPr>
          <w:rFonts w:ascii="Times New Roman" w:eastAsia="Times New Roman" w:hAnsi="Times New Roman" w:cs="Times New Roman"/>
          <w:b/>
          <w:bCs/>
          <w:sz w:val="24"/>
          <w:szCs w:val="24"/>
          <w:lang w:eastAsia="x-none"/>
        </w:rPr>
        <w:t>ОБУЧАЮЩИМСЯ</w:t>
      </w:r>
      <w:proofErr w:type="gramEnd"/>
      <w:r w:rsidRPr="007D5913">
        <w:rPr>
          <w:rFonts w:ascii="Times New Roman" w:eastAsia="Times New Roman" w:hAnsi="Times New Roman" w:cs="Times New Roman"/>
          <w:b/>
          <w:bCs/>
          <w:sz w:val="24"/>
          <w:szCs w:val="24"/>
          <w:lang w:eastAsia="x-none"/>
        </w:rPr>
        <w:t>:</w:t>
      </w:r>
    </w:p>
    <w:p w14:paraId="01F49951" w14:textId="77777777" w:rsidR="00D71486" w:rsidRPr="007D5913" w:rsidRDefault="00D71486" w:rsidP="00362E53">
      <w:pPr>
        <w:pStyle w:val="a3"/>
        <w:widowControl w:val="0"/>
        <w:numPr>
          <w:ilvl w:val="0"/>
          <w:numId w:val="1"/>
        </w:numPr>
        <w:tabs>
          <w:tab w:val="left" w:pos="142"/>
        </w:tabs>
        <w:autoSpaceDE w:val="0"/>
        <w:autoSpaceDN w:val="0"/>
        <w:adjustRightInd w:val="0"/>
        <w:spacing w:after="120"/>
        <w:ind w:left="426" w:hanging="284"/>
        <w:jc w:val="both"/>
        <w:rPr>
          <w:rFonts w:ascii="Times New Roman" w:eastAsia="Times New Roman" w:hAnsi="Times New Roman" w:cs="Times New Roman"/>
          <w:sz w:val="24"/>
          <w:szCs w:val="24"/>
          <w:lang w:val="x-none" w:eastAsia="ru-RU"/>
        </w:rPr>
      </w:pPr>
      <w:r w:rsidRPr="007D5913">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14:paraId="1FAA7186"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val="x-none" w:eastAsia="ru-RU"/>
        </w:rPr>
      </w:pPr>
      <w:r w:rsidRPr="007D5913">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14:paraId="68D1E4E4" w14:textId="58B802E7" w:rsidR="00D71486" w:rsidRPr="007D5913" w:rsidRDefault="00D71486" w:rsidP="00362E53">
      <w:pPr>
        <w:pStyle w:val="a3"/>
        <w:widowControl w:val="0"/>
        <w:numPr>
          <w:ilvl w:val="0"/>
          <w:numId w:val="1"/>
        </w:numPr>
        <w:tabs>
          <w:tab w:val="left" w:pos="426"/>
        </w:tabs>
        <w:autoSpaceDE w:val="0"/>
        <w:autoSpaceDN w:val="0"/>
        <w:adjustRightInd w:val="0"/>
        <w:spacing w:after="120"/>
        <w:ind w:left="142" w:hanging="11"/>
        <w:jc w:val="both"/>
        <w:rPr>
          <w:rFonts w:ascii="Times New Roman" w:eastAsia="Times New Roman" w:hAnsi="Times New Roman" w:cs="Times New Roman"/>
          <w:sz w:val="24"/>
          <w:szCs w:val="24"/>
          <w:lang w:eastAsia="ru-RU"/>
        </w:rPr>
      </w:pPr>
      <w:proofErr w:type="gramStart"/>
      <w:r w:rsidRPr="007D5913">
        <w:rPr>
          <w:rFonts w:ascii="Times New Roman" w:eastAsia="Times New Roman" w:hAnsi="Times New Roman" w:cs="Times New Roman"/>
          <w:sz w:val="24"/>
          <w:szCs w:val="24"/>
          <w:lang w:eastAsia="ru-RU"/>
        </w:rPr>
        <w:t>обучающийся</w:t>
      </w:r>
      <w:proofErr w:type="gramEnd"/>
      <w:r w:rsidRPr="007D5913">
        <w:rPr>
          <w:rFonts w:ascii="Times New Roman" w:eastAsia="Times New Roman" w:hAnsi="Times New Roman" w:cs="Times New Roman"/>
          <w:sz w:val="24"/>
          <w:szCs w:val="24"/>
          <w:lang w:eastAsia="ru-RU"/>
        </w:rPr>
        <w:t xml:space="preserve"> колледжа добросовестно относится ко всем видам учебных занятий  и формам контроля; </w:t>
      </w:r>
    </w:p>
    <w:p w14:paraId="5746ED0C"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14:paraId="5700C69D"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пропуски занятий без уважительной причины (прогулы);</w:t>
      </w:r>
    </w:p>
    <w:p w14:paraId="53D06C65"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оправдание прогулов ложными уважительными причинами;</w:t>
      </w:r>
    </w:p>
    <w:p w14:paraId="7DDB4617"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14:paraId="601CD3AB" w14:textId="77777777" w:rsidR="00D71486" w:rsidRPr="007D5913" w:rsidRDefault="00D71486" w:rsidP="00362E53">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14:paraId="4CF135F1"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предоставление готовых учебных материалов (рефератов, курсовых, контрольных, </w:t>
      </w:r>
      <w:r w:rsidRPr="007D5913">
        <w:rPr>
          <w:rFonts w:ascii="Times New Roman" w:eastAsia="Times New Roman" w:hAnsi="Times New Roman" w:cs="Times New Roman"/>
          <w:sz w:val="24"/>
          <w:szCs w:val="24"/>
          <w:lang w:eastAsia="ru-RU"/>
        </w:rPr>
        <w:lastRenderedPageBreak/>
        <w:t>ВКР, и др. работ) в качестве результатов собственного труда;</w:t>
      </w:r>
    </w:p>
    <w:p w14:paraId="5CAF2AD4"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использование родственных связей для продвижения в учебе;</w:t>
      </w:r>
    </w:p>
    <w:p w14:paraId="470ADD68"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14:paraId="06DCC92F"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14:paraId="5F1EC0DA"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отключает на занятиях мобильные телефоны;</w:t>
      </w:r>
    </w:p>
    <w:p w14:paraId="60A74B84" w14:textId="77777777" w:rsidR="00D71486" w:rsidRPr="007D5913" w:rsidRDefault="00D71486" w:rsidP="00362E53">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14:paraId="1A547C3B" w14:textId="77777777" w:rsidR="00B21823" w:rsidRPr="007D5913" w:rsidRDefault="00B21823" w:rsidP="00B21823">
      <w:pPr>
        <w:pStyle w:val="a3"/>
        <w:widowControl w:val="0"/>
        <w:tabs>
          <w:tab w:val="left" w:pos="426"/>
          <w:tab w:val="left" w:pos="2188"/>
        </w:tabs>
        <w:autoSpaceDE w:val="0"/>
        <w:autoSpaceDN w:val="0"/>
        <w:adjustRightInd w:val="0"/>
        <w:spacing w:after="120"/>
        <w:ind w:left="502"/>
        <w:jc w:val="both"/>
        <w:rPr>
          <w:rFonts w:ascii="Times New Roman" w:eastAsia="Times New Roman" w:hAnsi="Times New Roman" w:cs="Times New Roman"/>
          <w:sz w:val="24"/>
          <w:szCs w:val="24"/>
          <w:lang w:eastAsia="ru-RU"/>
        </w:rPr>
      </w:pPr>
    </w:p>
    <w:p w14:paraId="4531E06D" w14:textId="4480C00D" w:rsidR="00771C9A" w:rsidRPr="007D5913" w:rsidRDefault="00771C9A" w:rsidP="00362E53">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КАЛЕНДАРНО-ТЕМАТИЧЕСКИЙ ПЛАН ДИСЦИПЛИНЫ</w:t>
      </w:r>
    </w:p>
    <w:p w14:paraId="06E6E3FC" w14:textId="77777777" w:rsidR="00B21823" w:rsidRPr="007D5913" w:rsidRDefault="00B21823" w:rsidP="00B21823">
      <w:pPr>
        <w:pStyle w:val="a3"/>
        <w:tabs>
          <w:tab w:val="left" w:pos="851"/>
          <w:tab w:val="left" w:pos="7088"/>
        </w:tabs>
        <w:overflowPunct w:val="0"/>
        <w:autoSpaceDE w:val="0"/>
        <w:autoSpaceDN w:val="0"/>
        <w:adjustRightInd w:val="0"/>
        <w:spacing w:before="120" w:after="60"/>
        <w:ind w:left="1080"/>
        <w:textAlignment w:val="baseline"/>
        <w:rPr>
          <w:rFonts w:ascii="Times New Roman" w:eastAsia="Times New Roman" w:hAnsi="Times New Roman" w:cs="Times New Roman"/>
          <w:b/>
          <w:bCs/>
          <w:sz w:val="24"/>
          <w:szCs w:val="24"/>
          <w:lang w:eastAsia="x-none"/>
        </w:rPr>
      </w:pPr>
    </w:p>
    <w:p w14:paraId="2524A6D2" w14:textId="39E05759" w:rsidR="00771C9A" w:rsidRPr="007D5913" w:rsidRDefault="00B21823" w:rsidP="00B21823">
      <w:pPr>
        <w:pStyle w:val="a3"/>
        <w:tabs>
          <w:tab w:val="left" w:pos="851"/>
          <w:tab w:val="left" w:pos="7088"/>
        </w:tabs>
        <w:overflowPunct w:val="0"/>
        <w:autoSpaceDE w:val="0"/>
        <w:autoSpaceDN w:val="0"/>
        <w:adjustRightInd w:val="0"/>
        <w:spacing w:before="120" w:after="60"/>
        <w:ind w:left="1080"/>
        <w:jc w:val="right"/>
        <w:textAlignment w:val="baseline"/>
        <w:rPr>
          <w:rFonts w:ascii="Times New Roman" w:eastAsia="Calibri" w:hAnsi="Times New Roman" w:cs="Times New Roman"/>
          <w:b/>
          <w:bCs/>
          <w:sz w:val="24"/>
          <w:szCs w:val="24"/>
          <w:lang w:eastAsia="ru-RU"/>
        </w:rPr>
      </w:pPr>
      <w:r w:rsidRPr="007D5913">
        <w:rPr>
          <w:rFonts w:ascii="Times New Roman" w:eastAsia="Times New Roman" w:hAnsi="Times New Roman" w:cs="Times New Roman"/>
          <w:b/>
          <w:bCs/>
          <w:sz w:val="24"/>
          <w:szCs w:val="24"/>
          <w:lang w:eastAsia="x-none"/>
        </w:rPr>
        <w:t>Таблица 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4995"/>
        <w:gridCol w:w="1759"/>
        <w:gridCol w:w="1784"/>
      </w:tblGrid>
      <w:tr w:rsidR="00085024" w:rsidRPr="007D5913" w14:paraId="477C8542" w14:textId="77777777" w:rsidTr="00085024">
        <w:trPr>
          <w:trHeight w:val="816"/>
        </w:trPr>
        <w:tc>
          <w:tcPr>
            <w:tcW w:w="12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208C80" w14:textId="77777777" w:rsidR="00085024" w:rsidRPr="007D5913" w:rsidRDefault="00085024" w:rsidP="00BB17B3">
            <w:pPr>
              <w:spacing w:after="0" w:line="240" w:lineRule="auto"/>
              <w:jc w:val="both"/>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w:t>
            </w:r>
          </w:p>
        </w:tc>
        <w:tc>
          <w:tcPr>
            <w:tcW w:w="49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BAC58C"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Наименование тем</w:t>
            </w:r>
          </w:p>
        </w:tc>
        <w:tc>
          <w:tcPr>
            <w:tcW w:w="17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39446F"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Кол-во часов</w:t>
            </w:r>
          </w:p>
          <w:p w14:paraId="2D030F1F"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(лекция)</w:t>
            </w:r>
          </w:p>
        </w:tc>
        <w:tc>
          <w:tcPr>
            <w:tcW w:w="17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67E5F6"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Кол-во часов</w:t>
            </w:r>
          </w:p>
          <w:p w14:paraId="51EDF611"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(практика)</w:t>
            </w:r>
          </w:p>
        </w:tc>
      </w:tr>
      <w:tr w:rsidR="00771C9A" w:rsidRPr="007D5913" w14:paraId="32B3D25C" w14:textId="77777777" w:rsidTr="002651A1">
        <w:trPr>
          <w:trHeight w:val="267"/>
        </w:trPr>
        <w:tc>
          <w:tcPr>
            <w:tcW w:w="9827"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59937" w14:textId="09F1C71A" w:rsidR="00771C9A" w:rsidRPr="007D5913" w:rsidRDefault="00771C9A"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b/>
                <w:bCs/>
                <w:sz w:val="24"/>
                <w:szCs w:val="24"/>
                <w:lang w:eastAsia="ru-RU"/>
              </w:rPr>
              <w:t>3 семестр</w:t>
            </w:r>
          </w:p>
        </w:tc>
      </w:tr>
      <w:tr w:rsidR="00085024" w:rsidRPr="007D5913" w14:paraId="4A05F281" w14:textId="77777777" w:rsidTr="00085024">
        <w:trPr>
          <w:trHeight w:val="816"/>
        </w:trPr>
        <w:tc>
          <w:tcPr>
            <w:tcW w:w="1289" w:type="dxa"/>
            <w:tcBorders>
              <w:top w:val="single" w:sz="4" w:space="0" w:color="auto"/>
              <w:left w:val="single" w:sz="4" w:space="0" w:color="auto"/>
              <w:bottom w:val="single" w:sz="4" w:space="0" w:color="auto"/>
              <w:right w:val="single" w:sz="4" w:space="0" w:color="auto"/>
            </w:tcBorders>
          </w:tcPr>
          <w:p w14:paraId="0F112227"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1.</w:t>
            </w:r>
          </w:p>
        </w:tc>
        <w:tc>
          <w:tcPr>
            <w:tcW w:w="4995" w:type="dxa"/>
            <w:tcBorders>
              <w:top w:val="single" w:sz="4" w:space="0" w:color="auto"/>
              <w:left w:val="single" w:sz="4" w:space="0" w:color="auto"/>
              <w:bottom w:val="single" w:sz="4" w:space="0" w:color="auto"/>
              <w:right w:val="single" w:sz="4" w:space="0" w:color="auto"/>
            </w:tcBorders>
          </w:tcPr>
          <w:p w14:paraId="1F57D83C" w14:textId="571CD6DE" w:rsidR="00085024" w:rsidRPr="00085024" w:rsidRDefault="00085024" w:rsidP="00BB17B3">
            <w:pPr>
              <w:spacing w:after="0" w:line="240" w:lineRule="auto"/>
              <w:rPr>
                <w:rFonts w:ascii="Times New Roman" w:eastAsia="Calibri" w:hAnsi="Times New Roman" w:cs="Times New Roman"/>
                <w:sz w:val="24"/>
                <w:szCs w:val="24"/>
                <w:lang w:eastAsia="ru-RU"/>
              </w:rPr>
            </w:pPr>
            <w:r w:rsidRPr="00085024">
              <w:rPr>
                <w:rFonts w:ascii="Times New Roman" w:hAnsi="Times New Roman" w:cs="Times New Roman"/>
                <w:sz w:val="24"/>
                <w:szCs w:val="24"/>
              </w:rPr>
              <w:t>Введение в офтальмологию. Анатомия и физиология органа зрения. Понятие о рефракции и аккомодации.</w:t>
            </w:r>
          </w:p>
        </w:tc>
        <w:tc>
          <w:tcPr>
            <w:tcW w:w="1759" w:type="dxa"/>
            <w:tcBorders>
              <w:top w:val="single" w:sz="4" w:space="0" w:color="auto"/>
              <w:left w:val="single" w:sz="4" w:space="0" w:color="auto"/>
              <w:bottom w:val="single" w:sz="4" w:space="0" w:color="auto"/>
              <w:right w:val="single" w:sz="4" w:space="0" w:color="auto"/>
            </w:tcBorders>
          </w:tcPr>
          <w:p w14:paraId="080F33C4"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p w14:paraId="4A41A1FF" w14:textId="77777777" w:rsidR="00085024" w:rsidRPr="007D5913" w:rsidRDefault="00085024" w:rsidP="00BB17B3">
            <w:pPr>
              <w:spacing w:after="0" w:line="240" w:lineRule="auto"/>
              <w:rPr>
                <w:rFonts w:ascii="Times New Roman" w:eastAsia="Calibri" w:hAnsi="Times New Roman" w:cs="Times New Roman"/>
                <w:sz w:val="24"/>
                <w:szCs w:val="24"/>
                <w:lang w:eastAsia="ru-RU"/>
              </w:rPr>
            </w:pPr>
          </w:p>
        </w:tc>
        <w:tc>
          <w:tcPr>
            <w:tcW w:w="1784" w:type="dxa"/>
            <w:tcBorders>
              <w:top w:val="single" w:sz="4" w:space="0" w:color="auto"/>
              <w:left w:val="single" w:sz="4" w:space="0" w:color="auto"/>
              <w:bottom w:val="single" w:sz="4" w:space="0" w:color="auto"/>
              <w:right w:val="single" w:sz="4" w:space="0" w:color="auto"/>
            </w:tcBorders>
          </w:tcPr>
          <w:p w14:paraId="52F08B87" w14:textId="5C684BB9"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53139A63" w14:textId="77777777" w:rsidTr="00085024">
        <w:trPr>
          <w:trHeight w:val="256"/>
        </w:trPr>
        <w:tc>
          <w:tcPr>
            <w:tcW w:w="1289" w:type="dxa"/>
            <w:tcBorders>
              <w:top w:val="single" w:sz="4" w:space="0" w:color="auto"/>
              <w:left w:val="single" w:sz="4" w:space="0" w:color="auto"/>
              <w:bottom w:val="single" w:sz="4" w:space="0" w:color="auto"/>
              <w:right w:val="single" w:sz="4" w:space="0" w:color="auto"/>
            </w:tcBorders>
          </w:tcPr>
          <w:p w14:paraId="613529C9"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tc>
        <w:tc>
          <w:tcPr>
            <w:tcW w:w="4995" w:type="dxa"/>
            <w:tcBorders>
              <w:top w:val="single" w:sz="4" w:space="0" w:color="auto"/>
              <w:left w:val="single" w:sz="4" w:space="0" w:color="auto"/>
              <w:bottom w:val="single" w:sz="4" w:space="0" w:color="auto"/>
              <w:right w:val="single" w:sz="4" w:space="0" w:color="auto"/>
            </w:tcBorders>
          </w:tcPr>
          <w:p w14:paraId="4F90E593" w14:textId="38ACC5FF" w:rsidR="00085024" w:rsidRPr="00085024" w:rsidRDefault="00085024" w:rsidP="00BB17B3">
            <w:pPr>
              <w:spacing w:after="0" w:line="240" w:lineRule="auto"/>
              <w:jc w:val="both"/>
              <w:rPr>
                <w:rFonts w:ascii="Times New Roman" w:eastAsia="Calibri" w:hAnsi="Times New Roman" w:cs="Times New Roman"/>
                <w:sz w:val="24"/>
                <w:szCs w:val="24"/>
                <w:lang w:eastAsia="ru-RU"/>
              </w:rPr>
            </w:pPr>
            <w:r w:rsidRPr="00085024">
              <w:rPr>
                <w:rFonts w:ascii="Times New Roman" w:hAnsi="Times New Roman" w:cs="Times New Roman"/>
                <w:sz w:val="24"/>
                <w:szCs w:val="24"/>
              </w:rPr>
              <w:t>Методы исследования зрения. Основные методы лечения глазных болезней.</w:t>
            </w:r>
          </w:p>
        </w:tc>
        <w:tc>
          <w:tcPr>
            <w:tcW w:w="1759" w:type="dxa"/>
            <w:tcBorders>
              <w:top w:val="single" w:sz="4" w:space="0" w:color="auto"/>
              <w:left w:val="single" w:sz="4" w:space="0" w:color="auto"/>
              <w:bottom w:val="single" w:sz="4" w:space="0" w:color="auto"/>
              <w:right w:val="single" w:sz="4" w:space="0" w:color="auto"/>
            </w:tcBorders>
          </w:tcPr>
          <w:p w14:paraId="04C42547"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tc>
        <w:tc>
          <w:tcPr>
            <w:tcW w:w="1784" w:type="dxa"/>
            <w:tcBorders>
              <w:top w:val="single" w:sz="4" w:space="0" w:color="auto"/>
              <w:left w:val="single" w:sz="4" w:space="0" w:color="auto"/>
              <w:bottom w:val="single" w:sz="4" w:space="0" w:color="auto"/>
              <w:right w:val="single" w:sz="4" w:space="0" w:color="auto"/>
            </w:tcBorders>
          </w:tcPr>
          <w:p w14:paraId="73D6C558" w14:textId="0158A29B"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41068DBB" w14:textId="77777777" w:rsidTr="00085024">
        <w:trPr>
          <w:trHeight w:val="549"/>
        </w:trPr>
        <w:tc>
          <w:tcPr>
            <w:tcW w:w="1289" w:type="dxa"/>
            <w:tcBorders>
              <w:top w:val="single" w:sz="4" w:space="0" w:color="auto"/>
              <w:left w:val="single" w:sz="4" w:space="0" w:color="auto"/>
              <w:bottom w:val="single" w:sz="4" w:space="0" w:color="auto"/>
              <w:right w:val="single" w:sz="4" w:space="0" w:color="auto"/>
            </w:tcBorders>
          </w:tcPr>
          <w:p w14:paraId="3216B4E9"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3.</w:t>
            </w:r>
          </w:p>
        </w:tc>
        <w:tc>
          <w:tcPr>
            <w:tcW w:w="4995" w:type="dxa"/>
            <w:tcBorders>
              <w:top w:val="single" w:sz="4" w:space="0" w:color="auto"/>
              <w:left w:val="single" w:sz="4" w:space="0" w:color="auto"/>
              <w:bottom w:val="single" w:sz="4" w:space="0" w:color="auto"/>
              <w:right w:val="single" w:sz="4" w:space="0" w:color="auto"/>
            </w:tcBorders>
          </w:tcPr>
          <w:p w14:paraId="2C272C88" w14:textId="3CFFEB3A" w:rsidR="00085024" w:rsidRPr="00085024" w:rsidRDefault="00085024" w:rsidP="00BB17B3">
            <w:pPr>
              <w:spacing w:after="0" w:line="240" w:lineRule="auto"/>
              <w:rPr>
                <w:rFonts w:ascii="Times New Roman" w:eastAsia="Calibri" w:hAnsi="Times New Roman" w:cs="Times New Roman"/>
                <w:sz w:val="24"/>
                <w:szCs w:val="24"/>
                <w:lang w:eastAsia="ru-RU"/>
              </w:rPr>
            </w:pPr>
            <w:r w:rsidRPr="00085024">
              <w:rPr>
                <w:rFonts w:ascii="Times New Roman" w:hAnsi="Times New Roman" w:cs="Times New Roman"/>
                <w:sz w:val="24"/>
                <w:szCs w:val="24"/>
              </w:rPr>
              <w:t>Заболевание глазницы, двигательного аппарата век.</w:t>
            </w:r>
          </w:p>
        </w:tc>
        <w:tc>
          <w:tcPr>
            <w:tcW w:w="1759" w:type="dxa"/>
            <w:tcBorders>
              <w:top w:val="single" w:sz="4" w:space="0" w:color="auto"/>
              <w:left w:val="single" w:sz="4" w:space="0" w:color="auto"/>
              <w:bottom w:val="single" w:sz="4" w:space="0" w:color="auto"/>
              <w:right w:val="single" w:sz="4" w:space="0" w:color="auto"/>
            </w:tcBorders>
          </w:tcPr>
          <w:p w14:paraId="75E427BB"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tc>
        <w:tc>
          <w:tcPr>
            <w:tcW w:w="1784" w:type="dxa"/>
            <w:tcBorders>
              <w:top w:val="single" w:sz="4" w:space="0" w:color="auto"/>
              <w:left w:val="single" w:sz="4" w:space="0" w:color="auto"/>
              <w:bottom w:val="single" w:sz="4" w:space="0" w:color="auto"/>
              <w:right w:val="single" w:sz="4" w:space="0" w:color="auto"/>
            </w:tcBorders>
          </w:tcPr>
          <w:p w14:paraId="4CD53854" w14:textId="2594DE5B"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13EEAE35" w14:textId="77777777" w:rsidTr="00085024">
        <w:trPr>
          <w:trHeight w:val="801"/>
        </w:trPr>
        <w:tc>
          <w:tcPr>
            <w:tcW w:w="1289" w:type="dxa"/>
            <w:tcBorders>
              <w:top w:val="single" w:sz="4" w:space="0" w:color="auto"/>
              <w:left w:val="single" w:sz="4" w:space="0" w:color="auto"/>
              <w:bottom w:val="single" w:sz="4" w:space="0" w:color="auto"/>
              <w:right w:val="single" w:sz="4" w:space="0" w:color="auto"/>
            </w:tcBorders>
          </w:tcPr>
          <w:p w14:paraId="337806A4"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4.</w:t>
            </w:r>
          </w:p>
        </w:tc>
        <w:tc>
          <w:tcPr>
            <w:tcW w:w="4995" w:type="dxa"/>
            <w:tcBorders>
              <w:top w:val="single" w:sz="4" w:space="0" w:color="auto"/>
              <w:left w:val="single" w:sz="4" w:space="0" w:color="auto"/>
              <w:bottom w:val="single" w:sz="4" w:space="0" w:color="auto"/>
              <w:right w:val="single" w:sz="4" w:space="0" w:color="auto"/>
            </w:tcBorders>
          </w:tcPr>
          <w:p w14:paraId="1EA394E7" w14:textId="5F5BD3F3" w:rsidR="00085024" w:rsidRPr="00085024" w:rsidRDefault="00085024" w:rsidP="00BB17B3">
            <w:pPr>
              <w:spacing w:after="0" w:line="240" w:lineRule="auto"/>
              <w:rPr>
                <w:rFonts w:ascii="Times New Roman" w:eastAsia="Calibri" w:hAnsi="Times New Roman" w:cs="Times New Roman"/>
                <w:sz w:val="24"/>
                <w:szCs w:val="24"/>
                <w:lang w:eastAsia="ru-RU"/>
              </w:rPr>
            </w:pPr>
            <w:r w:rsidRPr="00085024">
              <w:rPr>
                <w:rFonts w:ascii="Times New Roman" w:hAnsi="Times New Roman" w:cs="Times New Roman"/>
                <w:sz w:val="24"/>
                <w:szCs w:val="24"/>
              </w:rPr>
              <w:t>Заболевания роговой оболочки, склеры, заболевания сетчатки и зрительного нерва.</w:t>
            </w:r>
          </w:p>
        </w:tc>
        <w:tc>
          <w:tcPr>
            <w:tcW w:w="1759" w:type="dxa"/>
            <w:tcBorders>
              <w:top w:val="single" w:sz="4" w:space="0" w:color="auto"/>
              <w:left w:val="single" w:sz="4" w:space="0" w:color="auto"/>
              <w:bottom w:val="single" w:sz="4" w:space="0" w:color="auto"/>
              <w:right w:val="single" w:sz="4" w:space="0" w:color="auto"/>
            </w:tcBorders>
          </w:tcPr>
          <w:p w14:paraId="049414CC"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p w14:paraId="3FEE9666" w14:textId="77777777" w:rsidR="00085024" w:rsidRPr="007D5913" w:rsidRDefault="00085024" w:rsidP="00BB17B3">
            <w:pPr>
              <w:spacing w:after="0" w:line="240" w:lineRule="auto"/>
              <w:rPr>
                <w:rFonts w:ascii="Times New Roman" w:eastAsia="Calibri" w:hAnsi="Times New Roman" w:cs="Times New Roman"/>
                <w:sz w:val="24"/>
                <w:szCs w:val="24"/>
                <w:lang w:eastAsia="ru-RU"/>
              </w:rPr>
            </w:pPr>
          </w:p>
        </w:tc>
        <w:tc>
          <w:tcPr>
            <w:tcW w:w="1784" w:type="dxa"/>
            <w:tcBorders>
              <w:top w:val="single" w:sz="4" w:space="0" w:color="auto"/>
              <w:left w:val="single" w:sz="4" w:space="0" w:color="auto"/>
              <w:bottom w:val="single" w:sz="4" w:space="0" w:color="auto"/>
              <w:right w:val="single" w:sz="4" w:space="0" w:color="auto"/>
            </w:tcBorders>
          </w:tcPr>
          <w:p w14:paraId="3F0C9B0D" w14:textId="68AF0065"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7B0F0815" w14:textId="77777777" w:rsidTr="00085024">
        <w:trPr>
          <w:trHeight w:val="816"/>
        </w:trPr>
        <w:tc>
          <w:tcPr>
            <w:tcW w:w="1289" w:type="dxa"/>
            <w:tcBorders>
              <w:top w:val="single" w:sz="4" w:space="0" w:color="auto"/>
              <w:left w:val="single" w:sz="4" w:space="0" w:color="auto"/>
              <w:bottom w:val="single" w:sz="4" w:space="0" w:color="auto"/>
              <w:right w:val="single" w:sz="4" w:space="0" w:color="auto"/>
            </w:tcBorders>
          </w:tcPr>
          <w:p w14:paraId="469DD842"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5.</w:t>
            </w:r>
          </w:p>
        </w:tc>
        <w:tc>
          <w:tcPr>
            <w:tcW w:w="4995" w:type="dxa"/>
            <w:tcBorders>
              <w:top w:val="single" w:sz="4" w:space="0" w:color="auto"/>
              <w:left w:val="single" w:sz="4" w:space="0" w:color="auto"/>
              <w:bottom w:val="single" w:sz="4" w:space="0" w:color="auto"/>
              <w:right w:val="single" w:sz="4" w:space="0" w:color="auto"/>
            </w:tcBorders>
          </w:tcPr>
          <w:p w14:paraId="307E2DE0" w14:textId="2D80768C" w:rsidR="00085024" w:rsidRPr="00085024" w:rsidRDefault="00085024" w:rsidP="00BB17B3">
            <w:pPr>
              <w:spacing w:after="0" w:line="240" w:lineRule="auto"/>
              <w:rPr>
                <w:rFonts w:ascii="Times New Roman" w:eastAsia="Calibri" w:hAnsi="Times New Roman" w:cs="Times New Roman"/>
                <w:sz w:val="24"/>
                <w:szCs w:val="24"/>
                <w:lang w:eastAsia="ru-RU"/>
              </w:rPr>
            </w:pPr>
            <w:r w:rsidRPr="00085024">
              <w:rPr>
                <w:rFonts w:ascii="Times New Roman" w:hAnsi="Times New Roman" w:cs="Times New Roman"/>
                <w:sz w:val="24"/>
                <w:szCs w:val="24"/>
              </w:rPr>
              <w:t xml:space="preserve">Заболевания сосудистого тракта хрусталика, стекловидного тела.   Глаукома. </w:t>
            </w:r>
          </w:p>
        </w:tc>
        <w:tc>
          <w:tcPr>
            <w:tcW w:w="1759" w:type="dxa"/>
            <w:tcBorders>
              <w:top w:val="single" w:sz="4" w:space="0" w:color="auto"/>
              <w:left w:val="single" w:sz="4" w:space="0" w:color="auto"/>
              <w:bottom w:val="single" w:sz="4" w:space="0" w:color="auto"/>
              <w:right w:val="single" w:sz="4" w:space="0" w:color="auto"/>
            </w:tcBorders>
          </w:tcPr>
          <w:p w14:paraId="73B2B24E"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tc>
        <w:tc>
          <w:tcPr>
            <w:tcW w:w="1784" w:type="dxa"/>
            <w:tcBorders>
              <w:top w:val="single" w:sz="4" w:space="0" w:color="auto"/>
              <w:left w:val="single" w:sz="4" w:space="0" w:color="auto"/>
              <w:bottom w:val="single" w:sz="4" w:space="0" w:color="auto"/>
              <w:right w:val="single" w:sz="4" w:space="0" w:color="auto"/>
            </w:tcBorders>
          </w:tcPr>
          <w:p w14:paraId="296F4290" w14:textId="04B26A30"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0274E280" w14:textId="77777777" w:rsidTr="00085024">
        <w:trPr>
          <w:trHeight w:val="267"/>
        </w:trPr>
        <w:tc>
          <w:tcPr>
            <w:tcW w:w="1289" w:type="dxa"/>
            <w:tcBorders>
              <w:top w:val="single" w:sz="4" w:space="0" w:color="auto"/>
              <w:left w:val="single" w:sz="4" w:space="0" w:color="auto"/>
              <w:bottom w:val="single" w:sz="4" w:space="0" w:color="auto"/>
              <w:right w:val="single" w:sz="4" w:space="0" w:color="auto"/>
            </w:tcBorders>
          </w:tcPr>
          <w:p w14:paraId="0AB5F94E"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6.</w:t>
            </w:r>
          </w:p>
        </w:tc>
        <w:tc>
          <w:tcPr>
            <w:tcW w:w="4995" w:type="dxa"/>
            <w:tcBorders>
              <w:top w:val="single" w:sz="4" w:space="0" w:color="auto"/>
              <w:left w:val="single" w:sz="4" w:space="0" w:color="auto"/>
              <w:bottom w:val="single" w:sz="4" w:space="0" w:color="auto"/>
              <w:right w:val="single" w:sz="4" w:space="0" w:color="auto"/>
            </w:tcBorders>
          </w:tcPr>
          <w:p w14:paraId="0229D991" w14:textId="5BE3D131" w:rsidR="00085024" w:rsidRPr="00085024" w:rsidRDefault="00085024" w:rsidP="00BB17B3">
            <w:pPr>
              <w:spacing w:after="0" w:line="240" w:lineRule="auto"/>
              <w:rPr>
                <w:rFonts w:ascii="Times New Roman" w:eastAsia="Calibri" w:hAnsi="Times New Roman" w:cs="Times New Roman"/>
                <w:sz w:val="24"/>
                <w:szCs w:val="24"/>
                <w:lang w:eastAsia="ru-RU"/>
              </w:rPr>
            </w:pPr>
            <w:r w:rsidRPr="00085024">
              <w:rPr>
                <w:rFonts w:ascii="Times New Roman" w:hAnsi="Times New Roman" w:cs="Times New Roman"/>
                <w:sz w:val="24"/>
                <w:szCs w:val="24"/>
              </w:rPr>
              <w:t>Травматизм органа зрения.</w:t>
            </w:r>
          </w:p>
        </w:tc>
        <w:tc>
          <w:tcPr>
            <w:tcW w:w="1759" w:type="dxa"/>
            <w:tcBorders>
              <w:top w:val="single" w:sz="4" w:space="0" w:color="auto"/>
              <w:left w:val="single" w:sz="4" w:space="0" w:color="auto"/>
              <w:bottom w:val="single" w:sz="4" w:space="0" w:color="auto"/>
              <w:right w:val="single" w:sz="4" w:space="0" w:color="auto"/>
            </w:tcBorders>
          </w:tcPr>
          <w:p w14:paraId="1A8C33F2" w14:textId="77777777" w:rsidR="00085024" w:rsidRPr="007D5913" w:rsidRDefault="00085024" w:rsidP="00BB17B3">
            <w:pPr>
              <w:spacing w:after="0" w:line="240" w:lineRule="auto"/>
              <w:jc w:val="center"/>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p>
        </w:tc>
        <w:tc>
          <w:tcPr>
            <w:tcW w:w="1784" w:type="dxa"/>
            <w:tcBorders>
              <w:top w:val="single" w:sz="4" w:space="0" w:color="auto"/>
              <w:left w:val="single" w:sz="4" w:space="0" w:color="auto"/>
              <w:bottom w:val="single" w:sz="4" w:space="0" w:color="auto"/>
              <w:right w:val="single" w:sz="4" w:space="0" w:color="auto"/>
            </w:tcBorders>
          </w:tcPr>
          <w:p w14:paraId="0FB17B19" w14:textId="63E68D30" w:rsidR="00085024" w:rsidRPr="00226D82" w:rsidRDefault="00085024" w:rsidP="00BB17B3">
            <w:pPr>
              <w:spacing w:after="0" w:line="240" w:lineRule="auto"/>
              <w:jc w:val="center"/>
              <w:rPr>
                <w:rFonts w:ascii="Times New Roman" w:eastAsia="Calibri" w:hAnsi="Times New Roman" w:cs="Times New Roman"/>
                <w:sz w:val="24"/>
                <w:szCs w:val="24"/>
                <w:lang w:eastAsia="ru-RU"/>
              </w:rPr>
            </w:pPr>
            <w:r w:rsidRPr="00226D82">
              <w:rPr>
                <w:rFonts w:ascii="Times New Roman" w:eastAsia="Calibri" w:hAnsi="Times New Roman" w:cs="Times New Roman"/>
                <w:sz w:val="24"/>
                <w:szCs w:val="24"/>
                <w:lang w:eastAsia="ru-RU"/>
              </w:rPr>
              <w:t>4</w:t>
            </w:r>
          </w:p>
        </w:tc>
      </w:tr>
      <w:tr w:rsidR="00085024" w:rsidRPr="007D5913" w14:paraId="655DA79E" w14:textId="77777777" w:rsidTr="00085024">
        <w:trPr>
          <w:trHeight w:val="282"/>
        </w:trPr>
        <w:tc>
          <w:tcPr>
            <w:tcW w:w="128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AE6342" w14:textId="77777777" w:rsidR="00085024" w:rsidRPr="00A85797" w:rsidRDefault="00085024" w:rsidP="00BB17B3">
            <w:pPr>
              <w:spacing w:after="0" w:line="240" w:lineRule="auto"/>
              <w:rPr>
                <w:rFonts w:ascii="Times New Roman" w:eastAsia="Calibri" w:hAnsi="Times New Roman" w:cs="Times New Roman"/>
                <w:i/>
                <w:sz w:val="24"/>
                <w:szCs w:val="24"/>
                <w:lang w:eastAsia="ru-RU"/>
              </w:rPr>
            </w:pPr>
          </w:p>
        </w:tc>
        <w:tc>
          <w:tcPr>
            <w:tcW w:w="499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22BC03" w14:textId="77777777" w:rsidR="00085024" w:rsidRPr="00A85797" w:rsidRDefault="00085024" w:rsidP="00BB17B3">
            <w:pPr>
              <w:spacing w:after="0" w:line="240" w:lineRule="auto"/>
              <w:rPr>
                <w:rFonts w:ascii="Times New Roman" w:eastAsia="Calibri" w:hAnsi="Times New Roman" w:cs="Times New Roman"/>
                <w:sz w:val="24"/>
                <w:szCs w:val="24"/>
                <w:lang w:eastAsia="ru-RU"/>
              </w:rPr>
            </w:pPr>
            <w:r w:rsidRPr="00A85797">
              <w:rPr>
                <w:rFonts w:ascii="Times New Roman" w:eastAsia="Calibri" w:hAnsi="Times New Roman" w:cs="Times New Roman"/>
                <w:sz w:val="24"/>
                <w:szCs w:val="24"/>
                <w:lang w:eastAsia="ru-RU"/>
              </w:rPr>
              <w:t>Итого:</w:t>
            </w:r>
          </w:p>
        </w:tc>
        <w:tc>
          <w:tcPr>
            <w:tcW w:w="175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937B2E" w14:textId="5A40CC41" w:rsidR="00085024" w:rsidRPr="00A85797" w:rsidRDefault="00085024" w:rsidP="00BB17B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178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E9877A" w14:textId="459C8E93" w:rsidR="00085024" w:rsidRPr="00A85797" w:rsidRDefault="00085024" w:rsidP="00BB17B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bl>
    <w:p w14:paraId="5B8020DE" w14:textId="77777777" w:rsidR="002651A1" w:rsidRDefault="002651A1" w:rsidP="002651A1">
      <w:pPr>
        <w:spacing w:after="0" w:line="240" w:lineRule="auto"/>
        <w:jc w:val="both"/>
        <w:rPr>
          <w:rFonts w:ascii="Times New Roman CYR" w:eastAsia="Times New Roman" w:hAnsi="Times New Roman CYR" w:cs="Times New Roman"/>
          <w:b/>
          <w:sz w:val="24"/>
          <w:szCs w:val="24"/>
          <w:lang w:eastAsia="ru-RU"/>
        </w:rPr>
      </w:pPr>
    </w:p>
    <w:p w14:paraId="2C4D30B6" w14:textId="77777777" w:rsidR="002651A1" w:rsidRPr="002651A1" w:rsidRDefault="002651A1" w:rsidP="002651A1">
      <w:pPr>
        <w:spacing w:after="0" w:line="240" w:lineRule="auto"/>
        <w:jc w:val="both"/>
        <w:rPr>
          <w:rFonts w:ascii="Times New Roman CYR" w:eastAsia="Times New Roman" w:hAnsi="Times New Roman CYR" w:cs="Times New Roman"/>
          <w:b/>
          <w:sz w:val="24"/>
          <w:szCs w:val="24"/>
          <w:lang w:eastAsia="ru-RU"/>
        </w:rPr>
      </w:pPr>
      <w:r w:rsidRPr="002651A1">
        <w:rPr>
          <w:rFonts w:ascii="Times New Roman CYR" w:eastAsia="Times New Roman" w:hAnsi="Times New Roman CYR" w:cs="Times New Roman"/>
          <w:b/>
          <w:sz w:val="24"/>
          <w:szCs w:val="24"/>
          <w:lang w:eastAsia="ru-RU"/>
        </w:rPr>
        <w:t>Рекомендуемые темы для самостоятельной работы студентов (СРС):</w:t>
      </w:r>
    </w:p>
    <w:p w14:paraId="28528864" w14:textId="77777777" w:rsidR="002651A1" w:rsidRPr="002651A1" w:rsidRDefault="002651A1" w:rsidP="002651A1">
      <w:pPr>
        <w:spacing w:after="0" w:line="240" w:lineRule="auto"/>
        <w:jc w:val="both"/>
        <w:rPr>
          <w:rFonts w:ascii="Times New Roman CYR" w:eastAsia="Times New Roman" w:hAnsi="Times New Roman CYR" w:cs="Times New Roman"/>
          <w:b/>
          <w:sz w:val="24"/>
          <w:szCs w:val="24"/>
          <w:lang w:eastAsia="ru-RU"/>
        </w:rPr>
      </w:pPr>
    </w:p>
    <w:p w14:paraId="014728BE"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Исследование остроты зрения.</w:t>
      </w:r>
    </w:p>
    <w:p w14:paraId="21F2AE48"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Исследования цветоощущения.</w:t>
      </w:r>
    </w:p>
    <w:p w14:paraId="7614CEE7"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Врожденные аномалии глаза.</w:t>
      </w:r>
    </w:p>
    <w:p w14:paraId="17527BF4"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Заболевание глазодвигательного аппарата, косоглазия.</w:t>
      </w:r>
    </w:p>
    <w:p w14:paraId="5269FD75"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Нистагм.</w:t>
      </w:r>
    </w:p>
    <w:p w14:paraId="472D45B9"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Новообразования глаза.</w:t>
      </w:r>
    </w:p>
    <w:p w14:paraId="2ED8AA57"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Заболевания зрительного нерва, невриты, атрофия  зрительного нерва.</w:t>
      </w:r>
    </w:p>
    <w:p w14:paraId="490BA72B"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 xml:space="preserve"> Застойный сосок зрительного нерва.</w:t>
      </w:r>
    </w:p>
    <w:p w14:paraId="5F18F51C" w14:textId="77777777" w:rsidR="002651A1" w:rsidRPr="002651A1" w:rsidRDefault="002651A1" w:rsidP="002651A1">
      <w:pPr>
        <w:numPr>
          <w:ilvl w:val="0"/>
          <w:numId w:val="46"/>
        </w:numPr>
        <w:tabs>
          <w:tab w:val="num" w:pos="720"/>
        </w:tabs>
        <w:spacing w:after="0" w:line="240" w:lineRule="auto"/>
        <w:jc w:val="both"/>
        <w:rPr>
          <w:rFonts w:ascii="Times New Roman CYR" w:eastAsia="Times New Roman" w:hAnsi="Times New Roman CYR" w:cs="Times New Roman"/>
          <w:sz w:val="24"/>
          <w:szCs w:val="24"/>
          <w:lang w:eastAsia="ru-RU"/>
        </w:rPr>
      </w:pPr>
      <w:r w:rsidRPr="002651A1">
        <w:rPr>
          <w:rFonts w:ascii="Times New Roman CYR" w:eastAsia="Times New Roman" w:hAnsi="Times New Roman CYR" w:cs="Times New Roman"/>
          <w:sz w:val="24"/>
          <w:szCs w:val="24"/>
          <w:lang w:eastAsia="ru-RU"/>
        </w:rPr>
        <w:t xml:space="preserve">Аллергические </w:t>
      </w:r>
      <w:proofErr w:type="spellStart"/>
      <w:r w:rsidRPr="002651A1">
        <w:rPr>
          <w:rFonts w:ascii="Times New Roman CYR" w:eastAsia="Times New Roman" w:hAnsi="Times New Roman CYR" w:cs="Times New Roman"/>
          <w:sz w:val="24"/>
          <w:szCs w:val="24"/>
          <w:lang w:eastAsia="ru-RU"/>
        </w:rPr>
        <w:t>конъюктивиты</w:t>
      </w:r>
      <w:proofErr w:type="spellEnd"/>
      <w:r w:rsidRPr="002651A1">
        <w:rPr>
          <w:rFonts w:ascii="Times New Roman CYR" w:eastAsia="Times New Roman" w:hAnsi="Times New Roman CYR" w:cs="Times New Roman"/>
          <w:sz w:val="24"/>
          <w:szCs w:val="24"/>
          <w:lang w:eastAsia="ru-RU"/>
        </w:rPr>
        <w:t>.</w:t>
      </w:r>
    </w:p>
    <w:p w14:paraId="46CCD67C" w14:textId="77777777" w:rsidR="000A4CC8" w:rsidRPr="007D5913" w:rsidRDefault="000A4CC8" w:rsidP="00E61737">
      <w:pPr>
        <w:widowControl w:val="0"/>
        <w:tabs>
          <w:tab w:val="left" w:pos="426"/>
        </w:tabs>
        <w:autoSpaceDE w:val="0"/>
        <w:autoSpaceDN w:val="0"/>
        <w:adjustRightInd w:val="0"/>
        <w:spacing w:after="120"/>
        <w:jc w:val="both"/>
        <w:rPr>
          <w:rFonts w:ascii="Times New Roman" w:eastAsia="Times New Roman" w:hAnsi="Times New Roman" w:cs="Times New Roman"/>
          <w:b/>
          <w:sz w:val="24"/>
          <w:szCs w:val="24"/>
          <w:lang w:eastAsia="ru-RU"/>
        </w:rPr>
        <w:sectPr w:rsidR="000A4CC8" w:rsidRPr="007D5913" w:rsidSect="00D71486">
          <w:headerReference w:type="default" r:id="rId10"/>
          <w:footerReference w:type="default" r:id="rId11"/>
          <w:pgSz w:w="11905" w:h="16837"/>
          <w:pgMar w:top="1138" w:right="845" w:bottom="1440" w:left="1704" w:header="720" w:footer="720" w:gutter="0"/>
          <w:cols w:space="60"/>
          <w:noEndnote/>
        </w:sectPr>
      </w:pPr>
    </w:p>
    <w:p w14:paraId="66165695" w14:textId="6F450B3B" w:rsidR="00D71486" w:rsidRPr="007D5913" w:rsidRDefault="00D71486" w:rsidP="00E61737">
      <w:pPr>
        <w:widowControl w:val="0"/>
        <w:tabs>
          <w:tab w:val="left" w:pos="426"/>
        </w:tabs>
        <w:autoSpaceDE w:val="0"/>
        <w:autoSpaceDN w:val="0"/>
        <w:adjustRightInd w:val="0"/>
        <w:spacing w:after="120"/>
        <w:jc w:val="both"/>
        <w:rPr>
          <w:rFonts w:ascii="Times New Roman" w:eastAsia="Times New Roman" w:hAnsi="Times New Roman" w:cs="Times New Roman"/>
          <w:b/>
          <w:sz w:val="24"/>
          <w:szCs w:val="24"/>
          <w:lang w:eastAsia="ru-RU"/>
        </w:rPr>
      </w:pPr>
    </w:p>
    <w:p w14:paraId="2AA16687" w14:textId="53F16DCD" w:rsidR="00D71486" w:rsidRPr="007D5913" w:rsidRDefault="00D71486" w:rsidP="00362E53">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7D5913">
        <w:rPr>
          <w:rFonts w:ascii="Times New Roman" w:eastAsia="Times New Roman" w:hAnsi="Times New Roman" w:cs="Times New Roman"/>
          <w:b/>
          <w:bCs/>
          <w:sz w:val="24"/>
          <w:szCs w:val="24"/>
          <w:lang w:eastAsia="x-none"/>
        </w:rPr>
        <w:t>СОДЕРЖАНИЕ ПРОГРАММЫ</w:t>
      </w:r>
    </w:p>
    <w:p w14:paraId="576A6579" w14:textId="6ADA0FF2" w:rsidR="003767A7" w:rsidRPr="007D5913" w:rsidRDefault="000A4CC8" w:rsidP="001A3C68">
      <w:pPr>
        <w:jc w:val="center"/>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r>
      <w:r w:rsidRPr="007D5913">
        <w:rPr>
          <w:rFonts w:ascii="Times New Roman" w:eastAsia="Times New Roman" w:hAnsi="Times New Roman" w:cs="Times New Roman"/>
          <w:sz w:val="24"/>
          <w:szCs w:val="24"/>
          <w:lang w:eastAsia="ru-RU"/>
        </w:rPr>
        <w:tab/>
        <w:t>Таблица 1</w:t>
      </w:r>
    </w:p>
    <w:tbl>
      <w:tblPr>
        <w:tblpPr w:leftFromText="180" w:rightFromText="180" w:vertAnchor="text" w:tblpX="-210" w:tblpY="1"/>
        <w:tblOverlap w:val="never"/>
        <w:tblW w:w="1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953"/>
        <w:gridCol w:w="3406"/>
        <w:gridCol w:w="4966"/>
        <w:gridCol w:w="3690"/>
      </w:tblGrid>
      <w:tr w:rsidR="00AF3B93" w:rsidRPr="007D5913" w14:paraId="58A96258" w14:textId="77777777" w:rsidTr="008F564A">
        <w:trPr>
          <w:trHeight w:val="1231"/>
        </w:trPr>
        <w:tc>
          <w:tcPr>
            <w:tcW w:w="744" w:type="dxa"/>
            <w:shd w:val="clear" w:color="auto" w:fill="C5E0B3" w:themeFill="accent6" w:themeFillTint="66"/>
          </w:tcPr>
          <w:p w14:paraId="55CE75D0" w14:textId="77777777" w:rsidR="000A4CC8" w:rsidRPr="007D5913" w:rsidRDefault="000A4CC8" w:rsidP="008F564A">
            <w:pPr>
              <w:spacing w:after="0" w:line="240" w:lineRule="auto"/>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w:t>
            </w:r>
          </w:p>
        </w:tc>
        <w:tc>
          <w:tcPr>
            <w:tcW w:w="1953" w:type="dxa"/>
            <w:shd w:val="clear" w:color="auto" w:fill="C5E0B3" w:themeFill="accent6" w:themeFillTint="66"/>
          </w:tcPr>
          <w:p w14:paraId="6C8A9862" w14:textId="77777777" w:rsidR="000A4CC8" w:rsidRPr="007D5913" w:rsidRDefault="000A4CC8" w:rsidP="008F564A">
            <w:pPr>
              <w:spacing w:after="0" w:line="240" w:lineRule="auto"/>
              <w:jc w:val="center"/>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 xml:space="preserve">Название темы </w:t>
            </w:r>
          </w:p>
        </w:tc>
        <w:tc>
          <w:tcPr>
            <w:tcW w:w="3406" w:type="dxa"/>
            <w:shd w:val="clear" w:color="auto" w:fill="C5E0B3" w:themeFill="accent6" w:themeFillTint="66"/>
          </w:tcPr>
          <w:p w14:paraId="1C04D00E" w14:textId="77777777" w:rsidR="000A4CC8" w:rsidRPr="007D5913" w:rsidRDefault="000A4CC8" w:rsidP="008F564A">
            <w:pPr>
              <w:spacing w:after="0" w:line="240" w:lineRule="auto"/>
              <w:jc w:val="center"/>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Литература</w:t>
            </w:r>
          </w:p>
        </w:tc>
        <w:tc>
          <w:tcPr>
            <w:tcW w:w="4966" w:type="dxa"/>
            <w:shd w:val="clear" w:color="auto" w:fill="C5E0B3" w:themeFill="accent6" w:themeFillTint="66"/>
          </w:tcPr>
          <w:p w14:paraId="7FAE6480" w14:textId="77777777" w:rsidR="000A4CC8" w:rsidRPr="007D5913" w:rsidRDefault="000A4CC8" w:rsidP="008F564A">
            <w:pPr>
              <w:spacing w:after="0" w:line="240" w:lineRule="auto"/>
              <w:jc w:val="center"/>
              <w:rPr>
                <w:rFonts w:ascii="Times New Roman" w:eastAsia="Calibri" w:hAnsi="Times New Roman" w:cs="Times New Roman"/>
                <w:b/>
                <w:sz w:val="24"/>
                <w:szCs w:val="24"/>
                <w:lang w:eastAsia="ru-RU"/>
              </w:rPr>
            </w:pPr>
            <w:r w:rsidRPr="007D5913">
              <w:rPr>
                <w:rFonts w:ascii="Times New Roman" w:eastAsia="Calibri" w:hAnsi="Times New Roman" w:cs="Times New Roman"/>
                <w:b/>
                <w:sz w:val="24"/>
                <w:szCs w:val="24"/>
                <w:lang w:eastAsia="ru-RU"/>
              </w:rPr>
              <w:t>Подготовительные  вопросы к практическим занятиям</w:t>
            </w:r>
          </w:p>
        </w:tc>
        <w:tc>
          <w:tcPr>
            <w:tcW w:w="3690" w:type="dxa"/>
            <w:shd w:val="clear" w:color="auto" w:fill="C5E0B3" w:themeFill="accent6" w:themeFillTint="66"/>
          </w:tcPr>
          <w:p w14:paraId="60528446" w14:textId="77777777" w:rsidR="000A4CC8" w:rsidRPr="007D5913" w:rsidRDefault="000A4CC8" w:rsidP="008F564A">
            <w:pPr>
              <w:spacing w:after="0" w:line="240" w:lineRule="auto"/>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Задание на СРС</w:t>
            </w:r>
          </w:p>
        </w:tc>
      </w:tr>
      <w:tr w:rsidR="00157BA2" w:rsidRPr="007D5913" w14:paraId="6437EDAE" w14:textId="77777777" w:rsidTr="008F564A">
        <w:trPr>
          <w:trHeight w:val="548"/>
        </w:trPr>
        <w:tc>
          <w:tcPr>
            <w:tcW w:w="14759" w:type="dxa"/>
            <w:gridSpan w:val="5"/>
            <w:shd w:val="clear" w:color="auto" w:fill="A8D08D" w:themeFill="accent6" w:themeFillTint="99"/>
          </w:tcPr>
          <w:p w14:paraId="364084EB" w14:textId="317FBEDE" w:rsidR="00157BA2" w:rsidRPr="007D5913" w:rsidRDefault="00157BA2" w:rsidP="008F564A">
            <w:pPr>
              <w:spacing w:after="0" w:line="240" w:lineRule="auto"/>
              <w:jc w:val="center"/>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Семестр 3</w:t>
            </w:r>
          </w:p>
        </w:tc>
      </w:tr>
      <w:tr w:rsidR="00AF3B93" w:rsidRPr="007D5913" w14:paraId="7CFE5CB6" w14:textId="77777777" w:rsidTr="008F564A">
        <w:trPr>
          <w:trHeight w:val="1266"/>
        </w:trPr>
        <w:tc>
          <w:tcPr>
            <w:tcW w:w="744" w:type="dxa"/>
          </w:tcPr>
          <w:p w14:paraId="752EBFE7" w14:textId="77777777" w:rsidR="000A4CC8" w:rsidRPr="007D5913" w:rsidRDefault="000A4CC8" w:rsidP="00717954">
            <w:pPr>
              <w:spacing w:after="0" w:line="240" w:lineRule="auto"/>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1.</w:t>
            </w:r>
          </w:p>
        </w:tc>
        <w:tc>
          <w:tcPr>
            <w:tcW w:w="1953" w:type="dxa"/>
          </w:tcPr>
          <w:p w14:paraId="11F91A7A" w14:textId="7B857762" w:rsidR="000A4CC8" w:rsidRPr="00085024" w:rsidRDefault="00A85797"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hAnsi="Times New Roman" w:cs="Times New Roman"/>
                <w:sz w:val="24"/>
                <w:szCs w:val="24"/>
              </w:rPr>
              <w:t>Введение в офтальмологию. Анатомия и физиология органа зрения. Понятие о рефракции и аккомодации.</w:t>
            </w:r>
          </w:p>
        </w:tc>
        <w:tc>
          <w:tcPr>
            <w:tcW w:w="3406" w:type="dxa"/>
          </w:tcPr>
          <w:p w14:paraId="3BFF9BE8" w14:textId="77777777" w:rsidR="00C531C1" w:rsidRPr="00085024" w:rsidRDefault="00C531C1" w:rsidP="00717954">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Основная литература:</w:t>
            </w:r>
          </w:p>
          <w:p w14:paraId="099D10D2" w14:textId="77777777" w:rsidR="003E6787" w:rsidRPr="00085024" w:rsidRDefault="003E6787" w:rsidP="00717954">
            <w:pPr>
              <w:spacing w:after="0" w:line="240" w:lineRule="auto"/>
              <w:jc w:val="both"/>
              <w:rPr>
                <w:rFonts w:ascii="Times New Roman" w:eastAsia="Calibri" w:hAnsi="Times New Roman" w:cs="Times New Roman"/>
                <w:sz w:val="24"/>
                <w:szCs w:val="24"/>
                <w:lang w:eastAsia="ru-RU"/>
              </w:rPr>
            </w:pPr>
          </w:p>
          <w:p w14:paraId="1FE6787E" w14:textId="77777777" w:rsidR="006D06EC" w:rsidRPr="00085024" w:rsidRDefault="003E6787" w:rsidP="00717954">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w:t>
            </w:r>
            <w:r w:rsidR="006D06EC" w:rsidRPr="00085024">
              <w:rPr>
                <w:rFonts w:ascii="Times New Roman" w:eastAsia="Times New Roman" w:hAnsi="Times New Roman" w:cs="Times New Roman"/>
                <w:sz w:val="24"/>
                <w:szCs w:val="24"/>
                <w:lang w:eastAsia="ru-RU"/>
              </w:rPr>
              <w:t>еский</w:t>
            </w:r>
            <w:proofErr w:type="gramEnd"/>
            <w:r w:rsidR="006D06EC" w:rsidRPr="00085024">
              <w:rPr>
                <w:rFonts w:ascii="Times New Roman" w:eastAsia="Times New Roman" w:hAnsi="Times New Roman" w:cs="Times New Roman"/>
                <w:sz w:val="24"/>
                <w:szCs w:val="24"/>
                <w:lang w:eastAsia="ru-RU"/>
              </w:rPr>
              <w:t xml:space="preserve"> </w:t>
            </w:r>
            <w:r w:rsidRPr="00085024">
              <w:rPr>
                <w:rFonts w:ascii="Times New Roman" w:eastAsia="Times New Roman" w:hAnsi="Times New Roman" w:cs="Times New Roman"/>
                <w:sz w:val="24"/>
                <w:szCs w:val="24"/>
                <w:lang w:eastAsia="ru-RU"/>
              </w:rPr>
              <w:t xml:space="preserve"> протокола</w:t>
            </w:r>
            <w:r w:rsidR="006D06EC" w:rsidRPr="00085024">
              <w:rPr>
                <w:rFonts w:ascii="Times New Roman" w:eastAsia="Times New Roman" w:hAnsi="Times New Roman" w:cs="Times New Roman"/>
                <w:sz w:val="24"/>
                <w:szCs w:val="24"/>
                <w:lang w:eastAsia="ru-RU"/>
              </w:rPr>
              <w:t xml:space="preserve"> (название)</w:t>
            </w:r>
          </w:p>
          <w:p w14:paraId="520E3757" w14:textId="5047F98F" w:rsidR="006D06EC" w:rsidRPr="00085024" w:rsidRDefault="006D06EC" w:rsidP="00717954">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37FA0899" w14:textId="77777777" w:rsidR="006D06EC"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2" w:history="1">
              <w:r w:rsidR="006D06EC" w:rsidRPr="00085024">
                <w:rPr>
                  <w:rStyle w:val="a4"/>
                  <w:rFonts w:ascii="Times New Roman" w:eastAsia="Times New Roman" w:hAnsi="Times New Roman"/>
                  <w:sz w:val="24"/>
                  <w:szCs w:val="24"/>
                  <w:lang w:val="en-US" w:eastAsia="ru-RU"/>
                </w:rPr>
                <w:t>www</w:t>
              </w:r>
              <w:r w:rsidR="006D06EC" w:rsidRPr="00085024">
                <w:rPr>
                  <w:rStyle w:val="a4"/>
                  <w:rFonts w:ascii="Times New Roman" w:eastAsia="Times New Roman" w:hAnsi="Times New Roman"/>
                  <w:sz w:val="24"/>
                  <w:szCs w:val="24"/>
                  <w:lang w:eastAsia="ru-RU"/>
                </w:rPr>
                <w:t>.</w:t>
              </w:r>
              <w:r w:rsidR="006D06EC" w:rsidRPr="00085024">
                <w:rPr>
                  <w:rStyle w:val="a4"/>
                  <w:rFonts w:ascii="Times New Roman" w:eastAsia="Times New Roman" w:hAnsi="Times New Roman"/>
                  <w:sz w:val="24"/>
                  <w:szCs w:val="24"/>
                  <w:lang w:val="en-US" w:eastAsia="ru-RU"/>
                </w:rPr>
                <w:t>med</w:t>
              </w:r>
              <w:r w:rsidR="006D06EC" w:rsidRPr="00085024">
                <w:rPr>
                  <w:rStyle w:val="a4"/>
                  <w:rFonts w:ascii="Times New Roman" w:eastAsia="Times New Roman" w:hAnsi="Times New Roman"/>
                  <w:sz w:val="24"/>
                  <w:szCs w:val="24"/>
                  <w:lang w:eastAsia="ru-RU"/>
                </w:rPr>
                <w:t>.</w:t>
              </w:r>
              <w:r w:rsidR="006D06EC" w:rsidRPr="00085024">
                <w:rPr>
                  <w:rStyle w:val="a4"/>
                  <w:rFonts w:ascii="Times New Roman" w:eastAsia="Times New Roman" w:hAnsi="Times New Roman"/>
                  <w:sz w:val="24"/>
                  <w:szCs w:val="24"/>
                  <w:lang w:val="en-US" w:eastAsia="ru-RU"/>
                </w:rPr>
                <w:t>kg</w:t>
              </w:r>
            </w:hyperlink>
            <w:r w:rsidR="006D06EC" w:rsidRPr="00085024">
              <w:rPr>
                <w:rFonts w:ascii="Times New Roman" w:eastAsia="Times New Roman" w:hAnsi="Times New Roman" w:cs="Times New Roman"/>
                <w:sz w:val="24"/>
                <w:szCs w:val="24"/>
                <w:lang w:eastAsia="ru-RU"/>
              </w:rPr>
              <w:t xml:space="preserve"> – сайт министерства здравоохранения  КР</w:t>
            </w:r>
          </w:p>
          <w:p w14:paraId="6C3F5F3B" w14:textId="77777777" w:rsidR="006D06EC"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3" w:history="1">
              <w:r w:rsidR="006D06EC" w:rsidRPr="00085024">
                <w:rPr>
                  <w:rStyle w:val="a4"/>
                  <w:rFonts w:ascii="Times New Roman" w:eastAsia="Times New Roman" w:hAnsi="Times New Roman"/>
                  <w:sz w:val="24"/>
                  <w:szCs w:val="24"/>
                  <w:lang w:eastAsia="ru-RU"/>
                </w:rPr>
                <w:t>http://www.who.int/library/ru/</w:t>
              </w:r>
            </w:hyperlink>
            <w:r w:rsidR="006D06EC"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537383F8" w14:textId="77777777" w:rsidR="00A85797" w:rsidRPr="00085024" w:rsidRDefault="00A85797" w:rsidP="00717954">
            <w:pPr>
              <w:spacing w:after="0" w:line="240" w:lineRule="auto"/>
              <w:jc w:val="both"/>
              <w:rPr>
                <w:rFonts w:ascii="Times New Roman" w:eastAsia="Times New Roman" w:hAnsi="Times New Roman" w:cs="Times New Roman"/>
                <w:sz w:val="24"/>
                <w:szCs w:val="24"/>
                <w:lang w:eastAsia="ru-RU"/>
              </w:rPr>
            </w:pPr>
          </w:p>
          <w:p w14:paraId="119AAB0C" w14:textId="77777777" w:rsidR="00A85797" w:rsidRPr="00085024" w:rsidRDefault="00A85797"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235155DD" w14:textId="77777777" w:rsidR="00A85797" w:rsidRPr="00085024" w:rsidRDefault="00A85797"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3D594636" w14:textId="3A91336F" w:rsidR="00A85797" w:rsidRPr="00085024" w:rsidRDefault="00A85797"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4CA40458" w14:textId="65DB04EF" w:rsidR="00532093" w:rsidRPr="00717954" w:rsidRDefault="000A4CC8" w:rsidP="00717954">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 xml:space="preserve">Контрольные </w:t>
            </w:r>
            <w:r w:rsidR="00214907" w:rsidRPr="00085024">
              <w:rPr>
                <w:rFonts w:ascii="Times New Roman" w:eastAsia="Calibri" w:hAnsi="Times New Roman" w:cs="Times New Roman"/>
                <w:b/>
                <w:sz w:val="24"/>
                <w:szCs w:val="24"/>
                <w:lang w:eastAsia="ru-RU"/>
              </w:rPr>
              <w:t>вопросы/</w:t>
            </w:r>
            <w:r w:rsidRPr="00085024">
              <w:rPr>
                <w:rFonts w:ascii="Times New Roman" w:eastAsia="Calibri" w:hAnsi="Times New Roman" w:cs="Times New Roman"/>
                <w:b/>
                <w:sz w:val="24"/>
                <w:szCs w:val="24"/>
                <w:lang w:eastAsia="ru-RU"/>
              </w:rPr>
              <w:t>задания:</w:t>
            </w:r>
          </w:p>
          <w:p w14:paraId="384BF5DD" w14:textId="77777777" w:rsid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B2DB6" w:rsidRPr="00717954">
              <w:rPr>
                <w:rFonts w:ascii="Times New Roman" w:hAnsi="Times New Roman" w:cs="Times New Roman"/>
                <w:sz w:val="24"/>
                <w:szCs w:val="24"/>
              </w:rPr>
              <w:t>Определение понятия офтальмологии.</w:t>
            </w:r>
          </w:p>
          <w:p w14:paraId="4B7624EC" w14:textId="09CF9B9B"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DB6" w:rsidRPr="00717954">
              <w:rPr>
                <w:rFonts w:ascii="Times New Roman" w:hAnsi="Times New Roman" w:cs="Times New Roman"/>
                <w:sz w:val="24"/>
                <w:szCs w:val="24"/>
              </w:rPr>
              <w:t xml:space="preserve"> </w:t>
            </w:r>
            <w:r>
              <w:rPr>
                <w:rFonts w:ascii="Times New Roman" w:hAnsi="Times New Roman" w:cs="Times New Roman"/>
                <w:sz w:val="24"/>
                <w:szCs w:val="24"/>
              </w:rPr>
              <w:t>И</w:t>
            </w:r>
            <w:r w:rsidR="001B2DB6" w:rsidRPr="00717954">
              <w:rPr>
                <w:rFonts w:ascii="Times New Roman" w:hAnsi="Times New Roman" w:cs="Times New Roman"/>
                <w:sz w:val="24"/>
                <w:szCs w:val="24"/>
              </w:rPr>
              <w:t>стория развития офтальмологии.</w:t>
            </w:r>
          </w:p>
          <w:p w14:paraId="7704C522" w14:textId="3501F53C"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3.Д</w:t>
            </w:r>
            <w:r w:rsidR="001B2DB6" w:rsidRPr="00717954">
              <w:rPr>
                <w:rFonts w:ascii="Times New Roman" w:hAnsi="Times New Roman" w:cs="Times New Roman"/>
                <w:sz w:val="24"/>
                <w:szCs w:val="24"/>
              </w:rPr>
              <w:t>остижения офтальмологической службы, ее организация в КР.</w:t>
            </w:r>
          </w:p>
          <w:p w14:paraId="1285E8FF" w14:textId="1435D064"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B2DB6" w:rsidRPr="00717954">
              <w:rPr>
                <w:rFonts w:ascii="Times New Roman" w:hAnsi="Times New Roman" w:cs="Times New Roman"/>
                <w:sz w:val="24"/>
                <w:szCs w:val="24"/>
              </w:rPr>
              <w:t>Функции органа зрения, связь его с центральной нервной системой  и организмом в целом.</w:t>
            </w:r>
          </w:p>
          <w:p w14:paraId="0A2A7A8C" w14:textId="13CFBEE8"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B2DB6" w:rsidRPr="00717954">
              <w:rPr>
                <w:rFonts w:ascii="Times New Roman" w:hAnsi="Times New Roman" w:cs="Times New Roman"/>
                <w:sz w:val="24"/>
                <w:szCs w:val="24"/>
              </w:rPr>
              <w:t>Роль зрительных  восприятий в познании  внешнего мира.</w:t>
            </w:r>
          </w:p>
          <w:p w14:paraId="0D15DB84" w14:textId="1B7FF3B1"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B2DB6" w:rsidRPr="00717954">
              <w:rPr>
                <w:rFonts w:ascii="Times New Roman" w:hAnsi="Times New Roman" w:cs="Times New Roman"/>
                <w:sz w:val="24"/>
                <w:szCs w:val="24"/>
              </w:rPr>
              <w:t xml:space="preserve"> Связь глазных заболеваний с общими заболеваниями в организме, роль ЦНС в возникновении и течении заболеваний глаза.   </w:t>
            </w:r>
            <w:r>
              <w:rPr>
                <w:rFonts w:ascii="Times New Roman" w:hAnsi="Times New Roman" w:cs="Times New Roman"/>
                <w:sz w:val="24"/>
                <w:szCs w:val="24"/>
              </w:rPr>
              <w:t>7.</w:t>
            </w:r>
            <w:r w:rsidR="001B2DB6" w:rsidRPr="00717954">
              <w:rPr>
                <w:rFonts w:ascii="Times New Roman" w:hAnsi="Times New Roman" w:cs="Times New Roman"/>
                <w:sz w:val="24"/>
                <w:szCs w:val="24"/>
              </w:rPr>
              <w:t>Анатомическое строение глаза, анатомия придаточного аппарата (орбита, веки, слезный, двигательный аппарат).</w:t>
            </w:r>
          </w:p>
          <w:p w14:paraId="27AE10F0" w14:textId="619F8523" w:rsidR="001B2DB6" w:rsidRPr="00717954" w:rsidRDefault="00717954"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B2DB6" w:rsidRPr="00717954">
              <w:rPr>
                <w:rFonts w:ascii="Times New Roman" w:hAnsi="Times New Roman" w:cs="Times New Roman"/>
                <w:sz w:val="24"/>
                <w:szCs w:val="24"/>
              </w:rPr>
              <w:t>Понятие центрального и периферического зрения, цветоощущение, бинокулярное зрение.</w:t>
            </w:r>
          </w:p>
          <w:p w14:paraId="6DE0AA32" w14:textId="77777777" w:rsidR="001B2DB6" w:rsidRPr="00085024" w:rsidRDefault="001B2DB6" w:rsidP="00717954">
            <w:pPr>
              <w:pStyle w:val="a3"/>
              <w:spacing w:after="0" w:line="240" w:lineRule="auto"/>
              <w:rPr>
                <w:rFonts w:ascii="Times New Roman" w:hAnsi="Times New Roman" w:cs="Times New Roman"/>
                <w:sz w:val="24"/>
                <w:szCs w:val="24"/>
              </w:rPr>
            </w:pPr>
          </w:p>
          <w:p w14:paraId="2B22B759" w14:textId="77777777" w:rsidR="001B2DB6" w:rsidRPr="00085024" w:rsidRDefault="001B2DB6" w:rsidP="00717954">
            <w:pPr>
              <w:spacing w:after="0" w:line="240" w:lineRule="auto"/>
              <w:jc w:val="both"/>
              <w:rPr>
                <w:rFonts w:ascii="Times New Roman" w:hAnsi="Times New Roman" w:cs="Times New Roman"/>
                <w:sz w:val="24"/>
                <w:szCs w:val="24"/>
              </w:rPr>
            </w:pPr>
          </w:p>
          <w:p w14:paraId="475060A6" w14:textId="77777777" w:rsidR="001B2DB6" w:rsidRPr="00085024" w:rsidRDefault="001B2DB6" w:rsidP="00717954">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9.Понятие о рефракции и аккомодации и их видах, эмметропия, миопия, гиперметропия, астигматизм.</w:t>
            </w:r>
          </w:p>
          <w:p w14:paraId="5BCC7F02" w14:textId="0874F710" w:rsidR="001B2DB6" w:rsidRPr="00085024" w:rsidRDefault="001B2DB6" w:rsidP="00717954">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 xml:space="preserve">10. Понятие о диоптрии. Спазм и паралич аккомодации. </w:t>
            </w:r>
          </w:p>
          <w:p w14:paraId="7446D239" w14:textId="7226C37B" w:rsidR="000A4CC8" w:rsidRPr="00085024" w:rsidRDefault="000A4CC8" w:rsidP="00717954">
            <w:pPr>
              <w:pStyle w:val="af6"/>
              <w:jc w:val="left"/>
              <w:rPr>
                <w:rFonts w:ascii="Times New Roman" w:hAnsi="Times New Roman" w:cs="Times New Roman"/>
              </w:rPr>
            </w:pPr>
          </w:p>
        </w:tc>
        <w:tc>
          <w:tcPr>
            <w:tcW w:w="3690" w:type="dxa"/>
          </w:tcPr>
          <w:p w14:paraId="5AEA6C64" w14:textId="339DF0B6" w:rsidR="00532093" w:rsidRPr="00085024" w:rsidRDefault="001B2DB6"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lastRenderedPageBreak/>
              <w:t>Подготовка кратких докладов</w:t>
            </w:r>
            <w:proofErr w:type="gramStart"/>
            <w:r w:rsidRPr="00085024">
              <w:rPr>
                <w:rFonts w:ascii="Times New Roman" w:eastAsia="Times New Roman" w:hAnsi="Times New Roman" w:cs="Times New Roman"/>
                <w:sz w:val="24"/>
                <w:szCs w:val="24"/>
                <w:lang w:eastAsia="ru-RU"/>
              </w:rPr>
              <w:t xml:space="preserve"> .</w:t>
            </w:r>
            <w:proofErr w:type="gramEnd"/>
          </w:p>
          <w:p w14:paraId="175471A4" w14:textId="77777777" w:rsidR="00167C29" w:rsidRPr="00085024" w:rsidRDefault="00167C29" w:rsidP="00717954">
            <w:pPr>
              <w:spacing w:after="0" w:line="240" w:lineRule="auto"/>
              <w:jc w:val="both"/>
              <w:rPr>
                <w:rFonts w:ascii="Times New Roman" w:eastAsia="Times New Roman" w:hAnsi="Times New Roman" w:cs="Times New Roman"/>
                <w:sz w:val="24"/>
                <w:szCs w:val="24"/>
                <w:lang w:eastAsia="ru-RU"/>
              </w:rPr>
            </w:pPr>
          </w:p>
          <w:p w14:paraId="3A304B08" w14:textId="77777777" w:rsidR="001B2DB6" w:rsidRPr="00085024" w:rsidRDefault="001B2DB6" w:rsidP="00717954">
            <w:pPr>
              <w:numPr>
                <w:ilvl w:val="0"/>
                <w:numId w:val="1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анатомо-физиологические особенности органа зрения;</w:t>
            </w:r>
          </w:p>
          <w:p w14:paraId="69BB344A" w14:textId="77777777" w:rsidR="001B2DB6" w:rsidRPr="00085024" w:rsidRDefault="001B2DB6" w:rsidP="00717954">
            <w:pPr>
              <w:numPr>
                <w:ilvl w:val="0"/>
                <w:numId w:val="1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глаз - часть единого и целостного организма во взаимодействии с внешней средой;</w:t>
            </w:r>
          </w:p>
          <w:p w14:paraId="4DD1F889" w14:textId="77777777" w:rsidR="001B2DB6" w:rsidRPr="00085024" w:rsidRDefault="001B2DB6" w:rsidP="00717954">
            <w:pPr>
              <w:numPr>
                <w:ilvl w:val="0"/>
                <w:numId w:val="1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понятие о рефракции и аккомодации.</w:t>
            </w:r>
          </w:p>
          <w:p w14:paraId="0B389111" w14:textId="77777777" w:rsidR="001B2DB6" w:rsidRPr="00085024" w:rsidRDefault="001B2DB6" w:rsidP="00717954">
            <w:pPr>
              <w:spacing w:after="0"/>
              <w:ind w:left="720"/>
              <w:jc w:val="both"/>
              <w:rPr>
                <w:rFonts w:ascii="Times New Roman" w:hAnsi="Times New Roman" w:cs="Times New Roman"/>
                <w:sz w:val="24"/>
                <w:szCs w:val="24"/>
              </w:rPr>
            </w:pPr>
          </w:p>
          <w:p w14:paraId="63E255B1" w14:textId="4982A365" w:rsidR="00532093" w:rsidRPr="00085024" w:rsidRDefault="00532093" w:rsidP="00717954">
            <w:pPr>
              <w:spacing w:after="0" w:line="240" w:lineRule="auto"/>
              <w:jc w:val="both"/>
              <w:rPr>
                <w:rFonts w:ascii="Times New Roman" w:eastAsia="Times New Roman" w:hAnsi="Times New Roman" w:cs="Times New Roman"/>
                <w:sz w:val="24"/>
                <w:szCs w:val="24"/>
                <w:lang w:eastAsia="ru-RU"/>
              </w:rPr>
            </w:pPr>
          </w:p>
        </w:tc>
      </w:tr>
      <w:tr w:rsidR="00AF3B93" w:rsidRPr="007D5913" w14:paraId="6E8EF9EC" w14:textId="77777777" w:rsidTr="008F564A">
        <w:trPr>
          <w:trHeight w:val="757"/>
        </w:trPr>
        <w:tc>
          <w:tcPr>
            <w:tcW w:w="744" w:type="dxa"/>
          </w:tcPr>
          <w:p w14:paraId="4537A428" w14:textId="0257D528" w:rsidR="003767A7" w:rsidRPr="007D5913" w:rsidRDefault="003767A7" w:rsidP="00717954">
            <w:pPr>
              <w:spacing w:after="0" w:line="240" w:lineRule="auto"/>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lastRenderedPageBreak/>
              <w:t>2.</w:t>
            </w:r>
          </w:p>
        </w:tc>
        <w:tc>
          <w:tcPr>
            <w:tcW w:w="1953" w:type="dxa"/>
          </w:tcPr>
          <w:p w14:paraId="02A17DE8" w14:textId="2BB36930" w:rsidR="003767A7" w:rsidRPr="00085024" w:rsidRDefault="001B2DB6"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hAnsi="Times New Roman" w:cs="Times New Roman"/>
                <w:sz w:val="24"/>
                <w:szCs w:val="24"/>
              </w:rPr>
              <w:t>Методы исследования зрения. Основные методы лечения глазных болезней.</w:t>
            </w:r>
          </w:p>
        </w:tc>
        <w:tc>
          <w:tcPr>
            <w:tcW w:w="3406" w:type="dxa"/>
          </w:tcPr>
          <w:p w14:paraId="3EC6D3AD" w14:textId="77777777" w:rsidR="001B2DB6" w:rsidRPr="00085024" w:rsidRDefault="001B2DB6" w:rsidP="00717954">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Клинический</w:t>
            </w:r>
            <w:proofErr w:type="gramEnd"/>
            <w:r w:rsidRPr="00085024">
              <w:rPr>
                <w:rFonts w:ascii="Times New Roman" w:eastAsia="Times New Roman" w:hAnsi="Times New Roman" w:cs="Times New Roman"/>
                <w:sz w:val="24"/>
                <w:szCs w:val="24"/>
                <w:lang w:eastAsia="ru-RU"/>
              </w:rPr>
              <w:t xml:space="preserve">  протокола (название)</w:t>
            </w:r>
          </w:p>
          <w:p w14:paraId="6CB364EB" w14:textId="77777777" w:rsidR="001B2DB6" w:rsidRPr="00085024" w:rsidRDefault="001B2DB6" w:rsidP="00717954">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393379BE" w14:textId="77777777" w:rsidR="001B2DB6"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4" w:history="1">
              <w:r w:rsidR="001B2DB6" w:rsidRPr="00085024">
                <w:rPr>
                  <w:rStyle w:val="a4"/>
                  <w:rFonts w:ascii="Times New Roman" w:eastAsia="Times New Roman" w:hAnsi="Times New Roman"/>
                  <w:sz w:val="24"/>
                  <w:szCs w:val="24"/>
                  <w:lang w:val="en-US" w:eastAsia="ru-RU"/>
                </w:rPr>
                <w:t>www</w:t>
              </w:r>
              <w:r w:rsidR="001B2DB6" w:rsidRPr="00085024">
                <w:rPr>
                  <w:rStyle w:val="a4"/>
                  <w:rFonts w:ascii="Times New Roman" w:eastAsia="Times New Roman" w:hAnsi="Times New Roman"/>
                  <w:sz w:val="24"/>
                  <w:szCs w:val="24"/>
                  <w:lang w:eastAsia="ru-RU"/>
                </w:rPr>
                <w:t>.</w:t>
              </w:r>
              <w:r w:rsidR="001B2DB6" w:rsidRPr="00085024">
                <w:rPr>
                  <w:rStyle w:val="a4"/>
                  <w:rFonts w:ascii="Times New Roman" w:eastAsia="Times New Roman" w:hAnsi="Times New Roman"/>
                  <w:sz w:val="24"/>
                  <w:szCs w:val="24"/>
                  <w:lang w:val="en-US" w:eastAsia="ru-RU"/>
                </w:rPr>
                <w:t>med</w:t>
              </w:r>
              <w:r w:rsidR="001B2DB6" w:rsidRPr="00085024">
                <w:rPr>
                  <w:rStyle w:val="a4"/>
                  <w:rFonts w:ascii="Times New Roman" w:eastAsia="Times New Roman" w:hAnsi="Times New Roman"/>
                  <w:sz w:val="24"/>
                  <w:szCs w:val="24"/>
                  <w:lang w:eastAsia="ru-RU"/>
                </w:rPr>
                <w:t>.</w:t>
              </w:r>
              <w:r w:rsidR="001B2DB6" w:rsidRPr="00085024">
                <w:rPr>
                  <w:rStyle w:val="a4"/>
                  <w:rFonts w:ascii="Times New Roman" w:eastAsia="Times New Roman" w:hAnsi="Times New Roman"/>
                  <w:sz w:val="24"/>
                  <w:szCs w:val="24"/>
                  <w:lang w:val="en-US" w:eastAsia="ru-RU"/>
                </w:rPr>
                <w:t>kg</w:t>
              </w:r>
            </w:hyperlink>
            <w:r w:rsidR="001B2DB6" w:rsidRPr="00085024">
              <w:rPr>
                <w:rFonts w:ascii="Times New Roman" w:eastAsia="Times New Roman" w:hAnsi="Times New Roman" w:cs="Times New Roman"/>
                <w:sz w:val="24"/>
                <w:szCs w:val="24"/>
                <w:lang w:eastAsia="ru-RU"/>
              </w:rPr>
              <w:t xml:space="preserve"> – сайт министерства здравоохранения  КР</w:t>
            </w:r>
          </w:p>
          <w:p w14:paraId="06D236EF" w14:textId="77777777" w:rsidR="001B2DB6"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5" w:history="1">
              <w:r w:rsidR="001B2DB6" w:rsidRPr="00085024">
                <w:rPr>
                  <w:rStyle w:val="a4"/>
                  <w:rFonts w:ascii="Times New Roman" w:eastAsia="Times New Roman" w:hAnsi="Times New Roman"/>
                  <w:sz w:val="24"/>
                  <w:szCs w:val="24"/>
                  <w:lang w:eastAsia="ru-RU"/>
                </w:rPr>
                <w:t>http://www.who.int/library/ru/</w:t>
              </w:r>
            </w:hyperlink>
            <w:r w:rsidR="001B2DB6"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4992182F" w14:textId="77777777" w:rsidR="001B2DB6" w:rsidRPr="00085024" w:rsidRDefault="001B2DB6" w:rsidP="00717954">
            <w:pPr>
              <w:spacing w:after="0" w:line="240" w:lineRule="auto"/>
              <w:jc w:val="both"/>
              <w:rPr>
                <w:rFonts w:ascii="Times New Roman" w:eastAsia="Times New Roman" w:hAnsi="Times New Roman" w:cs="Times New Roman"/>
                <w:sz w:val="24"/>
                <w:szCs w:val="24"/>
                <w:lang w:eastAsia="ru-RU"/>
              </w:rPr>
            </w:pPr>
          </w:p>
          <w:p w14:paraId="04B6A71C" w14:textId="77777777" w:rsidR="001B2DB6" w:rsidRPr="00085024" w:rsidRDefault="001B2DB6"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6E357D17" w14:textId="77777777" w:rsidR="001B2DB6" w:rsidRPr="00085024" w:rsidRDefault="001B2DB6"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0867EBED" w14:textId="150CC3BC" w:rsidR="00226766" w:rsidRPr="00085024" w:rsidRDefault="001B2DB6"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7B279405" w14:textId="1B97AB1E" w:rsidR="001B2DB6" w:rsidRPr="00085024" w:rsidRDefault="001B2DB6" w:rsidP="00717954">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Контрольные вопросы/задания:</w:t>
            </w:r>
          </w:p>
          <w:p w14:paraId="6322AAA0" w14:textId="3FC36E20"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DB6" w:rsidRPr="00085024">
              <w:rPr>
                <w:rFonts w:ascii="Times New Roman" w:hAnsi="Times New Roman" w:cs="Times New Roman"/>
                <w:sz w:val="24"/>
                <w:szCs w:val="24"/>
              </w:rPr>
              <w:t xml:space="preserve">Основные и дополнительные методы обследования больного с глазными болезнями. </w:t>
            </w:r>
          </w:p>
          <w:p w14:paraId="5EAD6352" w14:textId="4764965E"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DB6" w:rsidRPr="00085024">
              <w:rPr>
                <w:rFonts w:ascii="Times New Roman" w:hAnsi="Times New Roman" w:cs="Times New Roman"/>
                <w:sz w:val="24"/>
                <w:szCs w:val="24"/>
              </w:rPr>
              <w:t xml:space="preserve">Субъективное и объективное обследование больного. </w:t>
            </w:r>
          </w:p>
          <w:p w14:paraId="4897EA3F" w14:textId="78E97EB1"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4.</w:t>
            </w:r>
            <w:r w:rsidR="001B2DB6" w:rsidRPr="00085024">
              <w:rPr>
                <w:rFonts w:ascii="Times New Roman" w:hAnsi="Times New Roman" w:cs="Times New Roman"/>
                <w:sz w:val="24"/>
                <w:szCs w:val="24"/>
              </w:rPr>
              <w:t>Устройство и оснащение глазного кабинета и стационара.</w:t>
            </w:r>
          </w:p>
          <w:p w14:paraId="7D3259A7" w14:textId="2B68EF36"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5.</w:t>
            </w:r>
            <w:r w:rsidR="001B2DB6" w:rsidRPr="00085024">
              <w:rPr>
                <w:rFonts w:ascii="Times New Roman" w:hAnsi="Times New Roman" w:cs="Times New Roman"/>
                <w:sz w:val="24"/>
                <w:szCs w:val="24"/>
              </w:rPr>
              <w:t>Знакомство с обязанностями среднего медицинского персонала.</w:t>
            </w:r>
          </w:p>
          <w:p w14:paraId="2E05E4FF" w14:textId="73ADC6A0"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6.</w:t>
            </w:r>
            <w:r w:rsidR="001B2DB6" w:rsidRPr="00085024">
              <w:rPr>
                <w:rFonts w:ascii="Times New Roman" w:hAnsi="Times New Roman" w:cs="Times New Roman"/>
                <w:sz w:val="24"/>
                <w:szCs w:val="24"/>
              </w:rPr>
              <w:t xml:space="preserve"> Основные принципы и методы лечения глазных болезней.</w:t>
            </w:r>
          </w:p>
          <w:p w14:paraId="2989E7C9" w14:textId="4D932CA4"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7.</w:t>
            </w:r>
            <w:r w:rsidR="001B2DB6" w:rsidRPr="00085024">
              <w:rPr>
                <w:rFonts w:ascii="Times New Roman" w:hAnsi="Times New Roman" w:cs="Times New Roman"/>
                <w:sz w:val="24"/>
                <w:szCs w:val="24"/>
              </w:rPr>
              <w:t>Общее лечение. Методы местного лечения глаз: промывание, закапывание капель, физиотерапевтические методы лечения глаз.</w:t>
            </w:r>
          </w:p>
          <w:p w14:paraId="1F740BB8" w14:textId="6ADE74AD" w:rsidR="001B2DB6" w:rsidRPr="0008502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8.</w:t>
            </w:r>
            <w:r w:rsidR="001B2DB6" w:rsidRPr="00085024">
              <w:rPr>
                <w:rFonts w:ascii="Times New Roman" w:hAnsi="Times New Roman" w:cs="Times New Roman"/>
                <w:sz w:val="24"/>
                <w:szCs w:val="24"/>
              </w:rPr>
              <w:t xml:space="preserve">Наложение повязок при заболеваниях глаз и противопоказания к ним. </w:t>
            </w:r>
          </w:p>
          <w:p w14:paraId="2F5D0022" w14:textId="6F7A33CB" w:rsidR="003767A7" w:rsidRPr="00717954" w:rsidRDefault="00717954" w:rsidP="00717954">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9.</w:t>
            </w:r>
            <w:r w:rsidR="001B2DB6" w:rsidRPr="00085024">
              <w:rPr>
                <w:rFonts w:ascii="Times New Roman" w:hAnsi="Times New Roman" w:cs="Times New Roman"/>
                <w:sz w:val="24"/>
                <w:szCs w:val="24"/>
              </w:rPr>
              <w:t>Лекарственные средства, наиболее часто употребляемые при лечении  глазных болезней.</w:t>
            </w:r>
          </w:p>
        </w:tc>
        <w:tc>
          <w:tcPr>
            <w:tcW w:w="3690" w:type="dxa"/>
            <w:tcBorders>
              <w:bottom w:val="single" w:sz="4" w:space="0" w:color="auto"/>
            </w:tcBorders>
          </w:tcPr>
          <w:p w14:paraId="095D21C2" w14:textId="757E7AC6" w:rsidR="00996EA6" w:rsidRPr="00085024" w:rsidRDefault="00B137CD"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Презентации</w:t>
            </w:r>
            <w:proofErr w:type="gramStart"/>
            <w:r w:rsidRPr="00085024">
              <w:rPr>
                <w:rFonts w:ascii="Times New Roman" w:eastAsia="Times New Roman" w:hAnsi="Times New Roman" w:cs="Times New Roman"/>
                <w:sz w:val="24"/>
                <w:szCs w:val="24"/>
                <w:lang w:eastAsia="ru-RU"/>
              </w:rPr>
              <w:t xml:space="preserve"> .</w:t>
            </w:r>
            <w:proofErr w:type="gramEnd"/>
          </w:p>
          <w:p w14:paraId="49DF51DD" w14:textId="77777777" w:rsidR="00167C29" w:rsidRPr="00085024" w:rsidRDefault="00167C29" w:rsidP="00717954">
            <w:pPr>
              <w:spacing w:after="0" w:line="240" w:lineRule="auto"/>
              <w:jc w:val="both"/>
              <w:rPr>
                <w:rFonts w:ascii="Times New Roman" w:eastAsia="Times New Roman" w:hAnsi="Times New Roman" w:cs="Times New Roman"/>
                <w:sz w:val="24"/>
                <w:szCs w:val="24"/>
                <w:lang w:eastAsia="ru-RU"/>
              </w:rPr>
            </w:pPr>
          </w:p>
          <w:p w14:paraId="19256717" w14:textId="77777777" w:rsidR="001B2DB6" w:rsidRPr="00085024" w:rsidRDefault="001B2DB6" w:rsidP="00717954">
            <w:pPr>
              <w:numPr>
                <w:ilvl w:val="0"/>
                <w:numId w:val="32"/>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субъективные и объективные симптомы глазных болезней;</w:t>
            </w:r>
          </w:p>
          <w:p w14:paraId="4AF093E7" w14:textId="77777777" w:rsidR="001B2DB6" w:rsidRPr="00085024" w:rsidRDefault="001B2DB6" w:rsidP="00717954">
            <w:pPr>
              <w:numPr>
                <w:ilvl w:val="0"/>
                <w:numId w:val="32"/>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дополнительные методы диагностики;</w:t>
            </w:r>
          </w:p>
          <w:p w14:paraId="0A66E7C1" w14:textId="06952D5D" w:rsidR="001B2DB6" w:rsidRPr="00085024" w:rsidRDefault="001B2DB6" w:rsidP="00717954">
            <w:pPr>
              <w:numPr>
                <w:ilvl w:val="0"/>
                <w:numId w:val="32"/>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 xml:space="preserve">основные принципы лечения больных с глазными болезнями. </w:t>
            </w:r>
          </w:p>
          <w:p w14:paraId="28D57AA2" w14:textId="77777777" w:rsidR="001B2DB6" w:rsidRPr="00085024" w:rsidRDefault="001B2DB6" w:rsidP="00717954">
            <w:pPr>
              <w:spacing w:after="0"/>
              <w:jc w:val="both"/>
              <w:rPr>
                <w:rFonts w:ascii="Times New Roman" w:hAnsi="Times New Roman" w:cs="Times New Roman"/>
                <w:sz w:val="24"/>
                <w:szCs w:val="24"/>
              </w:rPr>
            </w:pPr>
          </w:p>
          <w:p w14:paraId="4A0CF7E5" w14:textId="5C2697BF" w:rsidR="00B137CD" w:rsidRPr="00085024" w:rsidRDefault="00B137CD" w:rsidP="00717954">
            <w:pPr>
              <w:pStyle w:val="af0"/>
              <w:ind w:left="720"/>
              <w:jc w:val="left"/>
              <w:rPr>
                <w:rFonts w:ascii="Times New Roman" w:eastAsia="Times New Roman" w:hAnsi="Times New Roman" w:cs="Times New Roman"/>
                <w:sz w:val="24"/>
                <w:szCs w:val="24"/>
                <w:lang w:eastAsia="ru-RU"/>
              </w:rPr>
            </w:pPr>
          </w:p>
        </w:tc>
      </w:tr>
      <w:tr w:rsidR="003B758D" w:rsidRPr="007D5913" w14:paraId="4B3153B0" w14:textId="77777777" w:rsidTr="008F564A">
        <w:trPr>
          <w:trHeight w:val="757"/>
        </w:trPr>
        <w:tc>
          <w:tcPr>
            <w:tcW w:w="744" w:type="dxa"/>
          </w:tcPr>
          <w:p w14:paraId="3AF5EADA" w14:textId="3E647502" w:rsidR="003B758D" w:rsidRPr="007D5913" w:rsidRDefault="003B758D" w:rsidP="007179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53" w:type="dxa"/>
          </w:tcPr>
          <w:p w14:paraId="073F7415" w14:textId="53D42299" w:rsidR="003B758D" w:rsidRPr="00085024" w:rsidRDefault="003B758D" w:rsidP="00717954">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Заболевание глазницы, двигательного аппарата век.</w:t>
            </w:r>
          </w:p>
        </w:tc>
        <w:tc>
          <w:tcPr>
            <w:tcW w:w="3406" w:type="dxa"/>
          </w:tcPr>
          <w:p w14:paraId="3A7DEA88"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Клинический</w:t>
            </w:r>
            <w:proofErr w:type="gramEnd"/>
            <w:r w:rsidRPr="00085024">
              <w:rPr>
                <w:rFonts w:ascii="Times New Roman" w:eastAsia="Times New Roman" w:hAnsi="Times New Roman" w:cs="Times New Roman"/>
                <w:sz w:val="24"/>
                <w:szCs w:val="24"/>
                <w:lang w:eastAsia="ru-RU"/>
              </w:rPr>
              <w:t xml:space="preserve">  протокола (название)</w:t>
            </w:r>
          </w:p>
          <w:p w14:paraId="0B9B37C7"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5CB794FF" w14:textId="77777777" w:rsidR="003B758D"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6" w:history="1">
              <w:r w:rsidR="003B758D" w:rsidRPr="00085024">
                <w:rPr>
                  <w:rStyle w:val="a4"/>
                  <w:rFonts w:ascii="Times New Roman" w:eastAsia="Times New Roman" w:hAnsi="Times New Roman"/>
                  <w:sz w:val="24"/>
                  <w:szCs w:val="24"/>
                  <w:lang w:val="en-US" w:eastAsia="ru-RU"/>
                </w:rPr>
                <w:t>www</w:t>
              </w:r>
              <w:r w:rsidR="003B758D" w:rsidRPr="00085024">
                <w:rPr>
                  <w:rStyle w:val="a4"/>
                  <w:rFonts w:ascii="Times New Roman" w:eastAsia="Times New Roman" w:hAnsi="Times New Roman"/>
                  <w:sz w:val="24"/>
                  <w:szCs w:val="24"/>
                  <w:lang w:eastAsia="ru-RU"/>
                </w:rPr>
                <w:t>.</w:t>
              </w:r>
              <w:r w:rsidR="003B758D" w:rsidRPr="00085024">
                <w:rPr>
                  <w:rStyle w:val="a4"/>
                  <w:rFonts w:ascii="Times New Roman" w:eastAsia="Times New Roman" w:hAnsi="Times New Roman"/>
                  <w:sz w:val="24"/>
                  <w:szCs w:val="24"/>
                  <w:lang w:val="en-US" w:eastAsia="ru-RU"/>
                </w:rPr>
                <w:t>med</w:t>
              </w:r>
              <w:r w:rsidR="003B758D" w:rsidRPr="00085024">
                <w:rPr>
                  <w:rStyle w:val="a4"/>
                  <w:rFonts w:ascii="Times New Roman" w:eastAsia="Times New Roman" w:hAnsi="Times New Roman"/>
                  <w:sz w:val="24"/>
                  <w:szCs w:val="24"/>
                  <w:lang w:eastAsia="ru-RU"/>
                </w:rPr>
                <w:t>.</w:t>
              </w:r>
              <w:r w:rsidR="003B758D" w:rsidRPr="00085024">
                <w:rPr>
                  <w:rStyle w:val="a4"/>
                  <w:rFonts w:ascii="Times New Roman" w:eastAsia="Times New Roman" w:hAnsi="Times New Roman"/>
                  <w:sz w:val="24"/>
                  <w:szCs w:val="24"/>
                  <w:lang w:val="en-US" w:eastAsia="ru-RU"/>
                </w:rPr>
                <w:t>kg</w:t>
              </w:r>
            </w:hyperlink>
            <w:r w:rsidR="003B758D" w:rsidRPr="00085024">
              <w:rPr>
                <w:rFonts w:ascii="Times New Roman" w:eastAsia="Times New Roman" w:hAnsi="Times New Roman" w:cs="Times New Roman"/>
                <w:sz w:val="24"/>
                <w:szCs w:val="24"/>
                <w:lang w:eastAsia="ru-RU"/>
              </w:rPr>
              <w:t xml:space="preserve"> – сайт министерства </w:t>
            </w:r>
            <w:r w:rsidR="003B758D" w:rsidRPr="00085024">
              <w:rPr>
                <w:rFonts w:ascii="Times New Roman" w:eastAsia="Times New Roman" w:hAnsi="Times New Roman" w:cs="Times New Roman"/>
                <w:sz w:val="24"/>
                <w:szCs w:val="24"/>
                <w:lang w:eastAsia="ru-RU"/>
              </w:rPr>
              <w:lastRenderedPageBreak/>
              <w:t>здравоохранения  КР</w:t>
            </w:r>
          </w:p>
          <w:p w14:paraId="09DBF453" w14:textId="77777777" w:rsidR="003B758D" w:rsidRPr="00085024" w:rsidRDefault="00DA54B5" w:rsidP="00717954">
            <w:pPr>
              <w:spacing w:after="0" w:line="240" w:lineRule="auto"/>
              <w:jc w:val="both"/>
              <w:rPr>
                <w:rFonts w:ascii="Times New Roman" w:eastAsia="Times New Roman" w:hAnsi="Times New Roman" w:cs="Times New Roman"/>
                <w:sz w:val="24"/>
                <w:szCs w:val="24"/>
                <w:lang w:eastAsia="ru-RU"/>
              </w:rPr>
            </w:pPr>
            <w:hyperlink r:id="rId17" w:history="1">
              <w:r w:rsidR="003B758D" w:rsidRPr="00085024">
                <w:rPr>
                  <w:rStyle w:val="a4"/>
                  <w:rFonts w:ascii="Times New Roman" w:eastAsia="Times New Roman" w:hAnsi="Times New Roman"/>
                  <w:sz w:val="24"/>
                  <w:szCs w:val="24"/>
                  <w:lang w:eastAsia="ru-RU"/>
                </w:rPr>
                <w:t>http://www.who.int/library/ru/</w:t>
              </w:r>
            </w:hyperlink>
            <w:r w:rsidR="003B758D"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5638C707"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p>
          <w:p w14:paraId="5B383E32"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17B6D829"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2854F6AA" w14:textId="5C8F681F"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77671FC0" w14:textId="71942827" w:rsidR="003B758D" w:rsidRPr="00085024" w:rsidRDefault="003B758D" w:rsidP="00717954">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lastRenderedPageBreak/>
              <w:t>Контрольные вопросы/задания:</w:t>
            </w:r>
          </w:p>
          <w:p w14:paraId="052C027D" w14:textId="54F96A4A" w:rsidR="003B758D" w:rsidRPr="00717954" w:rsidRDefault="002651A1" w:rsidP="0071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B758D" w:rsidRPr="00717954">
              <w:rPr>
                <w:rFonts w:ascii="Times New Roman" w:hAnsi="Times New Roman" w:cs="Times New Roman"/>
                <w:sz w:val="24"/>
                <w:szCs w:val="24"/>
              </w:rPr>
              <w:t xml:space="preserve">Краткие анатомо-физиологические данные о строении орбиты и мышечного аппарата экзофтальм, признаки периостита, флегмоны, опухоли в области глазницы. Косоглазие, </w:t>
            </w:r>
            <w:r w:rsidR="003B758D" w:rsidRPr="00717954">
              <w:rPr>
                <w:rFonts w:ascii="Times New Roman" w:hAnsi="Times New Roman" w:cs="Times New Roman"/>
                <w:sz w:val="24"/>
                <w:szCs w:val="24"/>
              </w:rPr>
              <w:lastRenderedPageBreak/>
              <w:t xml:space="preserve">нистагм. </w:t>
            </w:r>
          </w:p>
          <w:p w14:paraId="75764575" w14:textId="77777777" w:rsidR="003B758D" w:rsidRPr="00085024" w:rsidRDefault="003B758D" w:rsidP="00717954">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Трахома.</w:t>
            </w:r>
          </w:p>
          <w:p w14:paraId="570F44C0" w14:textId="5517D879" w:rsidR="003B758D"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B758D" w:rsidRPr="002651A1">
              <w:rPr>
                <w:rFonts w:ascii="Times New Roman" w:hAnsi="Times New Roman" w:cs="Times New Roman"/>
                <w:sz w:val="24"/>
                <w:szCs w:val="24"/>
              </w:rPr>
              <w:t xml:space="preserve">Этиология, клиника, осложнения и лечение. </w:t>
            </w:r>
          </w:p>
          <w:p w14:paraId="046836D4" w14:textId="401A23D2" w:rsidR="003B758D"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B758D" w:rsidRPr="002651A1">
              <w:rPr>
                <w:rFonts w:ascii="Times New Roman" w:hAnsi="Times New Roman" w:cs="Times New Roman"/>
                <w:sz w:val="24"/>
                <w:szCs w:val="24"/>
              </w:rPr>
              <w:t>Понятие блефаритов, конъюнктивитов, осложнения, лечение, профилактика.</w:t>
            </w:r>
          </w:p>
          <w:p w14:paraId="5E87919A" w14:textId="77777777" w:rsidR="003B758D" w:rsidRPr="00085024" w:rsidRDefault="003B758D" w:rsidP="00717954">
            <w:pPr>
              <w:spacing w:after="0" w:line="240" w:lineRule="auto"/>
              <w:jc w:val="both"/>
              <w:rPr>
                <w:rFonts w:ascii="Times New Roman" w:eastAsia="Calibri" w:hAnsi="Times New Roman" w:cs="Times New Roman"/>
                <w:b/>
                <w:sz w:val="24"/>
                <w:szCs w:val="24"/>
                <w:lang w:eastAsia="ru-RU"/>
              </w:rPr>
            </w:pPr>
          </w:p>
        </w:tc>
        <w:tc>
          <w:tcPr>
            <w:tcW w:w="3690" w:type="dxa"/>
            <w:tcBorders>
              <w:bottom w:val="single" w:sz="4" w:space="0" w:color="auto"/>
            </w:tcBorders>
          </w:tcPr>
          <w:p w14:paraId="45FAF0A9" w14:textId="77777777" w:rsidR="003B758D" w:rsidRPr="00085024" w:rsidRDefault="003B758D" w:rsidP="00717954">
            <w:pPr>
              <w:pStyle w:val="af0"/>
              <w:jc w:val="left"/>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lastRenderedPageBreak/>
              <w:t xml:space="preserve">       СРС:</w:t>
            </w:r>
          </w:p>
          <w:p w14:paraId="46EF64BA" w14:textId="77777777" w:rsidR="003B758D" w:rsidRPr="00085024" w:rsidRDefault="003B758D" w:rsidP="00717954">
            <w:pPr>
              <w:pStyle w:val="af0"/>
              <w:jc w:val="left"/>
              <w:rPr>
                <w:rFonts w:ascii="Times New Roman" w:hAnsi="Times New Roman" w:cs="Times New Roman"/>
                <w:sz w:val="24"/>
                <w:szCs w:val="24"/>
              </w:rPr>
            </w:pPr>
          </w:p>
          <w:p w14:paraId="5EADC855" w14:textId="77777777" w:rsidR="003B758D" w:rsidRPr="00085024" w:rsidRDefault="003B758D" w:rsidP="00717954">
            <w:pPr>
              <w:numPr>
                <w:ilvl w:val="0"/>
                <w:numId w:val="3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АФО глазницы, мышечного аппарата век и конъюнктивы;</w:t>
            </w:r>
          </w:p>
          <w:p w14:paraId="4BEB53FF" w14:textId="77777777" w:rsidR="003B758D" w:rsidRPr="00085024" w:rsidRDefault="003B758D" w:rsidP="00717954">
            <w:pPr>
              <w:numPr>
                <w:ilvl w:val="0"/>
                <w:numId w:val="3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 xml:space="preserve">понятие о заболеваниях век, </w:t>
            </w:r>
            <w:r w:rsidRPr="00085024">
              <w:rPr>
                <w:rFonts w:ascii="Times New Roman" w:hAnsi="Times New Roman" w:cs="Times New Roman"/>
                <w:sz w:val="24"/>
                <w:szCs w:val="24"/>
              </w:rPr>
              <w:lastRenderedPageBreak/>
              <w:t>глазницы конъюнктивы;</w:t>
            </w:r>
          </w:p>
          <w:p w14:paraId="1E0245CA" w14:textId="77777777" w:rsidR="003B758D" w:rsidRPr="00085024" w:rsidRDefault="003B758D" w:rsidP="00717954">
            <w:pPr>
              <w:numPr>
                <w:ilvl w:val="0"/>
                <w:numId w:val="3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косоглазие сходящееся, расходящееся;</w:t>
            </w:r>
          </w:p>
          <w:p w14:paraId="583C1C4A" w14:textId="77777777" w:rsidR="003B758D" w:rsidRPr="00085024" w:rsidRDefault="003B758D" w:rsidP="00717954">
            <w:pPr>
              <w:numPr>
                <w:ilvl w:val="0"/>
                <w:numId w:val="3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нистагм;</w:t>
            </w:r>
          </w:p>
          <w:p w14:paraId="15162EC8" w14:textId="77777777" w:rsidR="003B758D" w:rsidRPr="00085024" w:rsidRDefault="003B758D" w:rsidP="00717954">
            <w:pPr>
              <w:numPr>
                <w:ilvl w:val="0"/>
                <w:numId w:val="34"/>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трахома, понятие, симптомы, лечение и профилактика.</w:t>
            </w:r>
          </w:p>
          <w:p w14:paraId="11E9A37B" w14:textId="77777777" w:rsidR="003B758D" w:rsidRPr="00085024" w:rsidRDefault="003B758D" w:rsidP="00717954">
            <w:pPr>
              <w:spacing w:after="0" w:line="240" w:lineRule="auto"/>
              <w:jc w:val="both"/>
              <w:rPr>
                <w:rFonts w:ascii="Times New Roman" w:eastAsia="Times New Roman" w:hAnsi="Times New Roman" w:cs="Times New Roman"/>
                <w:sz w:val="24"/>
                <w:szCs w:val="24"/>
                <w:lang w:eastAsia="ru-RU"/>
              </w:rPr>
            </w:pPr>
          </w:p>
        </w:tc>
      </w:tr>
      <w:tr w:rsidR="002651A1" w:rsidRPr="007D5913" w14:paraId="069363BE" w14:textId="77777777" w:rsidTr="008F564A">
        <w:trPr>
          <w:trHeight w:val="757"/>
        </w:trPr>
        <w:tc>
          <w:tcPr>
            <w:tcW w:w="744" w:type="dxa"/>
          </w:tcPr>
          <w:p w14:paraId="7CCC1947" w14:textId="66F1F537" w:rsidR="002651A1" w:rsidRDefault="002651A1" w:rsidP="002651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953" w:type="dxa"/>
          </w:tcPr>
          <w:p w14:paraId="3CF2A776" w14:textId="6B593CEF" w:rsidR="002651A1" w:rsidRPr="00085024" w:rsidRDefault="002651A1" w:rsidP="002651A1">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Заболевания роговой оболочки, склеры, заболевания сетчатки и зрительного нерва.</w:t>
            </w:r>
          </w:p>
        </w:tc>
        <w:tc>
          <w:tcPr>
            <w:tcW w:w="3406" w:type="dxa"/>
          </w:tcPr>
          <w:p w14:paraId="598383A0"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Клинический</w:t>
            </w:r>
            <w:proofErr w:type="gramEnd"/>
            <w:r w:rsidRPr="00085024">
              <w:rPr>
                <w:rFonts w:ascii="Times New Roman" w:eastAsia="Times New Roman" w:hAnsi="Times New Roman" w:cs="Times New Roman"/>
                <w:sz w:val="24"/>
                <w:szCs w:val="24"/>
                <w:lang w:eastAsia="ru-RU"/>
              </w:rPr>
              <w:t xml:space="preserve">  протокола (название)</w:t>
            </w:r>
          </w:p>
          <w:p w14:paraId="255D730F"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0D13C970"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18" w:history="1">
              <w:r w:rsidR="002651A1" w:rsidRPr="00085024">
                <w:rPr>
                  <w:rStyle w:val="a4"/>
                  <w:rFonts w:ascii="Times New Roman" w:eastAsia="Times New Roman" w:hAnsi="Times New Roman"/>
                  <w:sz w:val="24"/>
                  <w:szCs w:val="24"/>
                  <w:lang w:val="en-US" w:eastAsia="ru-RU"/>
                </w:rPr>
                <w:t>www</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med</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kg</w:t>
              </w:r>
            </w:hyperlink>
            <w:r w:rsidR="002651A1" w:rsidRPr="00085024">
              <w:rPr>
                <w:rFonts w:ascii="Times New Roman" w:eastAsia="Times New Roman" w:hAnsi="Times New Roman" w:cs="Times New Roman"/>
                <w:sz w:val="24"/>
                <w:szCs w:val="24"/>
                <w:lang w:eastAsia="ru-RU"/>
              </w:rPr>
              <w:t xml:space="preserve"> – сайт министерства здравоохранения  КР</w:t>
            </w:r>
          </w:p>
          <w:p w14:paraId="4B239000"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19" w:history="1">
              <w:r w:rsidR="002651A1" w:rsidRPr="00085024">
                <w:rPr>
                  <w:rStyle w:val="a4"/>
                  <w:rFonts w:ascii="Times New Roman" w:eastAsia="Times New Roman" w:hAnsi="Times New Roman"/>
                  <w:sz w:val="24"/>
                  <w:szCs w:val="24"/>
                  <w:lang w:eastAsia="ru-RU"/>
                </w:rPr>
                <w:t>http://www.who.int/library/ru/</w:t>
              </w:r>
            </w:hyperlink>
            <w:r w:rsidR="002651A1"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2E582053"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
          <w:p w14:paraId="05DCDF35"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056B9992"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440F3EA5" w14:textId="0BEF3B0D"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73B9205C"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Контрольные вопросы/задания:</w:t>
            </w:r>
          </w:p>
          <w:p w14:paraId="55D57AB3" w14:textId="2D35E0BD" w:rsidR="002651A1" w:rsidRPr="00085024" w:rsidRDefault="002651A1" w:rsidP="002651A1">
            <w:pPr>
              <w:pStyle w:val="22"/>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eastAsia="ru-RU"/>
              </w:rPr>
              <w:t>1.</w:t>
            </w:r>
            <w:r w:rsidRPr="00085024">
              <w:rPr>
                <w:rFonts w:ascii="Times New Roman" w:hAnsi="Times New Roman" w:cs="Times New Roman"/>
                <w:sz w:val="24"/>
                <w:szCs w:val="24"/>
              </w:rPr>
              <w:t>АФО роговой и склеральной оболочки, кератиты.</w:t>
            </w:r>
          </w:p>
          <w:p w14:paraId="79D10BAD" w14:textId="06FB8BC1" w:rsidR="002651A1" w:rsidRPr="00085024" w:rsidRDefault="002651A1" w:rsidP="002651A1">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085024">
              <w:rPr>
                <w:rFonts w:ascii="Times New Roman" w:hAnsi="Times New Roman" w:cs="Times New Roman"/>
                <w:sz w:val="24"/>
                <w:szCs w:val="24"/>
              </w:rPr>
              <w:t xml:space="preserve"> Общая симптоматика заболеваний роговицы. </w:t>
            </w:r>
          </w:p>
          <w:p w14:paraId="63B9E634" w14:textId="7B2D1D76" w:rsidR="002651A1" w:rsidRPr="00085024" w:rsidRDefault="002651A1" w:rsidP="002651A1">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085024">
              <w:rPr>
                <w:rFonts w:ascii="Times New Roman" w:hAnsi="Times New Roman" w:cs="Times New Roman"/>
                <w:sz w:val="24"/>
                <w:szCs w:val="24"/>
              </w:rPr>
              <w:t xml:space="preserve">Рубцы и стафиломы роговицы. </w:t>
            </w:r>
          </w:p>
          <w:p w14:paraId="6DC14A8E" w14:textId="0CD03A78" w:rsidR="002651A1" w:rsidRPr="00085024" w:rsidRDefault="002651A1" w:rsidP="002651A1">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085024">
              <w:rPr>
                <w:rFonts w:ascii="Times New Roman" w:hAnsi="Times New Roman" w:cs="Times New Roman"/>
                <w:sz w:val="24"/>
                <w:szCs w:val="24"/>
              </w:rPr>
              <w:t xml:space="preserve">Заслуги академика Филатова в борьбе со слепотой. </w:t>
            </w:r>
          </w:p>
          <w:p w14:paraId="20F5F9EE" w14:textId="3E0F69EE"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651A1">
              <w:rPr>
                <w:rFonts w:ascii="Times New Roman" w:hAnsi="Times New Roman" w:cs="Times New Roman"/>
                <w:sz w:val="24"/>
                <w:szCs w:val="24"/>
              </w:rPr>
              <w:t xml:space="preserve">Склера - </w:t>
            </w:r>
            <w:proofErr w:type="spellStart"/>
            <w:r w:rsidRPr="002651A1">
              <w:rPr>
                <w:rFonts w:ascii="Times New Roman" w:hAnsi="Times New Roman" w:cs="Times New Roman"/>
                <w:sz w:val="24"/>
                <w:szCs w:val="24"/>
              </w:rPr>
              <w:t>эписклериты</w:t>
            </w:r>
            <w:proofErr w:type="spellEnd"/>
            <w:r w:rsidRPr="002651A1">
              <w:rPr>
                <w:rFonts w:ascii="Times New Roman" w:hAnsi="Times New Roman" w:cs="Times New Roman"/>
                <w:sz w:val="24"/>
                <w:szCs w:val="24"/>
              </w:rPr>
              <w:t xml:space="preserve">, склериты. </w:t>
            </w:r>
          </w:p>
          <w:p w14:paraId="6F237DB4" w14:textId="070CD71B"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2651A1">
              <w:rPr>
                <w:rFonts w:ascii="Times New Roman" w:hAnsi="Times New Roman" w:cs="Times New Roman"/>
                <w:sz w:val="24"/>
                <w:szCs w:val="24"/>
              </w:rPr>
              <w:t>Этиология, симптомы, лечение.</w:t>
            </w:r>
          </w:p>
          <w:p w14:paraId="0769D94C" w14:textId="3F17C7A6"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2651A1">
              <w:rPr>
                <w:rFonts w:ascii="Times New Roman" w:hAnsi="Times New Roman" w:cs="Times New Roman"/>
                <w:sz w:val="24"/>
                <w:szCs w:val="24"/>
              </w:rPr>
              <w:t>АФО сетчатой оболочки. Нарушение кровообращения: спазм, эмболия, тромбоз.</w:t>
            </w:r>
          </w:p>
          <w:p w14:paraId="02C1E7BE" w14:textId="0FC86FE7"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2651A1">
              <w:rPr>
                <w:rFonts w:ascii="Times New Roman" w:hAnsi="Times New Roman" w:cs="Times New Roman"/>
                <w:sz w:val="24"/>
                <w:szCs w:val="24"/>
              </w:rPr>
              <w:t>Связь заболеваний сетчатки с общими заболеваниями организма (гипертоническая болезнь, сахарный диабет), отслойка сетчатки.</w:t>
            </w:r>
          </w:p>
          <w:p w14:paraId="63E4212A" w14:textId="6D133450"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2651A1">
              <w:rPr>
                <w:rFonts w:ascii="Times New Roman" w:hAnsi="Times New Roman" w:cs="Times New Roman"/>
                <w:sz w:val="24"/>
                <w:szCs w:val="24"/>
              </w:rPr>
              <w:t xml:space="preserve">Заболевание зрительного нерва, атрофия зрительного нерва. Симптомы, лечение. </w:t>
            </w:r>
          </w:p>
          <w:p w14:paraId="17E3258C"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p>
        </w:tc>
        <w:tc>
          <w:tcPr>
            <w:tcW w:w="3690" w:type="dxa"/>
            <w:tcBorders>
              <w:bottom w:val="single" w:sz="4" w:space="0" w:color="auto"/>
            </w:tcBorders>
          </w:tcPr>
          <w:p w14:paraId="41D92A7E" w14:textId="77777777" w:rsidR="002651A1" w:rsidRPr="00085024" w:rsidRDefault="002651A1" w:rsidP="002651A1">
            <w:pPr>
              <w:pStyle w:val="af0"/>
              <w:jc w:val="left"/>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       СРС:</w:t>
            </w:r>
          </w:p>
          <w:p w14:paraId="433FF346" w14:textId="77777777" w:rsidR="002651A1" w:rsidRPr="00085024" w:rsidRDefault="002651A1" w:rsidP="002651A1">
            <w:pPr>
              <w:pStyle w:val="af0"/>
              <w:jc w:val="left"/>
              <w:rPr>
                <w:rFonts w:ascii="Times New Roman" w:hAnsi="Times New Roman" w:cs="Times New Roman"/>
                <w:sz w:val="24"/>
                <w:szCs w:val="24"/>
              </w:rPr>
            </w:pPr>
          </w:p>
          <w:p w14:paraId="0764938F" w14:textId="77777777" w:rsidR="002651A1" w:rsidRPr="00085024" w:rsidRDefault="002651A1" w:rsidP="002651A1">
            <w:pPr>
              <w:numPr>
                <w:ilvl w:val="0"/>
                <w:numId w:val="17"/>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АФО роговой, склеральной оболочек, сетчатки и зрительного нерва;</w:t>
            </w:r>
          </w:p>
          <w:p w14:paraId="387D813C" w14:textId="77777777" w:rsidR="002651A1" w:rsidRPr="00085024" w:rsidRDefault="002651A1" w:rsidP="002651A1">
            <w:pPr>
              <w:numPr>
                <w:ilvl w:val="0"/>
                <w:numId w:val="17"/>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причины, основные симптомы заболеваний роговой оболочки, склеры, сетчатки глаза;</w:t>
            </w:r>
          </w:p>
          <w:p w14:paraId="41D39BAF" w14:textId="77777777" w:rsidR="002651A1" w:rsidRPr="00085024" w:rsidRDefault="002651A1" w:rsidP="002651A1">
            <w:pPr>
              <w:numPr>
                <w:ilvl w:val="0"/>
                <w:numId w:val="17"/>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диагностику и основные принципы лечения заболеваний.</w:t>
            </w:r>
          </w:p>
          <w:p w14:paraId="00242B07" w14:textId="77777777" w:rsidR="002651A1" w:rsidRPr="00085024" w:rsidRDefault="002651A1" w:rsidP="002651A1">
            <w:pPr>
              <w:pStyle w:val="af0"/>
              <w:jc w:val="left"/>
              <w:rPr>
                <w:rFonts w:ascii="Times New Roman" w:eastAsia="Times New Roman" w:hAnsi="Times New Roman" w:cs="Times New Roman"/>
                <w:sz w:val="24"/>
                <w:szCs w:val="24"/>
                <w:lang w:eastAsia="ru-RU"/>
              </w:rPr>
            </w:pPr>
          </w:p>
        </w:tc>
      </w:tr>
      <w:tr w:rsidR="002651A1" w:rsidRPr="007D5913" w14:paraId="503983CB" w14:textId="77777777" w:rsidTr="008F564A">
        <w:trPr>
          <w:trHeight w:val="757"/>
        </w:trPr>
        <w:tc>
          <w:tcPr>
            <w:tcW w:w="744" w:type="dxa"/>
          </w:tcPr>
          <w:p w14:paraId="492C018B" w14:textId="6E086DF3" w:rsidR="002651A1" w:rsidRDefault="002651A1" w:rsidP="002651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1953" w:type="dxa"/>
          </w:tcPr>
          <w:p w14:paraId="384411C8" w14:textId="546EFA43" w:rsidR="002651A1" w:rsidRPr="00085024" w:rsidRDefault="002651A1" w:rsidP="002651A1">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Заболевания сосудистого тракта хрусталика, стекловидного тела.   Глаукома.</w:t>
            </w:r>
          </w:p>
        </w:tc>
        <w:tc>
          <w:tcPr>
            <w:tcW w:w="3406" w:type="dxa"/>
          </w:tcPr>
          <w:p w14:paraId="4083C743"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Клинический</w:t>
            </w:r>
            <w:proofErr w:type="gramEnd"/>
            <w:r w:rsidRPr="00085024">
              <w:rPr>
                <w:rFonts w:ascii="Times New Roman" w:eastAsia="Times New Roman" w:hAnsi="Times New Roman" w:cs="Times New Roman"/>
                <w:sz w:val="24"/>
                <w:szCs w:val="24"/>
                <w:lang w:eastAsia="ru-RU"/>
              </w:rPr>
              <w:t xml:space="preserve">  протокола (название)</w:t>
            </w:r>
          </w:p>
          <w:p w14:paraId="1A8036E6"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43C6DC10"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20" w:history="1">
              <w:r w:rsidR="002651A1" w:rsidRPr="00085024">
                <w:rPr>
                  <w:rStyle w:val="a4"/>
                  <w:rFonts w:ascii="Times New Roman" w:eastAsia="Times New Roman" w:hAnsi="Times New Roman"/>
                  <w:sz w:val="24"/>
                  <w:szCs w:val="24"/>
                  <w:lang w:val="en-US" w:eastAsia="ru-RU"/>
                </w:rPr>
                <w:t>www</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med</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kg</w:t>
              </w:r>
            </w:hyperlink>
            <w:r w:rsidR="002651A1" w:rsidRPr="00085024">
              <w:rPr>
                <w:rFonts w:ascii="Times New Roman" w:eastAsia="Times New Roman" w:hAnsi="Times New Roman" w:cs="Times New Roman"/>
                <w:sz w:val="24"/>
                <w:szCs w:val="24"/>
                <w:lang w:eastAsia="ru-RU"/>
              </w:rPr>
              <w:t xml:space="preserve"> – сайт министерства здравоохранения  КР</w:t>
            </w:r>
          </w:p>
          <w:p w14:paraId="3EF528BB"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21" w:history="1">
              <w:r w:rsidR="002651A1" w:rsidRPr="00085024">
                <w:rPr>
                  <w:rStyle w:val="a4"/>
                  <w:rFonts w:ascii="Times New Roman" w:eastAsia="Times New Roman" w:hAnsi="Times New Roman"/>
                  <w:sz w:val="24"/>
                  <w:szCs w:val="24"/>
                  <w:lang w:eastAsia="ru-RU"/>
                </w:rPr>
                <w:t>http://www.who.int/library/ru/</w:t>
              </w:r>
            </w:hyperlink>
            <w:r w:rsidR="002651A1"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5E285C62"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
          <w:p w14:paraId="4D6CFC42"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691655F4"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266AE8CB" w14:textId="18EC53A6"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3D51D142"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Контрольные вопросы/задания:</w:t>
            </w:r>
          </w:p>
          <w:p w14:paraId="4FA1F31A" w14:textId="7D711F84" w:rsidR="002651A1" w:rsidRPr="002651A1" w:rsidRDefault="002651A1" w:rsidP="002651A1">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lang w:eastAsia="ru-RU"/>
              </w:rPr>
              <w:t>1.</w:t>
            </w:r>
            <w:r w:rsidRPr="002651A1">
              <w:rPr>
                <w:rFonts w:ascii="Times New Roman" w:hAnsi="Times New Roman" w:cs="Times New Roman"/>
                <w:sz w:val="24"/>
                <w:szCs w:val="24"/>
              </w:rPr>
              <w:t>АФО сосудистого тракта, хрусталика, стекловидного тела.</w:t>
            </w:r>
          </w:p>
          <w:p w14:paraId="12F81E57" w14:textId="75D38F99"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651A1">
              <w:rPr>
                <w:rFonts w:ascii="Times New Roman" w:hAnsi="Times New Roman" w:cs="Times New Roman"/>
                <w:sz w:val="24"/>
                <w:szCs w:val="24"/>
              </w:rPr>
              <w:t>Связь заболевания сосудистого тракта с общими заболеваниями организма: туберкулез, сифилис и т.д.</w:t>
            </w:r>
          </w:p>
          <w:p w14:paraId="53B0A6AD" w14:textId="31E61FCD"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651A1">
              <w:rPr>
                <w:rFonts w:ascii="Times New Roman" w:hAnsi="Times New Roman" w:cs="Times New Roman"/>
                <w:sz w:val="24"/>
                <w:szCs w:val="24"/>
              </w:rPr>
              <w:t>Понятие иритов, иридоциклитов, катаракты врожденные и приобретенные.</w:t>
            </w:r>
          </w:p>
          <w:p w14:paraId="3AF72818" w14:textId="79E2A3B8"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651A1">
              <w:rPr>
                <w:rFonts w:ascii="Times New Roman" w:hAnsi="Times New Roman" w:cs="Times New Roman"/>
                <w:sz w:val="24"/>
                <w:szCs w:val="24"/>
              </w:rPr>
              <w:t>Заболевание стекловидного тела: помутнение стекловидного тела воспалительного и дегенеративного характера.</w:t>
            </w:r>
          </w:p>
          <w:p w14:paraId="36C9F41D" w14:textId="20F44FEE"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651A1">
              <w:rPr>
                <w:rFonts w:ascii="Times New Roman" w:hAnsi="Times New Roman" w:cs="Times New Roman"/>
                <w:sz w:val="24"/>
                <w:szCs w:val="24"/>
              </w:rPr>
              <w:t>Глаукома. Понятие об обмене внутриглазной жидкости, внутриглазное давление, слепота.</w:t>
            </w:r>
          </w:p>
          <w:p w14:paraId="7CA6DCBD" w14:textId="0285C5ED"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2651A1">
              <w:rPr>
                <w:rFonts w:ascii="Times New Roman" w:hAnsi="Times New Roman" w:cs="Times New Roman"/>
                <w:sz w:val="24"/>
                <w:szCs w:val="24"/>
              </w:rPr>
              <w:t>Диспансеризация больных с глаукомой. Лечение и профилактика.</w:t>
            </w:r>
          </w:p>
          <w:p w14:paraId="6E7183FE"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p>
        </w:tc>
        <w:tc>
          <w:tcPr>
            <w:tcW w:w="3690" w:type="dxa"/>
            <w:tcBorders>
              <w:bottom w:val="single" w:sz="4" w:space="0" w:color="auto"/>
            </w:tcBorders>
          </w:tcPr>
          <w:p w14:paraId="286F478E" w14:textId="77777777" w:rsidR="002651A1" w:rsidRPr="00085024" w:rsidRDefault="002651A1" w:rsidP="002651A1">
            <w:pPr>
              <w:pStyle w:val="af0"/>
              <w:ind w:left="720"/>
              <w:jc w:val="left"/>
              <w:rPr>
                <w:rFonts w:ascii="Times New Roman" w:eastAsia="Times New Roman" w:hAnsi="Times New Roman" w:cs="Times New Roman"/>
                <w:b/>
                <w:sz w:val="24"/>
                <w:szCs w:val="24"/>
                <w:lang w:eastAsia="ru-RU"/>
              </w:rPr>
            </w:pPr>
            <w:r w:rsidRPr="00085024">
              <w:rPr>
                <w:rFonts w:ascii="Times New Roman" w:eastAsia="Times New Roman" w:hAnsi="Times New Roman" w:cs="Times New Roman"/>
                <w:b/>
                <w:sz w:val="24"/>
                <w:szCs w:val="24"/>
                <w:lang w:eastAsia="ru-RU"/>
              </w:rPr>
              <w:t>Доклады</w:t>
            </w:r>
            <w:proofErr w:type="gramStart"/>
            <w:r w:rsidRPr="00085024">
              <w:rPr>
                <w:rFonts w:ascii="Times New Roman" w:eastAsia="Times New Roman" w:hAnsi="Times New Roman" w:cs="Times New Roman"/>
                <w:b/>
                <w:sz w:val="24"/>
                <w:szCs w:val="24"/>
                <w:lang w:eastAsia="ru-RU"/>
              </w:rPr>
              <w:t xml:space="preserve"> :</w:t>
            </w:r>
            <w:proofErr w:type="gramEnd"/>
          </w:p>
          <w:p w14:paraId="5018E708" w14:textId="77777777" w:rsidR="002651A1" w:rsidRPr="00085024" w:rsidRDefault="002651A1" w:rsidP="002651A1">
            <w:pPr>
              <w:pStyle w:val="af0"/>
              <w:ind w:left="720"/>
              <w:jc w:val="left"/>
              <w:rPr>
                <w:rFonts w:ascii="Times New Roman" w:hAnsi="Times New Roman" w:cs="Times New Roman"/>
                <w:b/>
                <w:sz w:val="24"/>
                <w:szCs w:val="24"/>
              </w:rPr>
            </w:pPr>
          </w:p>
          <w:p w14:paraId="6663EC94" w14:textId="77777777" w:rsidR="002651A1" w:rsidRPr="00085024" w:rsidRDefault="002651A1" w:rsidP="002651A1">
            <w:pPr>
              <w:numPr>
                <w:ilvl w:val="0"/>
                <w:numId w:val="38"/>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АФО сосудов глаза, хрусталика, стекловидного тела;</w:t>
            </w:r>
          </w:p>
          <w:p w14:paraId="2277DF55" w14:textId="77777777" w:rsidR="002651A1" w:rsidRPr="00085024" w:rsidRDefault="002651A1" w:rsidP="002651A1">
            <w:pPr>
              <w:numPr>
                <w:ilvl w:val="0"/>
                <w:numId w:val="38"/>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связь заболеваний сосудов хрусталика и стекловидного тела с заболеваниями организма;</w:t>
            </w:r>
          </w:p>
          <w:p w14:paraId="6BBF7321" w14:textId="77777777" w:rsidR="002651A1" w:rsidRPr="00085024" w:rsidRDefault="002651A1" w:rsidP="002651A1">
            <w:pPr>
              <w:numPr>
                <w:ilvl w:val="0"/>
                <w:numId w:val="38"/>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этиологию симптомы заболеваний сосудов, хрусталика, стекловидного тела;</w:t>
            </w:r>
          </w:p>
          <w:p w14:paraId="2AB09C1F" w14:textId="77777777" w:rsidR="002651A1" w:rsidRPr="00085024" w:rsidRDefault="002651A1" w:rsidP="002651A1">
            <w:pPr>
              <w:numPr>
                <w:ilvl w:val="0"/>
                <w:numId w:val="38"/>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профилактику заболеваний;</w:t>
            </w:r>
          </w:p>
          <w:p w14:paraId="546210BA" w14:textId="77777777" w:rsidR="002651A1" w:rsidRPr="00085024" w:rsidRDefault="002651A1" w:rsidP="002651A1">
            <w:pPr>
              <w:numPr>
                <w:ilvl w:val="0"/>
                <w:numId w:val="38"/>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глаукома, симптомы, диспансеризация больных.</w:t>
            </w:r>
          </w:p>
          <w:p w14:paraId="512883A4" w14:textId="77777777" w:rsidR="002651A1" w:rsidRPr="00085024" w:rsidRDefault="002651A1" w:rsidP="002651A1">
            <w:pPr>
              <w:spacing w:after="0"/>
              <w:jc w:val="both"/>
              <w:rPr>
                <w:rFonts w:ascii="Times New Roman" w:hAnsi="Times New Roman" w:cs="Times New Roman"/>
                <w:sz w:val="24"/>
                <w:szCs w:val="24"/>
                <w:lang w:val="en-US"/>
              </w:rPr>
            </w:pPr>
          </w:p>
          <w:p w14:paraId="13E195B9" w14:textId="77777777" w:rsidR="002651A1" w:rsidRPr="00085024" w:rsidRDefault="002651A1" w:rsidP="002651A1">
            <w:pPr>
              <w:pStyle w:val="af0"/>
              <w:jc w:val="left"/>
              <w:rPr>
                <w:rFonts w:ascii="Times New Roman" w:eastAsia="Times New Roman" w:hAnsi="Times New Roman" w:cs="Times New Roman"/>
                <w:sz w:val="24"/>
                <w:szCs w:val="24"/>
                <w:lang w:eastAsia="ru-RU"/>
              </w:rPr>
            </w:pPr>
          </w:p>
        </w:tc>
      </w:tr>
      <w:tr w:rsidR="002651A1" w:rsidRPr="007D5913" w14:paraId="58E244B0" w14:textId="77777777" w:rsidTr="008F564A">
        <w:trPr>
          <w:trHeight w:val="757"/>
        </w:trPr>
        <w:tc>
          <w:tcPr>
            <w:tcW w:w="744" w:type="dxa"/>
          </w:tcPr>
          <w:p w14:paraId="4E841EAC" w14:textId="1A4EFCC7" w:rsidR="002651A1" w:rsidRDefault="002651A1" w:rsidP="002651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53" w:type="dxa"/>
          </w:tcPr>
          <w:p w14:paraId="3D997BFC" w14:textId="63441BBB" w:rsidR="002651A1" w:rsidRPr="00085024" w:rsidRDefault="002651A1" w:rsidP="002651A1">
            <w:p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Травматизм органа зрения.</w:t>
            </w:r>
          </w:p>
        </w:tc>
        <w:tc>
          <w:tcPr>
            <w:tcW w:w="3406" w:type="dxa"/>
          </w:tcPr>
          <w:p w14:paraId="46E8D30A"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gramStart"/>
            <w:r w:rsidRPr="00085024">
              <w:rPr>
                <w:rFonts w:ascii="Times New Roman" w:eastAsia="Times New Roman" w:hAnsi="Times New Roman" w:cs="Times New Roman"/>
                <w:sz w:val="24"/>
                <w:szCs w:val="24"/>
                <w:lang w:eastAsia="ru-RU"/>
              </w:rPr>
              <w:t>Клинический</w:t>
            </w:r>
            <w:proofErr w:type="gramEnd"/>
            <w:r w:rsidRPr="00085024">
              <w:rPr>
                <w:rFonts w:ascii="Times New Roman" w:eastAsia="Times New Roman" w:hAnsi="Times New Roman" w:cs="Times New Roman"/>
                <w:sz w:val="24"/>
                <w:szCs w:val="24"/>
                <w:lang w:eastAsia="ru-RU"/>
              </w:rPr>
              <w:t xml:space="preserve">  протокола (название)</w:t>
            </w:r>
          </w:p>
          <w:p w14:paraId="6CF4F501"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roofErr w:type="spellStart"/>
            <w:r w:rsidRPr="00085024">
              <w:rPr>
                <w:rFonts w:ascii="Times New Roman" w:eastAsia="Times New Roman" w:hAnsi="Times New Roman" w:cs="Times New Roman"/>
                <w:sz w:val="24"/>
                <w:szCs w:val="24"/>
                <w:lang w:eastAsia="ru-RU"/>
              </w:rPr>
              <w:t>Интерент</w:t>
            </w:r>
            <w:proofErr w:type="spellEnd"/>
            <w:r w:rsidRPr="00085024">
              <w:rPr>
                <w:rFonts w:ascii="Times New Roman" w:eastAsia="Times New Roman" w:hAnsi="Times New Roman" w:cs="Times New Roman"/>
                <w:sz w:val="24"/>
                <w:szCs w:val="24"/>
                <w:lang w:eastAsia="ru-RU"/>
              </w:rPr>
              <w:t>-источники:</w:t>
            </w:r>
          </w:p>
          <w:p w14:paraId="0C68276B"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22" w:history="1">
              <w:r w:rsidR="002651A1" w:rsidRPr="00085024">
                <w:rPr>
                  <w:rStyle w:val="a4"/>
                  <w:rFonts w:ascii="Times New Roman" w:eastAsia="Times New Roman" w:hAnsi="Times New Roman"/>
                  <w:sz w:val="24"/>
                  <w:szCs w:val="24"/>
                  <w:lang w:val="en-US" w:eastAsia="ru-RU"/>
                </w:rPr>
                <w:t>www</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med</w:t>
              </w:r>
              <w:r w:rsidR="002651A1" w:rsidRPr="00085024">
                <w:rPr>
                  <w:rStyle w:val="a4"/>
                  <w:rFonts w:ascii="Times New Roman" w:eastAsia="Times New Roman" w:hAnsi="Times New Roman"/>
                  <w:sz w:val="24"/>
                  <w:szCs w:val="24"/>
                  <w:lang w:eastAsia="ru-RU"/>
                </w:rPr>
                <w:t>.</w:t>
              </w:r>
              <w:r w:rsidR="002651A1" w:rsidRPr="00085024">
                <w:rPr>
                  <w:rStyle w:val="a4"/>
                  <w:rFonts w:ascii="Times New Roman" w:eastAsia="Times New Roman" w:hAnsi="Times New Roman"/>
                  <w:sz w:val="24"/>
                  <w:szCs w:val="24"/>
                  <w:lang w:val="en-US" w:eastAsia="ru-RU"/>
                </w:rPr>
                <w:t>kg</w:t>
              </w:r>
            </w:hyperlink>
            <w:r w:rsidR="002651A1" w:rsidRPr="00085024">
              <w:rPr>
                <w:rFonts w:ascii="Times New Roman" w:eastAsia="Times New Roman" w:hAnsi="Times New Roman" w:cs="Times New Roman"/>
                <w:sz w:val="24"/>
                <w:szCs w:val="24"/>
                <w:lang w:eastAsia="ru-RU"/>
              </w:rPr>
              <w:t xml:space="preserve"> – сайт министерства здравоохранения  КР</w:t>
            </w:r>
          </w:p>
          <w:p w14:paraId="12BCF7AF" w14:textId="77777777" w:rsidR="002651A1" w:rsidRPr="00085024" w:rsidRDefault="00DA54B5" w:rsidP="002651A1">
            <w:pPr>
              <w:spacing w:after="0" w:line="240" w:lineRule="auto"/>
              <w:jc w:val="both"/>
              <w:rPr>
                <w:rFonts w:ascii="Times New Roman" w:eastAsia="Times New Roman" w:hAnsi="Times New Roman" w:cs="Times New Roman"/>
                <w:sz w:val="24"/>
                <w:szCs w:val="24"/>
                <w:lang w:eastAsia="ru-RU"/>
              </w:rPr>
            </w:pPr>
            <w:hyperlink r:id="rId23" w:history="1">
              <w:r w:rsidR="002651A1" w:rsidRPr="00085024">
                <w:rPr>
                  <w:rStyle w:val="a4"/>
                  <w:rFonts w:ascii="Times New Roman" w:eastAsia="Times New Roman" w:hAnsi="Times New Roman"/>
                  <w:sz w:val="24"/>
                  <w:szCs w:val="24"/>
                  <w:lang w:eastAsia="ru-RU"/>
                </w:rPr>
                <w:t>http://www.who.int/library/ru/</w:t>
              </w:r>
            </w:hyperlink>
            <w:r w:rsidR="002651A1" w:rsidRPr="0008502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7676B6CF"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p>
          <w:p w14:paraId="435012EB"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Учебник офтальмология</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Егоров 2013 г.</w:t>
            </w:r>
          </w:p>
          <w:p w14:paraId="71F2949D" w14:textId="77777777"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t>Книга Глазные болезни</w:t>
            </w:r>
            <w:proofErr w:type="gramStart"/>
            <w:r w:rsidRPr="00085024">
              <w:rPr>
                <w:rFonts w:ascii="Times New Roman" w:eastAsia="Times New Roman" w:hAnsi="Times New Roman" w:cs="Times New Roman"/>
                <w:sz w:val="24"/>
                <w:szCs w:val="24"/>
                <w:lang w:eastAsia="ru-RU"/>
              </w:rPr>
              <w:t xml:space="preserve"> .</w:t>
            </w:r>
            <w:proofErr w:type="gramEnd"/>
            <w:r w:rsidRPr="00085024">
              <w:rPr>
                <w:rFonts w:ascii="Times New Roman" w:eastAsia="Times New Roman" w:hAnsi="Times New Roman" w:cs="Times New Roman"/>
                <w:sz w:val="24"/>
                <w:szCs w:val="24"/>
                <w:lang w:eastAsia="ru-RU"/>
              </w:rPr>
              <w:t xml:space="preserve"> Канюков 2015 г.</w:t>
            </w:r>
          </w:p>
          <w:p w14:paraId="443641AC" w14:textId="023C43AC" w:rsidR="002651A1" w:rsidRPr="00085024" w:rsidRDefault="002651A1" w:rsidP="002651A1">
            <w:pPr>
              <w:spacing w:after="0" w:line="240" w:lineRule="auto"/>
              <w:jc w:val="both"/>
              <w:rPr>
                <w:rFonts w:ascii="Times New Roman" w:eastAsia="Times New Roman" w:hAnsi="Times New Roman" w:cs="Times New Roman"/>
                <w:sz w:val="24"/>
                <w:szCs w:val="24"/>
                <w:lang w:eastAsia="ru-RU"/>
              </w:rPr>
            </w:pPr>
            <w:r w:rsidRPr="00085024">
              <w:rPr>
                <w:rFonts w:ascii="Times New Roman" w:eastAsia="Times New Roman" w:hAnsi="Times New Roman" w:cs="Times New Roman"/>
                <w:sz w:val="24"/>
                <w:szCs w:val="24"/>
                <w:lang w:eastAsia="ru-RU"/>
              </w:rPr>
              <w:lastRenderedPageBreak/>
              <w:t xml:space="preserve">Национальное руководство по глаукоме. </w:t>
            </w:r>
            <w:proofErr w:type="spellStart"/>
            <w:r w:rsidRPr="00085024">
              <w:rPr>
                <w:rFonts w:ascii="Times New Roman" w:eastAsia="Times New Roman" w:hAnsi="Times New Roman" w:cs="Times New Roman"/>
                <w:sz w:val="24"/>
                <w:szCs w:val="24"/>
                <w:lang w:eastAsia="ru-RU"/>
              </w:rPr>
              <w:t>Егоров</w:t>
            </w:r>
            <w:proofErr w:type="gramStart"/>
            <w:r w:rsidRPr="00085024">
              <w:rPr>
                <w:rFonts w:ascii="Times New Roman" w:eastAsia="Times New Roman" w:hAnsi="Times New Roman" w:cs="Times New Roman"/>
                <w:sz w:val="24"/>
                <w:szCs w:val="24"/>
                <w:lang w:eastAsia="ru-RU"/>
              </w:rPr>
              <w:t>.Е</w:t>
            </w:r>
            <w:proofErr w:type="gramEnd"/>
            <w:r w:rsidRPr="00085024">
              <w:rPr>
                <w:rFonts w:ascii="Times New Roman" w:eastAsia="Times New Roman" w:hAnsi="Times New Roman" w:cs="Times New Roman"/>
                <w:sz w:val="24"/>
                <w:szCs w:val="24"/>
                <w:lang w:eastAsia="ru-RU"/>
              </w:rPr>
              <w:t>.А</w:t>
            </w:r>
            <w:proofErr w:type="spellEnd"/>
            <w:r w:rsidRPr="00085024">
              <w:rPr>
                <w:rFonts w:ascii="Times New Roman" w:eastAsia="Times New Roman" w:hAnsi="Times New Roman" w:cs="Times New Roman"/>
                <w:sz w:val="24"/>
                <w:szCs w:val="24"/>
                <w:lang w:eastAsia="ru-RU"/>
              </w:rPr>
              <w:t xml:space="preserve"> , Астахов .Ю.С.</w:t>
            </w:r>
          </w:p>
        </w:tc>
        <w:tc>
          <w:tcPr>
            <w:tcW w:w="4966" w:type="dxa"/>
          </w:tcPr>
          <w:p w14:paraId="5CFCE20B"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lastRenderedPageBreak/>
              <w:t>Контрольные вопросы/задания:</w:t>
            </w:r>
          </w:p>
          <w:p w14:paraId="6ADAA218" w14:textId="7E83642C" w:rsidR="002651A1" w:rsidRPr="002651A1" w:rsidRDefault="002651A1" w:rsidP="002651A1">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lang w:eastAsia="ru-RU"/>
              </w:rPr>
              <w:t>1.</w:t>
            </w:r>
            <w:r w:rsidRPr="002651A1">
              <w:rPr>
                <w:rFonts w:ascii="Times New Roman" w:hAnsi="Times New Roman" w:cs="Times New Roman"/>
                <w:sz w:val="24"/>
                <w:szCs w:val="24"/>
              </w:rPr>
              <w:t>Механические повреждения придаточных частей органа зрения и глазного яблока.</w:t>
            </w:r>
          </w:p>
          <w:p w14:paraId="608966EE" w14:textId="559C4B28"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651A1">
              <w:rPr>
                <w:rFonts w:ascii="Times New Roman" w:hAnsi="Times New Roman" w:cs="Times New Roman"/>
                <w:sz w:val="24"/>
                <w:szCs w:val="24"/>
              </w:rPr>
              <w:t>Инородное тело, рентгеновское исследование.</w:t>
            </w:r>
          </w:p>
          <w:p w14:paraId="123EAE2D" w14:textId="3AE3A6D4"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651A1">
              <w:rPr>
                <w:rFonts w:ascii="Times New Roman" w:hAnsi="Times New Roman" w:cs="Times New Roman"/>
                <w:sz w:val="24"/>
                <w:szCs w:val="24"/>
              </w:rPr>
              <w:t>Первая помощь.</w:t>
            </w:r>
          </w:p>
          <w:p w14:paraId="09ACB58A" w14:textId="0644BCE5"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651A1">
              <w:rPr>
                <w:rFonts w:ascii="Times New Roman" w:hAnsi="Times New Roman" w:cs="Times New Roman"/>
                <w:sz w:val="24"/>
                <w:szCs w:val="24"/>
              </w:rPr>
              <w:t>Термические повреждения глаза.</w:t>
            </w:r>
          </w:p>
          <w:p w14:paraId="41BD23A8" w14:textId="1F481A9A"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651A1">
              <w:rPr>
                <w:rFonts w:ascii="Times New Roman" w:hAnsi="Times New Roman" w:cs="Times New Roman"/>
                <w:sz w:val="24"/>
                <w:szCs w:val="24"/>
              </w:rPr>
              <w:t xml:space="preserve"> Проникающие ранения, неотложная помощь.</w:t>
            </w:r>
          </w:p>
          <w:p w14:paraId="100DCA89" w14:textId="12ADE246" w:rsidR="002651A1" w:rsidRPr="002651A1" w:rsidRDefault="002651A1" w:rsidP="00265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2651A1">
              <w:rPr>
                <w:rFonts w:ascii="Times New Roman" w:hAnsi="Times New Roman" w:cs="Times New Roman"/>
                <w:sz w:val="24"/>
                <w:szCs w:val="24"/>
              </w:rPr>
              <w:t>Роль среднего медицинского персонала в  борьбе с травматизмом органа зрения.</w:t>
            </w:r>
          </w:p>
          <w:p w14:paraId="70823621" w14:textId="77777777" w:rsidR="002651A1" w:rsidRPr="00085024" w:rsidRDefault="002651A1" w:rsidP="002651A1">
            <w:pPr>
              <w:spacing w:after="0" w:line="240" w:lineRule="auto"/>
              <w:jc w:val="both"/>
              <w:rPr>
                <w:rFonts w:ascii="Times New Roman" w:eastAsia="Calibri" w:hAnsi="Times New Roman" w:cs="Times New Roman"/>
                <w:b/>
                <w:sz w:val="24"/>
                <w:szCs w:val="24"/>
                <w:lang w:eastAsia="ru-RU"/>
              </w:rPr>
            </w:pPr>
          </w:p>
        </w:tc>
        <w:tc>
          <w:tcPr>
            <w:tcW w:w="3690" w:type="dxa"/>
            <w:tcBorders>
              <w:bottom w:val="single" w:sz="4" w:space="0" w:color="auto"/>
            </w:tcBorders>
          </w:tcPr>
          <w:p w14:paraId="7C1FAFD3" w14:textId="77777777" w:rsidR="002651A1" w:rsidRPr="00085024" w:rsidRDefault="002651A1" w:rsidP="002651A1">
            <w:pPr>
              <w:pStyle w:val="af0"/>
              <w:ind w:left="720"/>
              <w:jc w:val="left"/>
              <w:rPr>
                <w:rFonts w:ascii="Times New Roman" w:eastAsia="Times New Roman" w:hAnsi="Times New Roman" w:cs="Times New Roman"/>
                <w:b/>
                <w:sz w:val="24"/>
                <w:szCs w:val="24"/>
                <w:lang w:eastAsia="ru-RU"/>
              </w:rPr>
            </w:pPr>
            <w:r w:rsidRPr="00085024">
              <w:rPr>
                <w:rFonts w:ascii="Times New Roman" w:eastAsia="Times New Roman" w:hAnsi="Times New Roman" w:cs="Times New Roman"/>
                <w:b/>
                <w:sz w:val="24"/>
                <w:szCs w:val="24"/>
                <w:lang w:eastAsia="ru-RU"/>
              </w:rPr>
              <w:t>Кроссворды</w:t>
            </w:r>
            <w:proofErr w:type="gramStart"/>
            <w:r w:rsidRPr="00085024">
              <w:rPr>
                <w:rFonts w:ascii="Times New Roman" w:eastAsia="Times New Roman" w:hAnsi="Times New Roman" w:cs="Times New Roman"/>
                <w:b/>
                <w:sz w:val="24"/>
                <w:szCs w:val="24"/>
                <w:lang w:eastAsia="ru-RU"/>
              </w:rPr>
              <w:t xml:space="preserve"> :</w:t>
            </w:r>
            <w:proofErr w:type="gramEnd"/>
          </w:p>
          <w:p w14:paraId="66A92B7C" w14:textId="77777777" w:rsidR="002651A1" w:rsidRPr="00085024" w:rsidRDefault="002651A1" w:rsidP="002651A1">
            <w:pPr>
              <w:pStyle w:val="af0"/>
              <w:ind w:left="720"/>
              <w:jc w:val="left"/>
              <w:rPr>
                <w:rFonts w:ascii="Times New Roman" w:eastAsia="Times New Roman" w:hAnsi="Times New Roman" w:cs="Times New Roman"/>
                <w:b/>
                <w:sz w:val="24"/>
                <w:szCs w:val="24"/>
                <w:lang w:eastAsia="ru-RU"/>
              </w:rPr>
            </w:pPr>
          </w:p>
          <w:p w14:paraId="02F61B61" w14:textId="77777777" w:rsidR="002651A1" w:rsidRPr="00085024" w:rsidRDefault="002651A1" w:rsidP="002651A1">
            <w:pPr>
              <w:numPr>
                <w:ilvl w:val="0"/>
                <w:numId w:val="40"/>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основные симптомы механического повреждения глаза;</w:t>
            </w:r>
          </w:p>
          <w:p w14:paraId="3684F7DC" w14:textId="77777777" w:rsidR="002651A1" w:rsidRPr="00085024" w:rsidRDefault="002651A1" w:rsidP="002651A1">
            <w:pPr>
              <w:numPr>
                <w:ilvl w:val="0"/>
                <w:numId w:val="40"/>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оказание неотложной помощи при механическом повреждении глаза;</w:t>
            </w:r>
          </w:p>
          <w:p w14:paraId="26257F6E" w14:textId="77777777" w:rsidR="002651A1" w:rsidRPr="00085024" w:rsidRDefault="002651A1" w:rsidP="002651A1">
            <w:pPr>
              <w:numPr>
                <w:ilvl w:val="0"/>
                <w:numId w:val="40"/>
              </w:numPr>
              <w:spacing w:after="0" w:line="240" w:lineRule="auto"/>
              <w:jc w:val="both"/>
              <w:rPr>
                <w:rFonts w:ascii="Times New Roman" w:hAnsi="Times New Roman" w:cs="Times New Roman"/>
                <w:sz w:val="24"/>
                <w:szCs w:val="24"/>
              </w:rPr>
            </w:pPr>
            <w:r w:rsidRPr="00085024">
              <w:rPr>
                <w:rFonts w:ascii="Times New Roman" w:hAnsi="Times New Roman" w:cs="Times New Roman"/>
                <w:sz w:val="24"/>
                <w:szCs w:val="24"/>
              </w:rPr>
              <w:t>симптомы инородного тела;</w:t>
            </w:r>
          </w:p>
          <w:p w14:paraId="4E63773D" w14:textId="0796548A" w:rsidR="002651A1" w:rsidRPr="00085024" w:rsidRDefault="002651A1" w:rsidP="002651A1">
            <w:pPr>
              <w:pStyle w:val="af0"/>
              <w:jc w:val="left"/>
              <w:rPr>
                <w:rFonts w:ascii="Times New Roman" w:eastAsia="Times New Roman" w:hAnsi="Times New Roman" w:cs="Times New Roman"/>
                <w:sz w:val="24"/>
                <w:szCs w:val="24"/>
                <w:lang w:eastAsia="ru-RU"/>
              </w:rPr>
            </w:pPr>
            <w:r w:rsidRPr="00085024">
              <w:rPr>
                <w:rFonts w:ascii="Times New Roman" w:hAnsi="Times New Roman" w:cs="Times New Roman"/>
                <w:sz w:val="24"/>
                <w:szCs w:val="24"/>
              </w:rPr>
              <w:t xml:space="preserve">симптомы термического поражения глаза. </w:t>
            </w:r>
          </w:p>
        </w:tc>
      </w:tr>
    </w:tbl>
    <w:p w14:paraId="1D3275F2" w14:textId="2A37AD3C" w:rsidR="000A4CC8" w:rsidRPr="007D5913" w:rsidRDefault="000A4CC8" w:rsidP="00D71486">
      <w:pPr>
        <w:tabs>
          <w:tab w:val="left" w:pos="567"/>
          <w:tab w:val="left" w:pos="1134"/>
        </w:tabs>
        <w:spacing w:after="0"/>
        <w:ind w:left="142"/>
        <w:contextualSpacing/>
        <w:jc w:val="both"/>
        <w:rPr>
          <w:rFonts w:ascii="Times New Roman" w:eastAsia="Times New Roman" w:hAnsi="Times New Roman" w:cs="Times New Roman"/>
          <w:b/>
          <w:sz w:val="24"/>
          <w:szCs w:val="24"/>
          <w:lang w:eastAsia="ru-RU"/>
        </w:rPr>
        <w:sectPr w:rsidR="000A4CC8" w:rsidRPr="007D5913" w:rsidSect="000A4CC8">
          <w:pgSz w:w="16837" w:h="11905" w:orient="landscape"/>
          <w:pgMar w:top="1707" w:right="1140" w:bottom="845" w:left="1440" w:header="720" w:footer="720" w:gutter="0"/>
          <w:cols w:space="60"/>
          <w:noEndnote/>
        </w:sectPr>
      </w:pPr>
    </w:p>
    <w:p w14:paraId="4CDC281D" w14:textId="77777777" w:rsidR="002651A1" w:rsidRPr="00085024" w:rsidRDefault="002651A1" w:rsidP="002651A1">
      <w:pPr>
        <w:pStyle w:val="a3"/>
        <w:numPr>
          <w:ilvl w:val="0"/>
          <w:numId w:val="11"/>
        </w:numPr>
        <w:tabs>
          <w:tab w:val="left" w:pos="851"/>
          <w:tab w:val="left" w:pos="7088"/>
        </w:tabs>
        <w:overflowPunct w:val="0"/>
        <w:autoSpaceDE w:val="0"/>
        <w:autoSpaceDN w:val="0"/>
        <w:adjustRightInd w:val="0"/>
        <w:spacing w:after="0"/>
        <w:jc w:val="center"/>
        <w:textAlignment w:val="baseline"/>
        <w:rPr>
          <w:rFonts w:ascii="Times New Roman" w:eastAsia="Times New Roman" w:hAnsi="Times New Roman" w:cs="Times New Roman"/>
          <w:b/>
          <w:bCs/>
          <w:sz w:val="24"/>
          <w:szCs w:val="24"/>
          <w:lang w:eastAsia="x-none"/>
        </w:rPr>
      </w:pPr>
      <w:bookmarkStart w:id="4" w:name="_Toc291845925"/>
      <w:r w:rsidRPr="007D5913">
        <w:rPr>
          <w:rFonts w:ascii="Times New Roman" w:eastAsia="Times New Roman" w:hAnsi="Times New Roman" w:cs="Times New Roman"/>
          <w:b/>
          <w:bCs/>
          <w:sz w:val="24"/>
          <w:szCs w:val="24"/>
          <w:lang w:eastAsia="x-none"/>
        </w:rPr>
        <w:lastRenderedPageBreak/>
        <w:t>КОНТРОЛЬНЫЕ ВОПРОСЫ И ЗАДАНИЯ ДЛЯ ПРОВЕДЕНИЯ ТЕКУЩЕГО КОНТ</w:t>
      </w:r>
      <w:bookmarkEnd w:id="4"/>
      <w:r>
        <w:rPr>
          <w:rFonts w:ascii="Times New Roman" w:eastAsia="Times New Roman" w:hAnsi="Times New Roman" w:cs="Times New Roman"/>
          <w:b/>
          <w:bCs/>
          <w:sz w:val="24"/>
          <w:szCs w:val="24"/>
          <w:lang w:eastAsia="x-none"/>
        </w:rPr>
        <w:t>РОЛЯ.</w:t>
      </w:r>
    </w:p>
    <w:p w14:paraId="34FBC551" w14:textId="77777777" w:rsidR="002651A1" w:rsidRPr="00085024" w:rsidRDefault="002651A1" w:rsidP="002651A1">
      <w:pPr>
        <w:spacing w:after="0"/>
        <w:rPr>
          <w:rFonts w:ascii="Times New Roman" w:eastAsia="Calibri" w:hAnsi="Times New Roman" w:cs="Times New Roman"/>
          <w:b/>
          <w:sz w:val="24"/>
          <w:szCs w:val="24"/>
          <w:lang w:eastAsia="ru-RU"/>
        </w:rPr>
      </w:pPr>
      <w:r w:rsidRPr="00085024">
        <w:rPr>
          <w:rFonts w:ascii="Times New Roman" w:eastAsia="Calibri" w:hAnsi="Times New Roman" w:cs="Times New Roman"/>
          <w:b/>
          <w:sz w:val="24"/>
          <w:szCs w:val="24"/>
          <w:lang w:eastAsia="ru-RU"/>
        </w:rPr>
        <w:t>Тема №1</w:t>
      </w:r>
      <w:r w:rsidRPr="00085024">
        <w:rPr>
          <w:rFonts w:ascii="Times New Roman" w:hAnsi="Times New Roman" w:cs="Times New Roman"/>
          <w:b/>
        </w:rPr>
        <w:t xml:space="preserve"> </w:t>
      </w:r>
      <w:r w:rsidRPr="00085024">
        <w:rPr>
          <w:rFonts w:ascii="Times New Roman" w:hAnsi="Times New Roman" w:cs="Times New Roman"/>
          <w:b/>
          <w:sz w:val="24"/>
          <w:szCs w:val="24"/>
        </w:rPr>
        <w:t>Введение в офтальмологию. Анатомия и физиология органа зрения. Понятие о рефракции и аккомодации.</w:t>
      </w:r>
    </w:p>
    <w:p w14:paraId="39CD73AA" w14:textId="77777777" w:rsidR="002651A1" w:rsidRPr="007D5913" w:rsidRDefault="002651A1" w:rsidP="002651A1">
      <w:pPr>
        <w:numPr>
          <w:ilvl w:val="0"/>
          <w:numId w:val="5"/>
        </w:numPr>
        <w:spacing w:after="0" w:line="240" w:lineRule="auto"/>
        <w:ind w:left="1276" w:hanging="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Назовите цели и задачи офтальмологии</w:t>
      </w:r>
      <w:proofErr w:type="gramStart"/>
      <w:r>
        <w:rPr>
          <w:rFonts w:ascii="Times New Roman" w:eastAsia="Calibri" w:hAnsi="Times New Roman" w:cs="Times New Roman"/>
          <w:sz w:val="24"/>
          <w:szCs w:val="24"/>
          <w:lang w:eastAsia="ru-RU"/>
        </w:rPr>
        <w:t xml:space="preserve"> .</w:t>
      </w:r>
      <w:proofErr w:type="gramEnd"/>
    </w:p>
    <w:p w14:paraId="19DB264A" w14:textId="77777777" w:rsidR="002651A1" w:rsidRDefault="002651A1" w:rsidP="002651A1">
      <w:pPr>
        <w:numPr>
          <w:ilvl w:val="0"/>
          <w:numId w:val="5"/>
        </w:numPr>
        <w:spacing w:after="0" w:line="240" w:lineRule="auto"/>
        <w:ind w:left="1276" w:hanging="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Опишите анатомию и физиологию органа зрения</w:t>
      </w:r>
      <w:proofErr w:type="gramStart"/>
      <w:r>
        <w:rPr>
          <w:rFonts w:ascii="Times New Roman" w:eastAsia="Calibri" w:hAnsi="Times New Roman" w:cs="Times New Roman"/>
          <w:sz w:val="24"/>
          <w:szCs w:val="24"/>
          <w:lang w:eastAsia="ru-RU"/>
        </w:rPr>
        <w:t xml:space="preserve"> .</w:t>
      </w:r>
      <w:proofErr w:type="gramEnd"/>
    </w:p>
    <w:p w14:paraId="07589D15" w14:textId="77777777" w:rsidR="002651A1" w:rsidRDefault="002651A1" w:rsidP="002651A1">
      <w:pPr>
        <w:numPr>
          <w:ilvl w:val="0"/>
          <w:numId w:val="5"/>
        </w:numPr>
        <w:spacing w:after="0" w:line="240" w:lineRule="auto"/>
        <w:ind w:left="1276" w:hanging="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Дайте определение рефракции</w:t>
      </w:r>
      <w:proofErr w:type="gramStart"/>
      <w:r>
        <w:rPr>
          <w:rFonts w:ascii="Times New Roman" w:eastAsia="Calibri" w:hAnsi="Times New Roman" w:cs="Times New Roman"/>
          <w:sz w:val="24"/>
          <w:szCs w:val="24"/>
          <w:lang w:eastAsia="ru-RU"/>
        </w:rPr>
        <w:t xml:space="preserve"> .</w:t>
      </w:r>
      <w:proofErr w:type="gramEnd"/>
    </w:p>
    <w:p w14:paraId="6D8EEAF2" w14:textId="77777777" w:rsidR="002651A1" w:rsidRPr="00085024" w:rsidRDefault="002651A1" w:rsidP="002651A1">
      <w:pPr>
        <w:numPr>
          <w:ilvl w:val="0"/>
          <w:numId w:val="5"/>
        </w:numPr>
        <w:spacing w:after="0" w:line="240" w:lineRule="auto"/>
        <w:ind w:left="1276" w:hanging="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Дайте определение аккомодации</w:t>
      </w:r>
      <w:proofErr w:type="gramStart"/>
      <w:r>
        <w:rPr>
          <w:rFonts w:ascii="Times New Roman" w:eastAsia="Calibri" w:hAnsi="Times New Roman" w:cs="Times New Roman"/>
          <w:sz w:val="24"/>
          <w:szCs w:val="24"/>
          <w:lang w:eastAsia="ru-RU"/>
        </w:rPr>
        <w:t xml:space="preserve"> .</w:t>
      </w:r>
      <w:proofErr w:type="gramEnd"/>
    </w:p>
    <w:p w14:paraId="1ED82839" w14:textId="77777777" w:rsidR="002651A1" w:rsidRPr="00085024" w:rsidRDefault="002651A1" w:rsidP="002651A1">
      <w:pPr>
        <w:spacing w:after="0"/>
        <w:rPr>
          <w:rFonts w:ascii="Times New Roman" w:hAnsi="Times New Roman" w:cs="Times New Roman"/>
          <w:b/>
          <w:sz w:val="24"/>
          <w:szCs w:val="24"/>
        </w:rPr>
      </w:pPr>
      <w:r w:rsidRPr="00085024">
        <w:rPr>
          <w:rFonts w:ascii="Times New Roman" w:eastAsia="Calibri" w:hAnsi="Times New Roman" w:cs="Times New Roman"/>
          <w:b/>
          <w:sz w:val="24"/>
          <w:szCs w:val="24"/>
          <w:lang w:eastAsia="ru-RU"/>
        </w:rPr>
        <w:t>Тема 2.</w:t>
      </w:r>
      <w:r w:rsidRPr="00085024">
        <w:rPr>
          <w:rFonts w:ascii="Times New Roman" w:hAnsi="Times New Roman" w:cs="Times New Roman"/>
          <w:b/>
          <w:sz w:val="24"/>
          <w:szCs w:val="24"/>
        </w:rPr>
        <w:t>. Методы исследования зрения. Основные методы лечения глазных болезней.</w:t>
      </w:r>
    </w:p>
    <w:p w14:paraId="658BD22B" w14:textId="77777777" w:rsidR="002651A1" w:rsidRPr="007D5913" w:rsidRDefault="002651A1" w:rsidP="002651A1">
      <w:pPr>
        <w:spacing w:after="0" w:line="240" w:lineRule="auto"/>
        <w:ind w:firstLine="567"/>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Перечислите методы исследования зрения .</w:t>
      </w:r>
    </w:p>
    <w:p w14:paraId="400AB60E" w14:textId="77777777" w:rsidR="002651A1" w:rsidRDefault="002651A1" w:rsidP="002651A1">
      <w:pPr>
        <w:spacing w:after="0" w:line="240" w:lineRule="auto"/>
        <w:ind w:firstLine="567"/>
        <w:rPr>
          <w:rFonts w:ascii="Times New Roman" w:eastAsia="Calibri" w:hAnsi="Times New Roman" w:cs="Times New Roman"/>
          <w:sz w:val="24"/>
          <w:szCs w:val="24"/>
          <w:lang w:eastAsia="ru-RU"/>
        </w:rPr>
      </w:pPr>
      <w:r w:rsidRPr="007D5913">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 xml:space="preserve"> Опишите основные методы лечения глазных болезней .</w:t>
      </w:r>
    </w:p>
    <w:p w14:paraId="75F70948" w14:textId="77777777" w:rsidR="002651A1" w:rsidRPr="00085024" w:rsidRDefault="002651A1" w:rsidP="002651A1">
      <w:pPr>
        <w:spacing w:after="0" w:line="240" w:lineRule="auto"/>
        <w:ind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Профилактика глазных болезней</w:t>
      </w:r>
      <w:proofErr w:type="gramStart"/>
      <w:r>
        <w:rPr>
          <w:rFonts w:ascii="Times New Roman" w:eastAsia="Calibri" w:hAnsi="Times New Roman" w:cs="Times New Roman"/>
          <w:sz w:val="24"/>
          <w:szCs w:val="24"/>
          <w:lang w:eastAsia="ru-RU"/>
        </w:rPr>
        <w:t xml:space="preserve"> .</w:t>
      </w:r>
      <w:proofErr w:type="gramEnd"/>
    </w:p>
    <w:p w14:paraId="212BF2F7" w14:textId="77777777" w:rsidR="002651A1" w:rsidRPr="00085024" w:rsidRDefault="002651A1" w:rsidP="002651A1">
      <w:pPr>
        <w:spacing w:after="0"/>
        <w:rPr>
          <w:rFonts w:ascii="Times New Roman" w:hAnsi="Times New Roman" w:cs="Times New Roman"/>
          <w:b/>
          <w:sz w:val="24"/>
          <w:szCs w:val="24"/>
        </w:rPr>
      </w:pPr>
      <w:r w:rsidRPr="00B250D2">
        <w:rPr>
          <w:rFonts w:ascii="Times New Roman" w:eastAsia="Calibri" w:hAnsi="Times New Roman" w:cs="Times New Roman"/>
          <w:b/>
          <w:sz w:val="24"/>
          <w:szCs w:val="24"/>
          <w:lang w:eastAsia="ru-RU"/>
        </w:rPr>
        <w:t>Тема №3.</w:t>
      </w:r>
      <w:r w:rsidRPr="00B250D2">
        <w:rPr>
          <w:b/>
        </w:rPr>
        <w:t xml:space="preserve"> </w:t>
      </w:r>
      <w:r w:rsidRPr="00B250D2">
        <w:rPr>
          <w:b/>
          <w:sz w:val="24"/>
          <w:szCs w:val="24"/>
        </w:rPr>
        <w:t>Заболевание глазницы, двигательного аппарата век.</w:t>
      </w:r>
    </w:p>
    <w:p w14:paraId="2E149F1C" w14:textId="357745F4" w:rsidR="002651A1" w:rsidRPr="0079347C" w:rsidRDefault="00C23AEE" w:rsidP="002651A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51A1">
        <w:rPr>
          <w:rFonts w:ascii="Times New Roman" w:hAnsi="Times New Roman" w:cs="Times New Roman"/>
          <w:sz w:val="24"/>
          <w:szCs w:val="24"/>
        </w:rPr>
        <w:t>1.Дайте определение  заболеваний глазницы</w:t>
      </w:r>
      <w:proofErr w:type="gramStart"/>
      <w:r w:rsidR="002651A1">
        <w:rPr>
          <w:rFonts w:ascii="Times New Roman" w:hAnsi="Times New Roman" w:cs="Times New Roman"/>
          <w:sz w:val="24"/>
          <w:szCs w:val="24"/>
        </w:rPr>
        <w:t xml:space="preserve"> .</w:t>
      </w:r>
      <w:proofErr w:type="gramEnd"/>
    </w:p>
    <w:p w14:paraId="6828C38B" w14:textId="77777777" w:rsidR="002651A1" w:rsidRPr="0079347C" w:rsidRDefault="002651A1" w:rsidP="00C23AEE">
      <w:pPr>
        <w:spacing w:after="0"/>
        <w:ind w:firstLine="708"/>
        <w:rPr>
          <w:rFonts w:ascii="Times New Roman" w:hAnsi="Times New Roman" w:cs="Times New Roman"/>
          <w:sz w:val="24"/>
          <w:szCs w:val="24"/>
        </w:rPr>
      </w:pPr>
      <w:r>
        <w:rPr>
          <w:rFonts w:ascii="Times New Roman" w:hAnsi="Times New Roman" w:cs="Times New Roman"/>
          <w:sz w:val="24"/>
          <w:szCs w:val="24"/>
        </w:rPr>
        <w:t>2.Перечислите мышцы век.</w:t>
      </w:r>
    </w:p>
    <w:p w14:paraId="7EE2AB8C" w14:textId="77777777" w:rsidR="002651A1" w:rsidRPr="0079347C" w:rsidRDefault="002651A1" w:rsidP="00C23AEE">
      <w:pPr>
        <w:spacing w:after="0"/>
        <w:ind w:firstLine="708"/>
        <w:rPr>
          <w:rFonts w:ascii="Times New Roman" w:hAnsi="Times New Roman" w:cs="Times New Roman"/>
          <w:sz w:val="24"/>
          <w:szCs w:val="24"/>
        </w:rPr>
      </w:pPr>
      <w:r>
        <w:rPr>
          <w:rFonts w:ascii="Times New Roman" w:hAnsi="Times New Roman" w:cs="Times New Roman"/>
          <w:sz w:val="24"/>
          <w:szCs w:val="24"/>
        </w:rPr>
        <w:t>3. Перечислите заболевание век</w:t>
      </w:r>
      <w:proofErr w:type="gramStart"/>
      <w:r>
        <w:rPr>
          <w:rFonts w:ascii="Times New Roman" w:hAnsi="Times New Roman" w:cs="Times New Roman"/>
          <w:sz w:val="24"/>
          <w:szCs w:val="24"/>
        </w:rPr>
        <w:t xml:space="preserve"> .</w:t>
      </w:r>
      <w:proofErr w:type="gramEnd"/>
    </w:p>
    <w:p w14:paraId="58DC03F5" w14:textId="77777777" w:rsidR="002651A1" w:rsidRPr="0079347C" w:rsidRDefault="002651A1" w:rsidP="00C23AEE">
      <w:pPr>
        <w:spacing w:after="0"/>
        <w:ind w:firstLine="708"/>
        <w:rPr>
          <w:rFonts w:ascii="Times New Roman" w:hAnsi="Times New Roman" w:cs="Times New Roman"/>
          <w:sz w:val="24"/>
          <w:szCs w:val="24"/>
        </w:rPr>
      </w:pPr>
      <w:r w:rsidRPr="0079347C">
        <w:rPr>
          <w:rFonts w:ascii="Times New Roman" w:hAnsi="Times New Roman" w:cs="Times New Roman"/>
          <w:sz w:val="24"/>
          <w:szCs w:val="24"/>
        </w:rPr>
        <w:t xml:space="preserve">4. </w:t>
      </w:r>
      <w:r>
        <w:rPr>
          <w:rFonts w:ascii="Times New Roman" w:hAnsi="Times New Roman" w:cs="Times New Roman"/>
          <w:sz w:val="24"/>
          <w:szCs w:val="24"/>
        </w:rPr>
        <w:t>Опишите этиологию</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патогенез , клинику , диагностику и лечение .</w:t>
      </w:r>
    </w:p>
    <w:p w14:paraId="0B90AFA4" w14:textId="77777777" w:rsidR="002651A1" w:rsidRPr="00085024" w:rsidRDefault="002651A1" w:rsidP="002651A1">
      <w:pPr>
        <w:spacing w:after="0"/>
        <w:rPr>
          <w:rFonts w:ascii="Times New Roman" w:hAnsi="Times New Roman" w:cs="Times New Roman"/>
          <w:b/>
          <w:sz w:val="24"/>
          <w:szCs w:val="24"/>
        </w:rPr>
      </w:pPr>
      <w:r w:rsidRPr="00085024">
        <w:rPr>
          <w:rFonts w:ascii="Times New Roman" w:hAnsi="Times New Roman" w:cs="Times New Roman"/>
          <w:b/>
          <w:sz w:val="24"/>
          <w:szCs w:val="24"/>
        </w:rPr>
        <w:t>Тема№4 Заболевания роговой оболочки, склеры, заболевания сетчатки и зрительного нерва.</w:t>
      </w:r>
    </w:p>
    <w:p w14:paraId="48AECDB1" w14:textId="77777777" w:rsidR="002651A1" w:rsidRPr="0079347C" w:rsidRDefault="002651A1" w:rsidP="002651A1">
      <w:pPr>
        <w:pStyle w:val="a3"/>
        <w:numPr>
          <w:ilvl w:val="0"/>
          <w:numId w:val="27"/>
        </w:numPr>
        <w:spacing w:after="0"/>
        <w:rPr>
          <w:rFonts w:ascii="Times New Roman" w:hAnsi="Times New Roman" w:cs="Times New Roman"/>
          <w:sz w:val="24"/>
          <w:szCs w:val="24"/>
        </w:rPr>
      </w:pPr>
      <w:r>
        <w:rPr>
          <w:rFonts w:ascii="Times New Roman" w:hAnsi="Times New Roman" w:cs="Times New Roman"/>
          <w:sz w:val="24"/>
          <w:szCs w:val="24"/>
        </w:rPr>
        <w:t>Перечислите заболевание роговой оболочки</w:t>
      </w:r>
      <w:proofErr w:type="gramStart"/>
      <w:r>
        <w:rPr>
          <w:rFonts w:ascii="Times New Roman" w:hAnsi="Times New Roman" w:cs="Times New Roman"/>
          <w:sz w:val="24"/>
          <w:szCs w:val="24"/>
        </w:rPr>
        <w:t xml:space="preserve"> .</w:t>
      </w:r>
      <w:proofErr w:type="gramEnd"/>
    </w:p>
    <w:p w14:paraId="7515D218" w14:textId="77777777" w:rsidR="002651A1" w:rsidRPr="0079347C" w:rsidRDefault="002651A1" w:rsidP="002651A1">
      <w:pPr>
        <w:pStyle w:val="a3"/>
        <w:numPr>
          <w:ilvl w:val="0"/>
          <w:numId w:val="27"/>
        </w:numPr>
        <w:spacing w:after="0"/>
        <w:rPr>
          <w:rFonts w:ascii="Times New Roman" w:hAnsi="Times New Roman" w:cs="Times New Roman"/>
          <w:sz w:val="24"/>
          <w:szCs w:val="24"/>
        </w:rPr>
      </w:pPr>
      <w:r>
        <w:rPr>
          <w:rFonts w:ascii="Times New Roman" w:hAnsi="Times New Roman" w:cs="Times New Roman"/>
          <w:sz w:val="24"/>
          <w:szCs w:val="24"/>
        </w:rPr>
        <w:t>Заболевание склеры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этиология , патогенез , клиника , диагностика и лечение .</w:t>
      </w:r>
    </w:p>
    <w:p w14:paraId="6129D7E8" w14:textId="77777777" w:rsidR="002651A1" w:rsidRDefault="002651A1" w:rsidP="002651A1">
      <w:pPr>
        <w:pStyle w:val="a3"/>
        <w:numPr>
          <w:ilvl w:val="0"/>
          <w:numId w:val="27"/>
        </w:numPr>
        <w:spacing w:after="0"/>
        <w:rPr>
          <w:rFonts w:ascii="Times New Roman" w:hAnsi="Times New Roman" w:cs="Times New Roman"/>
          <w:sz w:val="24"/>
          <w:szCs w:val="24"/>
        </w:rPr>
      </w:pPr>
      <w:r>
        <w:rPr>
          <w:rFonts w:ascii="Times New Roman" w:hAnsi="Times New Roman" w:cs="Times New Roman"/>
          <w:sz w:val="24"/>
          <w:szCs w:val="24"/>
        </w:rPr>
        <w:t>Дайте определение заболеваний сетчатки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этиология , патогенез ,клиника , диагностика , лечение .</w:t>
      </w:r>
    </w:p>
    <w:p w14:paraId="1D4CBC6B" w14:textId="77777777" w:rsidR="002651A1" w:rsidRPr="0079347C" w:rsidRDefault="002651A1" w:rsidP="002651A1">
      <w:pPr>
        <w:pStyle w:val="a3"/>
        <w:numPr>
          <w:ilvl w:val="0"/>
          <w:numId w:val="27"/>
        </w:numPr>
        <w:spacing w:after="0"/>
        <w:rPr>
          <w:rFonts w:ascii="Times New Roman" w:hAnsi="Times New Roman" w:cs="Times New Roman"/>
          <w:sz w:val="24"/>
          <w:szCs w:val="24"/>
        </w:rPr>
      </w:pPr>
      <w:r>
        <w:rPr>
          <w:rFonts w:ascii="Times New Roman" w:hAnsi="Times New Roman" w:cs="Times New Roman"/>
          <w:sz w:val="24"/>
          <w:szCs w:val="24"/>
        </w:rPr>
        <w:t>Заболевание зрительного нерва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этиология , патогенез , клиника , диагностика , лечение .</w:t>
      </w:r>
    </w:p>
    <w:p w14:paraId="23E5263F" w14:textId="77777777" w:rsidR="002651A1" w:rsidRPr="00085024" w:rsidRDefault="002651A1" w:rsidP="002651A1">
      <w:pPr>
        <w:spacing w:after="0"/>
        <w:jc w:val="both"/>
        <w:rPr>
          <w:rFonts w:ascii="Times New Roman" w:hAnsi="Times New Roman" w:cs="Times New Roman"/>
          <w:b/>
          <w:sz w:val="24"/>
          <w:szCs w:val="24"/>
        </w:rPr>
      </w:pPr>
      <w:r w:rsidRPr="00085024">
        <w:rPr>
          <w:rFonts w:ascii="Times New Roman" w:hAnsi="Times New Roman" w:cs="Times New Roman"/>
          <w:b/>
          <w:sz w:val="24"/>
          <w:szCs w:val="24"/>
        </w:rPr>
        <w:t>Тема №5 Заболевания сосудистого тракта хрусталика, стекловидного тела.   Глаукома.</w:t>
      </w:r>
    </w:p>
    <w:p w14:paraId="68785689" w14:textId="77777777" w:rsidR="00C23AEE" w:rsidRDefault="00C23AEE" w:rsidP="00C23AEE">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2651A1" w:rsidRPr="00C23AEE">
        <w:rPr>
          <w:rFonts w:ascii="Times New Roman" w:hAnsi="Times New Roman" w:cs="Times New Roman"/>
          <w:sz w:val="24"/>
          <w:szCs w:val="24"/>
        </w:rPr>
        <w:t>Анатомия сосудистого тракта хрусталика</w:t>
      </w:r>
    </w:p>
    <w:p w14:paraId="584CE786" w14:textId="78589EA7" w:rsidR="00C23AEE" w:rsidRDefault="00C23AEE" w:rsidP="00C23AEE">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2651A1" w:rsidRPr="00C23AEE">
        <w:rPr>
          <w:rFonts w:ascii="Times New Roman" w:hAnsi="Times New Roman" w:cs="Times New Roman"/>
          <w:sz w:val="24"/>
          <w:szCs w:val="24"/>
        </w:rPr>
        <w:t xml:space="preserve"> </w:t>
      </w:r>
      <w:r>
        <w:rPr>
          <w:rFonts w:ascii="Times New Roman" w:hAnsi="Times New Roman" w:cs="Times New Roman"/>
          <w:sz w:val="24"/>
          <w:szCs w:val="24"/>
        </w:rPr>
        <w:t>О</w:t>
      </w:r>
      <w:r w:rsidR="002651A1" w:rsidRPr="00C23AEE">
        <w:rPr>
          <w:rFonts w:ascii="Times New Roman" w:hAnsi="Times New Roman" w:cs="Times New Roman"/>
          <w:sz w:val="24"/>
          <w:szCs w:val="24"/>
        </w:rPr>
        <w:t>пишите клиническую картину.</w:t>
      </w:r>
    </w:p>
    <w:p w14:paraId="07184972" w14:textId="6A6FA97F" w:rsidR="00C23AEE" w:rsidRDefault="00C23AEE" w:rsidP="00C23AEE">
      <w:pPr>
        <w:spacing w:after="0"/>
        <w:ind w:firstLine="708"/>
        <w:jc w:val="both"/>
        <w:rPr>
          <w:rFonts w:ascii="Times New Roman" w:hAnsi="Times New Roman" w:cs="Times New Roman"/>
          <w:sz w:val="24"/>
          <w:szCs w:val="24"/>
        </w:rPr>
      </w:pPr>
      <w:r>
        <w:rPr>
          <w:rFonts w:ascii="Times New Roman" w:hAnsi="Times New Roman" w:cs="Times New Roman"/>
          <w:sz w:val="24"/>
          <w:szCs w:val="24"/>
        </w:rPr>
        <w:t>3.П</w:t>
      </w:r>
      <w:r w:rsidR="002651A1" w:rsidRPr="00C23AEE">
        <w:rPr>
          <w:rFonts w:ascii="Times New Roman" w:hAnsi="Times New Roman" w:cs="Times New Roman"/>
          <w:sz w:val="24"/>
          <w:szCs w:val="24"/>
        </w:rPr>
        <w:t>роведите диагностику</w:t>
      </w:r>
      <w:proofErr w:type="gramStart"/>
      <w:r w:rsidR="002651A1" w:rsidRPr="00C23AEE">
        <w:rPr>
          <w:rFonts w:ascii="Times New Roman" w:hAnsi="Times New Roman" w:cs="Times New Roman"/>
          <w:sz w:val="24"/>
          <w:szCs w:val="24"/>
        </w:rPr>
        <w:t xml:space="preserve"> ,</w:t>
      </w:r>
      <w:proofErr w:type="gramEnd"/>
      <w:r w:rsidR="002651A1" w:rsidRPr="00C23AEE">
        <w:rPr>
          <w:rFonts w:ascii="Times New Roman" w:hAnsi="Times New Roman" w:cs="Times New Roman"/>
          <w:sz w:val="24"/>
          <w:szCs w:val="24"/>
        </w:rPr>
        <w:t>обоснуйте диагноз.</w:t>
      </w:r>
    </w:p>
    <w:p w14:paraId="78FB9AA9" w14:textId="4C77D5A5" w:rsidR="002651A1" w:rsidRPr="00C23AEE" w:rsidRDefault="00C23AEE" w:rsidP="00C23AEE">
      <w:pPr>
        <w:spacing w:after="0"/>
        <w:ind w:firstLine="708"/>
        <w:jc w:val="both"/>
        <w:rPr>
          <w:rFonts w:ascii="Times New Roman" w:hAnsi="Times New Roman" w:cs="Times New Roman"/>
          <w:sz w:val="24"/>
          <w:szCs w:val="24"/>
        </w:rPr>
      </w:pPr>
      <w:r>
        <w:rPr>
          <w:rFonts w:ascii="Times New Roman" w:hAnsi="Times New Roman" w:cs="Times New Roman"/>
          <w:sz w:val="24"/>
          <w:szCs w:val="24"/>
        </w:rPr>
        <w:t>4.С</w:t>
      </w:r>
      <w:r w:rsidR="002651A1" w:rsidRPr="00C23AEE">
        <w:rPr>
          <w:rFonts w:ascii="Times New Roman" w:hAnsi="Times New Roman" w:cs="Times New Roman"/>
          <w:sz w:val="24"/>
          <w:szCs w:val="24"/>
        </w:rPr>
        <w:t>оставьте принцип лечения</w:t>
      </w:r>
      <w:proofErr w:type="gramStart"/>
      <w:r w:rsidR="002651A1" w:rsidRPr="00C23AEE">
        <w:rPr>
          <w:rFonts w:ascii="Times New Roman" w:hAnsi="Times New Roman" w:cs="Times New Roman"/>
          <w:sz w:val="24"/>
          <w:szCs w:val="24"/>
        </w:rPr>
        <w:t xml:space="preserve"> ,</w:t>
      </w:r>
      <w:proofErr w:type="gramEnd"/>
      <w:r w:rsidR="002651A1" w:rsidRPr="00C23AEE">
        <w:rPr>
          <w:rFonts w:ascii="Times New Roman" w:hAnsi="Times New Roman" w:cs="Times New Roman"/>
          <w:sz w:val="24"/>
          <w:szCs w:val="24"/>
        </w:rPr>
        <w:t>профилактика</w:t>
      </w:r>
    </w:p>
    <w:p w14:paraId="676932F0" w14:textId="77777777" w:rsidR="002651A1" w:rsidRPr="00085024" w:rsidRDefault="002651A1" w:rsidP="002651A1">
      <w:pPr>
        <w:spacing w:after="0"/>
        <w:rPr>
          <w:rFonts w:ascii="Times New Roman" w:hAnsi="Times New Roman" w:cs="Times New Roman"/>
          <w:b/>
          <w:sz w:val="24"/>
          <w:szCs w:val="24"/>
        </w:rPr>
      </w:pPr>
      <w:r w:rsidRPr="00085024">
        <w:rPr>
          <w:rFonts w:ascii="Times New Roman" w:hAnsi="Times New Roman" w:cs="Times New Roman"/>
          <w:b/>
          <w:sz w:val="24"/>
          <w:szCs w:val="24"/>
        </w:rPr>
        <w:t>Тема№6 Травматизм органа зрения.</w:t>
      </w:r>
    </w:p>
    <w:p w14:paraId="49D4109B" w14:textId="031E47D9" w:rsidR="002651A1" w:rsidRPr="00C23AEE" w:rsidRDefault="00C23AEE" w:rsidP="00C23AEE">
      <w:pPr>
        <w:spacing w:after="0"/>
        <w:ind w:firstLine="708"/>
        <w:rPr>
          <w:rFonts w:ascii="Times New Roman" w:hAnsi="Times New Roman" w:cs="Times New Roman"/>
          <w:sz w:val="24"/>
          <w:szCs w:val="24"/>
        </w:rPr>
      </w:pPr>
      <w:r>
        <w:rPr>
          <w:rFonts w:ascii="Times New Roman" w:hAnsi="Times New Roman" w:cs="Times New Roman"/>
          <w:sz w:val="24"/>
          <w:szCs w:val="24"/>
        </w:rPr>
        <w:t>1.</w:t>
      </w:r>
      <w:r w:rsidR="002651A1" w:rsidRPr="00C23AEE">
        <w:rPr>
          <w:rFonts w:ascii="Times New Roman" w:hAnsi="Times New Roman" w:cs="Times New Roman"/>
          <w:sz w:val="24"/>
          <w:szCs w:val="24"/>
        </w:rPr>
        <w:t>Перечислите травмы органа зрения</w:t>
      </w:r>
      <w:proofErr w:type="gramStart"/>
      <w:r w:rsidR="002651A1" w:rsidRPr="00C23AEE">
        <w:rPr>
          <w:rFonts w:ascii="Times New Roman" w:hAnsi="Times New Roman" w:cs="Times New Roman"/>
          <w:sz w:val="24"/>
          <w:szCs w:val="24"/>
        </w:rPr>
        <w:t xml:space="preserve"> .</w:t>
      </w:r>
      <w:proofErr w:type="gramEnd"/>
    </w:p>
    <w:p w14:paraId="678DE7F8" w14:textId="77777777" w:rsidR="002651A1" w:rsidRPr="00C23AEE" w:rsidRDefault="002651A1" w:rsidP="00C23AEE">
      <w:pPr>
        <w:spacing w:after="0"/>
        <w:ind w:firstLine="708"/>
        <w:rPr>
          <w:rFonts w:ascii="Times New Roman" w:hAnsi="Times New Roman" w:cs="Times New Roman"/>
          <w:sz w:val="24"/>
          <w:szCs w:val="24"/>
        </w:rPr>
      </w:pPr>
      <w:r w:rsidRPr="00C23AEE">
        <w:rPr>
          <w:rFonts w:ascii="Times New Roman" w:hAnsi="Times New Roman" w:cs="Times New Roman"/>
          <w:sz w:val="24"/>
          <w:szCs w:val="24"/>
        </w:rPr>
        <w:t xml:space="preserve">2.Причины возникновения травм. </w:t>
      </w:r>
    </w:p>
    <w:p w14:paraId="4A08F0E1" w14:textId="77777777" w:rsidR="002651A1" w:rsidRPr="00C23AEE" w:rsidRDefault="002651A1" w:rsidP="00C23AEE">
      <w:pPr>
        <w:spacing w:after="0"/>
        <w:ind w:firstLine="708"/>
        <w:rPr>
          <w:rFonts w:ascii="Times New Roman" w:hAnsi="Times New Roman" w:cs="Times New Roman"/>
          <w:sz w:val="24"/>
          <w:szCs w:val="24"/>
        </w:rPr>
      </w:pPr>
      <w:r w:rsidRPr="00C23AEE">
        <w:rPr>
          <w:rFonts w:ascii="Times New Roman" w:hAnsi="Times New Roman" w:cs="Times New Roman"/>
          <w:sz w:val="24"/>
          <w:szCs w:val="24"/>
        </w:rPr>
        <w:t>3 .Опишите механизм возникновения травм</w:t>
      </w:r>
      <w:proofErr w:type="gramStart"/>
      <w:r w:rsidRPr="00C23AEE">
        <w:rPr>
          <w:rFonts w:ascii="Times New Roman" w:hAnsi="Times New Roman" w:cs="Times New Roman"/>
          <w:sz w:val="24"/>
          <w:szCs w:val="24"/>
        </w:rPr>
        <w:t xml:space="preserve">  .</w:t>
      </w:r>
      <w:proofErr w:type="gramEnd"/>
    </w:p>
    <w:p w14:paraId="540DD522" w14:textId="59AD26B2" w:rsidR="002651A1" w:rsidRPr="00C23AEE" w:rsidRDefault="00C23AEE" w:rsidP="00C23AEE">
      <w:pPr>
        <w:spacing w:after="0"/>
        <w:ind w:firstLine="284"/>
        <w:rPr>
          <w:rFonts w:ascii="Times New Roman" w:hAnsi="Times New Roman" w:cs="Times New Roman"/>
          <w:sz w:val="24"/>
          <w:szCs w:val="24"/>
        </w:rPr>
      </w:pPr>
      <w:r>
        <w:rPr>
          <w:rFonts w:ascii="Times New Roman" w:hAnsi="Times New Roman" w:cs="Times New Roman"/>
          <w:sz w:val="24"/>
          <w:szCs w:val="24"/>
        </w:rPr>
        <w:t xml:space="preserve">       </w:t>
      </w:r>
      <w:r w:rsidR="002651A1" w:rsidRPr="00C23AEE">
        <w:rPr>
          <w:rFonts w:ascii="Times New Roman" w:hAnsi="Times New Roman" w:cs="Times New Roman"/>
          <w:sz w:val="24"/>
          <w:szCs w:val="24"/>
        </w:rPr>
        <w:t>4.диагностика и лечение</w:t>
      </w:r>
      <w:proofErr w:type="gramStart"/>
      <w:r w:rsidR="002651A1" w:rsidRPr="00C23AEE">
        <w:rPr>
          <w:rFonts w:ascii="Times New Roman" w:hAnsi="Times New Roman" w:cs="Times New Roman"/>
          <w:sz w:val="24"/>
          <w:szCs w:val="24"/>
        </w:rPr>
        <w:t xml:space="preserve"> ,</w:t>
      </w:r>
      <w:proofErr w:type="gramEnd"/>
      <w:r w:rsidR="002651A1" w:rsidRPr="00C23AEE">
        <w:rPr>
          <w:rFonts w:ascii="Times New Roman" w:hAnsi="Times New Roman" w:cs="Times New Roman"/>
          <w:sz w:val="24"/>
          <w:szCs w:val="24"/>
        </w:rPr>
        <w:t xml:space="preserve"> профилактика травм.</w:t>
      </w:r>
    </w:p>
    <w:p w14:paraId="31B65AAF" w14:textId="77777777" w:rsidR="002651A1" w:rsidRPr="0079347C" w:rsidRDefault="002651A1" w:rsidP="002651A1">
      <w:pPr>
        <w:pStyle w:val="a3"/>
        <w:spacing w:after="0"/>
        <w:ind w:left="1416"/>
        <w:rPr>
          <w:rFonts w:ascii="Times New Roman" w:hAnsi="Times New Roman" w:cs="Times New Roman"/>
          <w:sz w:val="24"/>
          <w:szCs w:val="24"/>
        </w:rPr>
      </w:pPr>
    </w:p>
    <w:p w14:paraId="2AF5829B" w14:textId="77777777" w:rsidR="0047703F" w:rsidRPr="0047703F" w:rsidRDefault="0047703F" w:rsidP="0047703F">
      <w:pPr>
        <w:numPr>
          <w:ilvl w:val="0"/>
          <w:numId w:val="11"/>
        </w:numPr>
        <w:ind w:left="1004"/>
        <w:contextualSpacing/>
        <w:rPr>
          <w:rFonts w:ascii="Times New Roman" w:eastAsia="Times New Roman" w:hAnsi="Times New Roman" w:cs="Times New Roman"/>
          <w:b/>
          <w:bCs/>
          <w:sz w:val="24"/>
          <w:szCs w:val="24"/>
          <w:lang w:eastAsia="x-none"/>
        </w:rPr>
      </w:pPr>
      <w:r w:rsidRPr="0047703F">
        <w:rPr>
          <w:rFonts w:ascii="Times New Roman" w:eastAsia="Times New Roman" w:hAnsi="Times New Roman" w:cs="Times New Roman"/>
          <w:b/>
          <w:bCs/>
          <w:sz w:val="24"/>
          <w:szCs w:val="24"/>
          <w:lang w:eastAsia="x-none"/>
        </w:rPr>
        <w:t>ПОЛИТИКА И ПРОЦЕДУРА ОЦЕНКИ ЗНАНИЙ</w:t>
      </w:r>
    </w:p>
    <w:p w14:paraId="27A0495B" w14:textId="77777777" w:rsidR="0047703F" w:rsidRPr="0047703F" w:rsidRDefault="0047703F" w:rsidP="0047703F">
      <w:pPr>
        <w:spacing w:after="0" w:line="240" w:lineRule="auto"/>
        <w:jc w:val="center"/>
        <w:rPr>
          <w:rFonts w:ascii="Times New Roman" w:eastAsia="Times New Roman" w:hAnsi="Times New Roman" w:cs="Times New Roman"/>
          <w:b/>
          <w:sz w:val="24"/>
          <w:szCs w:val="24"/>
          <w:lang w:eastAsia="ru-RU"/>
        </w:rPr>
      </w:pPr>
      <w:r w:rsidRPr="0047703F">
        <w:rPr>
          <w:rFonts w:ascii="Times New Roman" w:eastAsia="Times New Roman" w:hAnsi="Times New Roman" w:cs="Times New Roman"/>
          <w:b/>
          <w:sz w:val="24"/>
          <w:szCs w:val="24"/>
          <w:lang w:eastAsia="ru-RU"/>
        </w:rPr>
        <w:t>Шкала оценки результатов обучения</w:t>
      </w:r>
    </w:p>
    <w:p w14:paraId="4B2AE1C1" w14:textId="77777777" w:rsidR="0047703F" w:rsidRPr="0047703F" w:rsidRDefault="0047703F" w:rsidP="0047703F">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44"/>
        <w:gridCol w:w="2479"/>
        <w:gridCol w:w="958"/>
        <w:gridCol w:w="4076"/>
      </w:tblGrid>
      <w:tr w:rsidR="0047703F" w:rsidRPr="0047703F" w14:paraId="49CB6722" w14:textId="77777777" w:rsidTr="00223FF8">
        <w:tc>
          <w:tcPr>
            <w:tcW w:w="1099" w:type="dxa"/>
            <w:shd w:val="clear" w:color="auto" w:fill="auto"/>
          </w:tcPr>
          <w:p w14:paraId="47237DB5"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 xml:space="preserve">Баллы </w:t>
            </w:r>
          </w:p>
        </w:tc>
        <w:tc>
          <w:tcPr>
            <w:tcW w:w="744" w:type="dxa"/>
            <w:shd w:val="clear" w:color="auto" w:fill="auto"/>
          </w:tcPr>
          <w:p w14:paraId="379A655E"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 xml:space="preserve">Оценка </w:t>
            </w:r>
          </w:p>
        </w:tc>
        <w:tc>
          <w:tcPr>
            <w:tcW w:w="2479" w:type="dxa"/>
            <w:shd w:val="clear" w:color="auto" w:fill="auto"/>
          </w:tcPr>
          <w:p w14:paraId="392F8E1B"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Определение КНУ</w:t>
            </w:r>
          </w:p>
        </w:tc>
        <w:tc>
          <w:tcPr>
            <w:tcW w:w="958" w:type="dxa"/>
            <w:shd w:val="clear" w:color="auto" w:fill="auto"/>
          </w:tcPr>
          <w:p w14:paraId="706B7C2B"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Оценка ECTS</w:t>
            </w:r>
          </w:p>
        </w:tc>
        <w:tc>
          <w:tcPr>
            <w:tcW w:w="4076" w:type="dxa"/>
            <w:shd w:val="clear" w:color="auto" w:fill="auto"/>
          </w:tcPr>
          <w:p w14:paraId="66878012"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 xml:space="preserve">Определение </w:t>
            </w:r>
          </w:p>
          <w:p w14:paraId="77491584"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 xml:space="preserve">ECTS </w:t>
            </w:r>
          </w:p>
        </w:tc>
      </w:tr>
      <w:tr w:rsidR="0047703F" w:rsidRPr="0047703F" w14:paraId="2CB8890F" w14:textId="77777777" w:rsidTr="00223FF8">
        <w:tc>
          <w:tcPr>
            <w:tcW w:w="1099" w:type="dxa"/>
            <w:shd w:val="clear" w:color="auto" w:fill="auto"/>
          </w:tcPr>
          <w:p w14:paraId="1B4058B3"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85-100</w:t>
            </w:r>
          </w:p>
        </w:tc>
        <w:tc>
          <w:tcPr>
            <w:tcW w:w="744" w:type="dxa"/>
            <w:shd w:val="clear" w:color="auto" w:fill="auto"/>
          </w:tcPr>
          <w:p w14:paraId="0E977A3C"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5</w:t>
            </w:r>
          </w:p>
        </w:tc>
        <w:tc>
          <w:tcPr>
            <w:tcW w:w="2479" w:type="dxa"/>
            <w:shd w:val="clear" w:color="auto" w:fill="auto"/>
          </w:tcPr>
          <w:p w14:paraId="643913E8"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Отлично/зачтено</w:t>
            </w:r>
          </w:p>
        </w:tc>
        <w:tc>
          <w:tcPr>
            <w:tcW w:w="958" w:type="dxa"/>
            <w:shd w:val="clear" w:color="auto" w:fill="auto"/>
          </w:tcPr>
          <w:p w14:paraId="7CBD8963"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А</w:t>
            </w:r>
          </w:p>
        </w:tc>
        <w:tc>
          <w:tcPr>
            <w:tcW w:w="4076" w:type="dxa"/>
            <w:shd w:val="clear" w:color="auto" w:fill="auto"/>
          </w:tcPr>
          <w:p w14:paraId="0E4CA091"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«отлично» - отличный результат с минимальными ошибками</w:t>
            </w:r>
          </w:p>
        </w:tc>
      </w:tr>
      <w:tr w:rsidR="0047703F" w:rsidRPr="0047703F" w14:paraId="3A18A68E" w14:textId="77777777" w:rsidTr="00223FF8">
        <w:tc>
          <w:tcPr>
            <w:tcW w:w="1099" w:type="dxa"/>
            <w:shd w:val="clear" w:color="auto" w:fill="auto"/>
          </w:tcPr>
          <w:p w14:paraId="3E6EC8A2"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lastRenderedPageBreak/>
              <w:t>81-84</w:t>
            </w:r>
          </w:p>
        </w:tc>
        <w:tc>
          <w:tcPr>
            <w:tcW w:w="744" w:type="dxa"/>
            <w:vMerge w:val="restart"/>
            <w:shd w:val="clear" w:color="auto" w:fill="auto"/>
          </w:tcPr>
          <w:p w14:paraId="3B13D3EE"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4</w:t>
            </w:r>
          </w:p>
        </w:tc>
        <w:tc>
          <w:tcPr>
            <w:tcW w:w="2479" w:type="dxa"/>
            <w:vMerge w:val="restart"/>
            <w:shd w:val="clear" w:color="auto" w:fill="auto"/>
          </w:tcPr>
          <w:p w14:paraId="02B62C94"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Хорошо/зачтено</w:t>
            </w:r>
          </w:p>
        </w:tc>
        <w:tc>
          <w:tcPr>
            <w:tcW w:w="958" w:type="dxa"/>
            <w:shd w:val="clear" w:color="auto" w:fill="auto"/>
          </w:tcPr>
          <w:p w14:paraId="21D8D873"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В</w:t>
            </w:r>
          </w:p>
        </w:tc>
        <w:tc>
          <w:tcPr>
            <w:tcW w:w="4076" w:type="dxa"/>
            <w:shd w:val="clear" w:color="auto" w:fill="auto"/>
          </w:tcPr>
          <w:p w14:paraId="16F46D7A"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«очень хорошо» - вышесредний результат</w:t>
            </w:r>
          </w:p>
        </w:tc>
      </w:tr>
      <w:tr w:rsidR="0047703F" w:rsidRPr="0047703F" w14:paraId="215134C7" w14:textId="77777777" w:rsidTr="00223FF8">
        <w:tc>
          <w:tcPr>
            <w:tcW w:w="1099" w:type="dxa"/>
            <w:shd w:val="clear" w:color="auto" w:fill="auto"/>
          </w:tcPr>
          <w:p w14:paraId="5EBA6921"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70-80</w:t>
            </w:r>
          </w:p>
        </w:tc>
        <w:tc>
          <w:tcPr>
            <w:tcW w:w="744" w:type="dxa"/>
            <w:vMerge/>
            <w:shd w:val="clear" w:color="auto" w:fill="auto"/>
          </w:tcPr>
          <w:p w14:paraId="30600522"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14:paraId="6EB1C3A3"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14:paraId="34AB3FB3"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С</w:t>
            </w:r>
          </w:p>
        </w:tc>
        <w:tc>
          <w:tcPr>
            <w:tcW w:w="4076" w:type="dxa"/>
            <w:shd w:val="clear" w:color="auto" w:fill="auto"/>
          </w:tcPr>
          <w:p w14:paraId="28B776B1"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«хорошо» - средний результат с заметными ошибками</w:t>
            </w:r>
          </w:p>
        </w:tc>
      </w:tr>
      <w:tr w:rsidR="0047703F" w:rsidRPr="0047703F" w14:paraId="5722D2D7" w14:textId="77777777" w:rsidTr="00223FF8">
        <w:tc>
          <w:tcPr>
            <w:tcW w:w="1099" w:type="dxa"/>
            <w:shd w:val="clear" w:color="auto" w:fill="auto"/>
          </w:tcPr>
          <w:p w14:paraId="43626CEA"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60-69</w:t>
            </w:r>
          </w:p>
        </w:tc>
        <w:tc>
          <w:tcPr>
            <w:tcW w:w="744" w:type="dxa"/>
            <w:vMerge w:val="restart"/>
            <w:shd w:val="clear" w:color="auto" w:fill="auto"/>
          </w:tcPr>
          <w:p w14:paraId="31F936CF"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3</w:t>
            </w:r>
          </w:p>
        </w:tc>
        <w:tc>
          <w:tcPr>
            <w:tcW w:w="2479" w:type="dxa"/>
            <w:vMerge w:val="restart"/>
            <w:shd w:val="clear" w:color="auto" w:fill="auto"/>
          </w:tcPr>
          <w:p w14:paraId="40B868F5"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Удовлетворительно/</w:t>
            </w:r>
          </w:p>
          <w:p w14:paraId="7D9F5CF6"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Зачтено</w:t>
            </w:r>
          </w:p>
        </w:tc>
        <w:tc>
          <w:tcPr>
            <w:tcW w:w="958" w:type="dxa"/>
            <w:shd w:val="clear" w:color="auto" w:fill="auto"/>
          </w:tcPr>
          <w:p w14:paraId="65BE4107"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D</w:t>
            </w:r>
          </w:p>
        </w:tc>
        <w:tc>
          <w:tcPr>
            <w:tcW w:w="4076" w:type="dxa"/>
            <w:shd w:val="clear" w:color="auto" w:fill="auto"/>
          </w:tcPr>
          <w:p w14:paraId="4ED18687"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«удовлетворительно» - слабый результат со значительными недостатками</w:t>
            </w:r>
          </w:p>
        </w:tc>
      </w:tr>
      <w:tr w:rsidR="0047703F" w:rsidRPr="0047703F" w14:paraId="211C9B83" w14:textId="77777777" w:rsidTr="00223FF8">
        <w:tc>
          <w:tcPr>
            <w:tcW w:w="1099" w:type="dxa"/>
            <w:shd w:val="clear" w:color="auto" w:fill="auto"/>
          </w:tcPr>
          <w:p w14:paraId="6DFF6E39"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55-59</w:t>
            </w:r>
          </w:p>
        </w:tc>
        <w:tc>
          <w:tcPr>
            <w:tcW w:w="744" w:type="dxa"/>
            <w:vMerge/>
            <w:shd w:val="clear" w:color="auto" w:fill="auto"/>
          </w:tcPr>
          <w:p w14:paraId="7B348507"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14:paraId="28E0555B"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14:paraId="4137489E"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E</w:t>
            </w:r>
          </w:p>
        </w:tc>
        <w:tc>
          <w:tcPr>
            <w:tcW w:w="4076" w:type="dxa"/>
            <w:shd w:val="clear" w:color="auto" w:fill="auto"/>
          </w:tcPr>
          <w:p w14:paraId="00E9B6F6"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w:t>
            </w:r>
            <w:proofErr w:type="gramStart"/>
            <w:r w:rsidRPr="0047703F">
              <w:rPr>
                <w:rFonts w:ascii="Times New Roman" w:eastAsia="Calibri" w:hAnsi="Times New Roman" w:cs="Times New Roman"/>
                <w:bCs/>
                <w:sz w:val="24"/>
                <w:szCs w:val="24"/>
              </w:rPr>
              <w:t>посредственно</w:t>
            </w:r>
            <w:proofErr w:type="gramEnd"/>
            <w:r w:rsidRPr="0047703F">
              <w:rPr>
                <w:rFonts w:ascii="Times New Roman" w:eastAsia="Calibri" w:hAnsi="Times New Roman" w:cs="Times New Roman"/>
                <w:bCs/>
                <w:sz w:val="24"/>
                <w:szCs w:val="24"/>
              </w:rPr>
              <w:t>» - результат отвечает минимальным требованиям</w:t>
            </w:r>
          </w:p>
        </w:tc>
      </w:tr>
      <w:tr w:rsidR="0047703F" w:rsidRPr="0047703F" w14:paraId="361470CA" w14:textId="77777777" w:rsidTr="00223FF8">
        <w:tc>
          <w:tcPr>
            <w:tcW w:w="1099" w:type="dxa"/>
            <w:shd w:val="clear" w:color="auto" w:fill="auto"/>
          </w:tcPr>
          <w:p w14:paraId="6186C782"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15-54</w:t>
            </w:r>
          </w:p>
        </w:tc>
        <w:tc>
          <w:tcPr>
            <w:tcW w:w="744" w:type="dxa"/>
            <w:shd w:val="clear" w:color="auto" w:fill="auto"/>
          </w:tcPr>
          <w:p w14:paraId="0AA0A02E"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val="restart"/>
            <w:shd w:val="clear" w:color="auto" w:fill="auto"/>
          </w:tcPr>
          <w:p w14:paraId="4F2DCDB1"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Неудовлетворительно/</w:t>
            </w:r>
          </w:p>
          <w:p w14:paraId="2B38D5FF"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не зачтено</w:t>
            </w:r>
          </w:p>
        </w:tc>
        <w:tc>
          <w:tcPr>
            <w:tcW w:w="958" w:type="dxa"/>
            <w:shd w:val="clear" w:color="auto" w:fill="auto"/>
          </w:tcPr>
          <w:p w14:paraId="3E76512F"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FX</w:t>
            </w:r>
          </w:p>
        </w:tc>
        <w:tc>
          <w:tcPr>
            <w:tcW w:w="4076" w:type="dxa"/>
            <w:shd w:val="clear" w:color="auto" w:fill="auto"/>
          </w:tcPr>
          <w:p w14:paraId="5C153EBB"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«неудовлетворительно» - для получения зачета необходимо сдать минимум</w:t>
            </w:r>
          </w:p>
        </w:tc>
      </w:tr>
      <w:tr w:rsidR="0047703F" w:rsidRPr="0047703F" w14:paraId="49909954" w14:textId="77777777" w:rsidTr="00223FF8">
        <w:tc>
          <w:tcPr>
            <w:tcW w:w="1099" w:type="dxa"/>
            <w:shd w:val="clear" w:color="auto" w:fill="auto"/>
          </w:tcPr>
          <w:p w14:paraId="4937BB97"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0-14</w:t>
            </w:r>
          </w:p>
        </w:tc>
        <w:tc>
          <w:tcPr>
            <w:tcW w:w="744" w:type="dxa"/>
            <w:shd w:val="clear" w:color="auto" w:fill="auto"/>
          </w:tcPr>
          <w:p w14:paraId="7A247142"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14:paraId="6319F646"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14:paraId="7609BAA9"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F</w:t>
            </w:r>
          </w:p>
        </w:tc>
        <w:tc>
          <w:tcPr>
            <w:tcW w:w="4076" w:type="dxa"/>
            <w:shd w:val="clear" w:color="auto" w:fill="auto"/>
          </w:tcPr>
          <w:p w14:paraId="6E4AE06D" w14:textId="77777777" w:rsidR="0047703F" w:rsidRPr="0047703F" w:rsidRDefault="0047703F" w:rsidP="0047703F">
            <w:pPr>
              <w:widowControl w:val="0"/>
              <w:autoSpaceDE w:val="0"/>
              <w:autoSpaceDN w:val="0"/>
              <w:adjustRightInd w:val="0"/>
              <w:spacing w:after="0"/>
              <w:jc w:val="both"/>
              <w:rPr>
                <w:rFonts w:ascii="Times New Roman" w:eastAsia="Calibri" w:hAnsi="Times New Roman" w:cs="Times New Roman"/>
                <w:bCs/>
                <w:sz w:val="24"/>
                <w:szCs w:val="24"/>
              </w:rPr>
            </w:pPr>
            <w:r w:rsidRPr="0047703F">
              <w:rPr>
                <w:rFonts w:ascii="Times New Roman" w:eastAsia="Calibri"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bl>
    <w:p w14:paraId="4B56FC5D" w14:textId="77777777" w:rsidR="0047703F" w:rsidRPr="0047703F" w:rsidRDefault="0047703F" w:rsidP="0047703F">
      <w:pPr>
        <w:spacing w:after="0" w:line="240" w:lineRule="auto"/>
        <w:jc w:val="both"/>
        <w:rPr>
          <w:rFonts w:ascii="Times New Roman" w:eastAsia="Times New Roman" w:hAnsi="Times New Roman" w:cs="Times New Roman"/>
          <w:b/>
          <w:sz w:val="24"/>
          <w:szCs w:val="24"/>
          <w:lang w:eastAsia="ru-RU"/>
        </w:rPr>
      </w:pPr>
      <w:r w:rsidRPr="0047703F">
        <w:rPr>
          <w:rFonts w:ascii="Times New Roman" w:eastAsia="Times New Roman" w:hAnsi="Times New Roman" w:cs="Times New Roman"/>
          <w:b/>
          <w:sz w:val="24"/>
          <w:szCs w:val="24"/>
          <w:lang w:eastAsia="ru-RU"/>
        </w:rPr>
        <w:tab/>
      </w:r>
      <w:r w:rsidRPr="0047703F">
        <w:rPr>
          <w:rFonts w:ascii="Times New Roman" w:eastAsia="Times New Roman" w:hAnsi="Times New Roman" w:cs="Times New Roman"/>
          <w:b/>
          <w:sz w:val="24"/>
          <w:szCs w:val="24"/>
          <w:lang w:eastAsia="ru-RU"/>
        </w:rPr>
        <w:tab/>
      </w:r>
      <w:r w:rsidRPr="0047703F">
        <w:rPr>
          <w:rFonts w:ascii="Times New Roman" w:eastAsia="Times New Roman" w:hAnsi="Times New Roman" w:cs="Times New Roman"/>
          <w:b/>
          <w:sz w:val="24"/>
          <w:szCs w:val="24"/>
          <w:lang w:eastAsia="ru-RU"/>
        </w:rPr>
        <w:tab/>
      </w:r>
    </w:p>
    <w:p w14:paraId="631C553F"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Используются следующие виды  учебного контроля знаний, умений и навыков:</w:t>
      </w:r>
    </w:p>
    <w:p w14:paraId="50FF4D71"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w:t>
      </w:r>
      <w:r w:rsidRPr="0047703F">
        <w:rPr>
          <w:rFonts w:ascii="Times New Roman" w:eastAsia="Times New Roman" w:hAnsi="Times New Roman" w:cs="Times New Roman"/>
          <w:sz w:val="24"/>
          <w:szCs w:val="24"/>
          <w:lang w:eastAsia="ru-RU"/>
        </w:rPr>
        <w:tab/>
        <w:t xml:space="preserve">входной  (предварительный);  </w:t>
      </w:r>
    </w:p>
    <w:p w14:paraId="6D4AD60B"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w:t>
      </w:r>
      <w:r w:rsidRPr="0047703F">
        <w:rPr>
          <w:rFonts w:ascii="Times New Roman" w:eastAsia="Times New Roman" w:hAnsi="Times New Roman" w:cs="Times New Roman"/>
          <w:sz w:val="24"/>
          <w:szCs w:val="24"/>
          <w:lang w:eastAsia="ru-RU"/>
        </w:rPr>
        <w:tab/>
        <w:t xml:space="preserve">текущий  (тематический); </w:t>
      </w:r>
    </w:p>
    <w:p w14:paraId="6B0256B6"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w:t>
      </w:r>
      <w:r w:rsidRPr="0047703F">
        <w:rPr>
          <w:rFonts w:ascii="Times New Roman" w:eastAsia="Times New Roman" w:hAnsi="Times New Roman" w:cs="Times New Roman"/>
          <w:sz w:val="24"/>
          <w:szCs w:val="24"/>
          <w:lang w:eastAsia="ru-RU"/>
        </w:rPr>
        <w:tab/>
        <w:t>итоговый</w:t>
      </w:r>
    </w:p>
    <w:p w14:paraId="53C5618D"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p>
    <w:p w14:paraId="563C4B8B"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b/>
          <w:sz w:val="24"/>
          <w:szCs w:val="24"/>
          <w:lang w:eastAsia="ru-RU"/>
        </w:rPr>
        <w:t>ВХОДНОЙ КОНТРОЛЬ</w:t>
      </w:r>
      <w:r w:rsidRPr="0047703F">
        <w:rPr>
          <w:rFonts w:ascii="Times New Roman" w:eastAsia="Times New Roman" w:hAnsi="Times New Roman" w:cs="Times New Roman"/>
          <w:sz w:val="24"/>
          <w:szCs w:val="24"/>
          <w:lang w:eastAsia="ru-RU"/>
        </w:rPr>
        <w:t xml:space="preserve"> 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14:paraId="622AEDDC"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b/>
          <w:sz w:val="24"/>
          <w:szCs w:val="24"/>
          <w:lang w:eastAsia="ru-RU"/>
        </w:rPr>
        <w:t>ТЕКУЩИЙ КОНТРОЛЬ</w:t>
      </w:r>
      <w:r w:rsidRPr="0047703F">
        <w:rPr>
          <w:rFonts w:ascii="Times New Roman" w:eastAsia="Times New Roman" w:hAnsi="Times New Roman" w:cs="Times New Roman"/>
          <w:sz w:val="24"/>
          <w:szCs w:val="24"/>
          <w:lang w:eastAsia="ru-RU"/>
        </w:rPr>
        <w:t xml:space="preserve">  - 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 письменных работ (тестирования,  рефератов), которые  способствуют развитию логического мышления обучающегося, обеспечивают объективность преподавания;  • устного опроса (собеседования), который позволяет преподавателю оценить знания и кругозор студента, умение логически построить ответ.  </w:t>
      </w:r>
    </w:p>
    <w:p w14:paraId="23F3ED03"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Тестовый контроль в начале занятия – задания формируются так, чтобы охватить важнейшие элементы знаний и умений, полученные студентами на протяжении предшествующих 2-3  занятий. </w:t>
      </w:r>
    </w:p>
    <w:p w14:paraId="5FD848A1"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p>
    <w:p w14:paraId="07673FB4"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Устный опрос (индивидуальный или фронтальный). Индивидуальный опрос предполагает обстоятельные ответы студентов на вопросы, относящиеся к изучаемому учебному материалу. При </w:t>
      </w:r>
    </w:p>
    <w:p w14:paraId="1F038F7E"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индивидуальном </w:t>
      </w:r>
      <w:proofErr w:type="gramStart"/>
      <w:r w:rsidRPr="0047703F">
        <w:rPr>
          <w:rFonts w:ascii="Times New Roman" w:eastAsia="Times New Roman" w:hAnsi="Times New Roman" w:cs="Times New Roman"/>
          <w:sz w:val="24"/>
          <w:szCs w:val="24"/>
          <w:lang w:eastAsia="ru-RU"/>
        </w:rPr>
        <w:t>опросе</w:t>
      </w:r>
      <w:proofErr w:type="gramEnd"/>
      <w:r w:rsidRPr="0047703F">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w:t>
      </w:r>
      <w:r w:rsidRPr="0047703F">
        <w:rPr>
          <w:rFonts w:ascii="Times New Roman" w:eastAsia="Times New Roman" w:hAnsi="Times New Roman" w:cs="Times New Roman"/>
          <w:sz w:val="24"/>
          <w:szCs w:val="24"/>
          <w:lang w:eastAsia="ru-RU"/>
        </w:rPr>
        <w:lastRenderedPageBreak/>
        <w:t xml:space="preserve">четкими, ясными, конкретными,  охватывать основной, ранее пройденный материал программы.  </w:t>
      </w:r>
    </w:p>
    <w:p w14:paraId="66A4A9F7"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Фронтальный опрос 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14:paraId="561956B9"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w:t>
      </w:r>
    </w:p>
    <w:p w14:paraId="2520E9ED"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Написание рефератов – 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14:paraId="7ABAE017"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p>
    <w:p w14:paraId="6E33DEFE"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47703F">
        <w:rPr>
          <w:rFonts w:ascii="Times New Roman" w:eastAsia="Times New Roman" w:hAnsi="Times New Roman" w:cs="Times New Roman"/>
          <w:sz w:val="24"/>
          <w:szCs w:val="24"/>
          <w:lang w:eastAsia="ru-RU"/>
        </w:rPr>
        <w:t>сформированности</w:t>
      </w:r>
      <w:proofErr w:type="spellEnd"/>
      <w:r w:rsidRPr="0047703F">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14:paraId="56FEB43A"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рациональная организация труда и рабочего места; </w:t>
      </w:r>
    </w:p>
    <w:p w14:paraId="0454FBF3"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 выполнение установленных норм и требований к конкретному виду  работы,   соблюдение правил техники безопасности; </w:t>
      </w:r>
    </w:p>
    <w:p w14:paraId="4B525BD0"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14:paraId="31991FCB"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14:paraId="5A65716E"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14:paraId="00BD7C21"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p>
    <w:p w14:paraId="004FB870" w14:textId="77777777" w:rsidR="0047703F" w:rsidRPr="0047703F" w:rsidRDefault="0047703F" w:rsidP="0047703F">
      <w:pPr>
        <w:spacing w:after="0" w:line="240" w:lineRule="auto"/>
        <w:jc w:val="both"/>
        <w:rPr>
          <w:rFonts w:ascii="Times New Roman" w:eastAsia="Times New Roman" w:hAnsi="Times New Roman" w:cs="Times New Roman"/>
          <w:b/>
          <w:sz w:val="24"/>
          <w:szCs w:val="24"/>
          <w:lang w:eastAsia="ru-RU"/>
        </w:rPr>
      </w:pPr>
      <w:r w:rsidRPr="0047703F">
        <w:rPr>
          <w:rFonts w:ascii="Times New Roman" w:eastAsia="Times New Roman" w:hAnsi="Times New Roman" w:cs="Times New Roman"/>
          <w:sz w:val="24"/>
          <w:szCs w:val="24"/>
          <w:lang w:eastAsia="ru-RU"/>
        </w:rPr>
        <w:t xml:space="preserve"> </w:t>
      </w:r>
      <w:r w:rsidRPr="0047703F">
        <w:rPr>
          <w:rFonts w:ascii="Times New Roman" w:eastAsia="Times New Roman" w:hAnsi="Times New Roman" w:cs="Times New Roman"/>
          <w:sz w:val="24"/>
          <w:szCs w:val="24"/>
          <w:lang w:eastAsia="ru-RU"/>
        </w:rPr>
        <w:tab/>
      </w:r>
      <w:r w:rsidRPr="0047703F">
        <w:rPr>
          <w:rFonts w:ascii="Times New Roman" w:eastAsia="Times New Roman" w:hAnsi="Times New Roman" w:cs="Times New Roman"/>
          <w:b/>
          <w:sz w:val="24"/>
          <w:szCs w:val="24"/>
          <w:lang w:eastAsia="ru-RU"/>
        </w:rPr>
        <w:t>Критерии оценивания результатов обучения</w:t>
      </w:r>
    </w:p>
    <w:p w14:paraId="0D6347E1"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14:paraId="34C941A4"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Оценка </w:t>
      </w:r>
      <w:r w:rsidRPr="0047703F">
        <w:rPr>
          <w:rFonts w:ascii="Times New Roman" w:eastAsia="Times New Roman" w:hAnsi="Times New Roman" w:cs="Times New Roman"/>
          <w:b/>
          <w:sz w:val="24"/>
          <w:szCs w:val="24"/>
          <w:lang w:eastAsia="ru-RU"/>
        </w:rPr>
        <w:t>"отлично"</w:t>
      </w:r>
      <w:r w:rsidRPr="0047703F">
        <w:rPr>
          <w:rFonts w:ascii="Times New Roman" w:eastAsia="Times New Roman" w:hAnsi="Times New Roman" w:cs="Times New Roman"/>
          <w:sz w:val="24"/>
          <w:szCs w:val="24"/>
          <w:lang w:eastAsia="ru-RU"/>
        </w:rPr>
        <w:t xml:space="preserve"> ставится  студенту, который: </w:t>
      </w:r>
    </w:p>
    <w:p w14:paraId="27E7F5D0"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а) твердо знает программный материал;  </w:t>
      </w:r>
    </w:p>
    <w:p w14:paraId="08CE001C"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б) грамотно и правильно отвечает на вопрос билета; </w:t>
      </w:r>
    </w:p>
    <w:p w14:paraId="61E6F9F4"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в) проявляет глубокие знания; </w:t>
      </w:r>
    </w:p>
    <w:p w14:paraId="750FDFED"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14:paraId="7D0E8293"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14:paraId="30B44ECB"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Оценку </w:t>
      </w:r>
      <w:r w:rsidRPr="0047703F">
        <w:rPr>
          <w:rFonts w:ascii="Times New Roman" w:eastAsia="Times New Roman" w:hAnsi="Times New Roman" w:cs="Times New Roman"/>
          <w:b/>
          <w:sz w:val="24"/>
          <w:szCs w:val="24"/>
          <w:lang w:eastAsia="ru-RU"/>
        </w:rPr>
        <w:t>"хорошо"</w:t>
      </w:r>
      <w:r w:rsidRPr="0047703F">
        <w:rPr>
          <w:rFonts w:ascii="Times New Roman" w:eastAsia="Times New Roman" w:hAnsi="Times New Roman" w:cs="Times New Roman"/>
          <w:sz w:val="24"/>
          <w:szCs w:val="24"/>
          <w:lang w:eastAsia="ru-RU"/>
        </w:rPr>
        <w:t xml:space="preserve"> заслуживает студент, который: </w:t>
      </w:r>
    </w:p>
    <w:p w14:paraId="103F924C"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14:paraId="71DC2B33"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lastRenderedPageBreak/>
        <w:t xml:space="preserve"> б) показывает систематический характер знаний и способный к самостоятельному их пополнению в ходе дальнейшей учебы;  </w:t>
      </w:r>
    </w:p>
    <w:p w14:paraId="26722935"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proofErr w:type="gramStart"/>
      <w:r w:rsidRPr="0047703F">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14:paraId="04A39C77"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14:paraId="13B63C47"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w:t>
      </w:r>
    </w:p>
    <w:p w14:paraId="5133285D"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Оценку </w:t>
      </w:r>
      <w:r w:rsidRPr="0047703F">
        <w:rPr>
          <w:rFonts w:ascii="Times New Roman" w:eastAsia="Times New Roman" w:hAnsi="Times New Roman" w:cs="Times New Roman"/>
          <w:b/>
          <w:sz w:val="24"/>
          <w:szCs w:val="24"/>
          <w:lang w:eastAsia="ru-RU"/>
        </w:rPr>
        <w:t>"удовлетворительно"</w:t>
      </w:r>
      <w:r w:rsidRPr="0047703F">
        <w:rPr>
          <w:rFonts w:ascii="Times New Roman" w:eastAsia="Times New Roman" w:hAnsi="Times New Roman" w:cs="Times New Roman"/>
          <w:sz w:val="24"/>
          <w:szCs w:val="24"/>
          <w:lang w:eastAsia="ru-RU"/>
        </w:rPr>
        <w:t xml:space="preserve"> заслуживает студент, который: </w:t>
      </w:r>
    </w:p>
    <w:p w14:paraId="32A056F2"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47703F">
        <w:rPr>
          <w:rFonts w:ascii="Times New Roman" w:eastAsia="Times New Roman" w:hAnsi="Times New Roman" w:cs="Times New Roman"/>
          <w:sz w:val="24"/>
          <w:szCs w:val="24"/>
          <w:lang w:eastAsia="ru-RU"/>
        </w:rPr>
        <w:t>усвоивший</w:t>
      </w:r>
      <w:proofErr w:type="gramEnd"/>
      <w:r w:rsidRPr="0047703F">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14:paraId="4C344F9D"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47703F">
        <w:rPr>
          <w:rFonts w:ascii="Times New Roman" w:eastAsia="Times New Roman" w:hAnsi="Times New Roman" w:cs="Times New Roman"/>
          <w:sz w:val="24"/>
          <w:szCs w:val="24"/>
          <w:lang w:eastAsia="ru-RU"/>
        </w:rPr>
        <w:t>допустивший</w:t>
      </w:r>
      <w:proofErr w:type="gramEnd"/>
      <w:r w:rsidRPr="0047703F">
        <w:rPr>
          <w:rFonts w:ascii="Times New Roman" w:eastAsia="Times New Roman" w:hAnsi="Times New Roman" w:cs="Times New Roman"/>
          <w:sz w:val="24"/>
          <w:szCs w:val="24"/>
          <w:lang w:eastAsia="ru-RU"/>
        </w:rPr>
        <w:t xml:space="preserve"> погрешности в ответе;</w:t>
      </w:r>
    </w:p>
    <w:p w14:paraId="0DDF21BD"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14:paraId="441E121F"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14:paraId="50AA0D85" w14:textId="77777777" w:rsidR="0047703F" w:rsidRPr="0047703F" w:rsidRDefault="0047703F" w:rsidP="0047703F">
      <w:pPr>
        <w:spacing w:after="0" w:line="240" w:lineRule="auto"/>
        <w:ind w:firstLine="708"/>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Оценка </w:t>
      </w:r>
      <w:r w:rsidRPr="0047703F">
        <w:rPr>
          <w:rFonts w:ascii="Times New Roman" w:eastAsia="Times New Roman" w:hAnsi="Times New Roman" w:cs="Times New Roman"/>
          <w:b/>
          <w:sz w:val="24"/>
          <w:szCs w:val="24"/>
          <w:lang w:eastAsia="ru-RU"/>
        </w:rPr>
        <w:t>"неудовлетворительно"</w:t>
      </w:r>
      <w:r w:rsidRPr="0047703F">
        <w:rPr>
          <w:rFonts w:ascii="Times New Roman" w:eastAsia="Times New Roman" w:hAnsi="Times New Roman" w:cs="Times New Roman"/>
          <w:sz w:val="24"/>
          <w:szCs w:val="24"/>
          <w:lang w:eastAsia="ru-RU"/>
        </w:rPr>
        <w:t xml:space="preserve"> выставляется студенту, который: </w:t>
      </w:r>
    </w:p>
    <w:p w14:paraId="26D5947D" w14:textId="77777777" w:rsidR="0047703F" w:rsidRPr="0047703F" w:rsidRDefault="0047703F" w:rsidP="0047703F">
      <w:pPr>
        <w:spacing w:after="0" w:line="240" w:lineRule="auto"/>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14:paraId="6AAE4BD6" w14:textId="77777777" w:rsidR="0047703F" w:rsidRPr="0047703F" w:rsidRDefault="0047703F" w:rsidP="0047703F">
      <w:pPr>
        <w:spacing w:after="0" w:line="240" w:lineRule="auto"/>
        <w:jc w:val="both"/>
        <w:rPr>
          <w:rFonts w:ascii="Times New Roman" w:eastAsia="Times New Roman" w:hAnsi="Times New Roman" w:cs="Times New Roman"/>
          <w:sz w:val="24"/>
          <w:szCs w:val="24"/>
          <w:highlight w:val="cyan"/>
          <w:lang w:eastAsia="ru-RU"/>
        </w:rPr>
      </w:pPr>
      <w:r w:rsidRPr="0047703F">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47703F">
        <w:rPr>
          <w:rFonts w:ascii="Times New Roman" w:eastAsia="Times New Roman" w:hAnsi="Times New Roman" w:cs="Times New Roman"/>
          <w:sz w:val="24"/>
          <w:szCs w:val="24"/>
          <w:lang w:eastAsia="ru-RU"/>
        </w:rPr>
        <w:t>способен</w:t>
      </w:r>
      <w:proofErr w:type="gramEnd"/>
      <w:r w:rsidRPr="0047703F">
        <w:rPr>
          <w:rFonts w:ascii="Times New Roman" w:eastAsia="Times New Roman" w:hAnsi="Times New Roman" w:cs="Times New Roman"/>
          <w:sz w:val="24"/>
          <w:szCs w:val="24"/>
          <w:lang w:eastAsia="ru-RU"/>
        </w:rPr>
        <w:t xml:space="preserve"> к их исправлению без дополнительных занятий по дисциплине.</w:t>
      </w:r>
    </w:p>
    <w:p w14:paraId="3BA03512" w14:textId="77777777" w:rsidR="0047703F" w:rsidRPr="0047703F" w:rsidRDefault="0047703F" w:rsidP="0047703F">
      <w:pPr>
        <w:keepNext/>
        <w:suppressAutoHyphens/>
        <w:spacing w:before="240" w:after="0" w:line="240" w:lineRule="auto"/>
        <w:ind w:left="450"/>
        <w:contextualSpacing/>
        <w:jc w:val="center"/>
        <w:outlineLvl w:val="2"/>
        <w:rPr>
          <w:rFonts w:ascii="Times New Roman" w:eastAsia="Calibri" w:hAnsi="Times New Roman" w:cs="Times New Roman"/>
          <w:b/>
          <w:sz w:val="24"/>
          <w:szCs w:val="24"/>
        </w:rPr>
      </w:pPr>
      <w:r w:rsidRPr="0047703F">
        <w:rPr>
          <w:rFonts w:ascii="Times New Roman" w:eastAsia="Calibri" w:hAnsi="Times New Roman" w:cs="Times New Roman"/>
          <w:b/>
          <w:sz w:val="24"/>
          <w:szCs w:val="24"/>
        </w:rPr>
        <w:t>Требования по оформлению заданий</w:t>
      </w:r>
    </w:p>
    <w:p w14:paraId="0C20D5B3" w14:textId="77777777" w:rsidR="0047703F" w:rsidRPr="0047703F" w:rsidRDefault="0047703F" w:rsidP="0047703F">
      <w:pPr>
        <w:keepNext/>
        <w:suppressAutoHyphens/>
        <w:spacing w:before="240" w:after="0" w:line="240" w:lineRule="auto"/>
        <w:ind w:left="450"/>
        <w:contextualSpacing/>
        <w:jc w:val="center"/>
        <w:outlineLvl w:val="2"/>
        <w:rPr>
          <w:rFonts w:ascii="Calibri" w:eastAsia="Calibri" w:hAnsi="Calibri" w:cs="Times New Roman"/>
          <w:b/>
          <w:bCs/>
          <w:color w:val="000000"/>
          <w:sz w:val="24"/>
          <w:szCs w:val="24"/>
        </w:rPr>
      </w:pPr>
      <w:r w:rsidRPr="0047703F">
        <w:rPr>
          <w:rFonts w:ascii="Times New Roman" w:eastAsia="Calibri" w:hAnsi="Times New Roman" w:cs="Times New Roman"/>
          <w:b/>
          <w:sz w:val="24"/>
          <w:szCs w:val="24"/>
        </w:rPr>
        <w:t xml:space="preserve">Кроссворды. </w:t>
      </w:r>
    </w:p>
    <w:p w14:paraId="62B2E58E" w14:textId="77777777" w:rsidR="0047703F" w:rsidRPr="0047703F" w:rsidRDefault="0047703F" w:rsidP="0047703F">
      <w:pPr>
        <w:numPr>
          <w:ilvl w:val="0"/>
          <w:numId w:val="2"/>
        </w:numPr>
        <w:autoSpaceDE w:val="0"/>
        <w:autoSpaceDN w:val="0"/>
        <w:adjustRightInd w:val="0"/>
        <w:spacing w:before="14" w:after="0" w:line="240" w:lineRule="auto"/>
        <w:ind w:right="674"/>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Оптимальное количество слов в кроссворде - 20.</w:t>
      </w:r>
    </w:p>
    <w:p w14:paraId="041D54E7" w14:textId="77777777" w:rsidR="0047703F" w:rsidRPr="0047703F" w:rsidRDefault="0047703F" w:rsidP="0047703F">
      <w:pPr>
        <w:numPr>
          <w:ilvl w:val="0"/>
          <w:numId w:val="2"/>
        </w:numPr>
        <w:tabs>
          <w:tab w:val="left" w:pos="672"/>
        </w:tabs>
        <w:autoSpaceDE w:val="0"/>
        <w:autoSpaceDN w:val="0"/>
        <w:adjustRightInd w:val="0"/>
        <w:spacing w:before="235"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При составлении же кроссвордов по тематическому признаку лучше сначала подобрать слова, а затем, исходя из них, придумать рисунок. Это вот по какой причине. Скажем, вы сделали рисунок тематического кроссворда, в котором должны быть использованы, к примеру, слова, состоящие из трех, пяти, восьми букв. А когда начали подбирать слова, то оказалось, что на данную тему больше слов четырех-, сем</w:t>
      </w:r>
      <w:proofErr w:type="gramStart"/>
      <w:r w:rsidRPr="0047703F">
        <w:rPr>
          <w:rFonts w:ascii="Times New Roman" w:eastAsia="Calibri" w:hAnsi="Times New Roman" w:cs="Times New Roman"/>
          <w:sz w:val="24"/>
          <w:szCs w:val="24"/>
        </w:rPr>
        <w:t>и-</w:t>
      </w:r>
      <w:proofErr w:type="gramEnd"/>
      <w:r w:rsidRPr="0047703F">
        <w:rPr>
          <w:rFonts w:ascii="Times New Roman" w:eastAsia="Calibri" w:hAnsi="Times New Roman" w:cs="Times New Roman"/>
          <w:sz w:val="24"/>
          <w:szCs w:val="24"/>
        </w:rPr>
        <w:t xml:space="preserve">, </w:t>
      </w:r>
      <w:proofErr w:type="spellStart"/>
      <w:r w:rsidRPr="0047703F">
        <w:rPr>
          <w:rFonts w:ascii="Times New Roman" w:eastAsia="Calibri" w:hAnsi="Times New Roman" w:cs="Times New Roman"/>
          <w:sz w:val="24"/>
          <w:szCs w:val="24"/>
        </w:rPr>
        <w:t>девятибуквенных</w:t>
      </w:r>
      <w:proofErr w:type="spellEnd"/>
      <w:r w:rsidRPr="0047703F">
        <w:rPr>
          <w:rFonts w:ascii="Times New Roman" w:eastAsia="Calibri" w:hAnsi="Times New Roman" w:cs="Times New Roman"/>
          <w:sz w:val="24"/>
          <w:szCs w:val="24"/>
        </w:rPr>
        <w:t>, из которых и надо придумать фигуру кроссворда.</w:t>
      </w:r>
    </w:p>
    <w:p w14:paraId="744ECD00"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Правильным считается тот рисунок того кроссворда, у которого все четыре стороны симметричны, каждое слово имеет, как минимум, два пересечения (а вообще чем больше, тем лучше), кроссворд не распадается на части, не связанные между собой. </w:t>
      </w:r>
    </w:p>
    <w:p w14:paraId="0E1B63DA"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Очень интересны и сложны по составлению «сплошные» кроссворды, в которых все буквы слов пересекаются с другими. Хотя разгадывать их иногда легче — стоит только вписать все слова по горизонтали, как автоматически получится ответ и по вертикали. Кривые и некрасивые кроссворды получаются тогда, когда составитель берет слова и начинает нанизывать их друг на друга. Для плотности кроссвордной фигуры есть определенная мерка: отношение количества пересеченных клеток к общему количеству клеток в фигуре. Обычно это соотношение колеблется в пределах от 1:3 до 1:5. Если плотность фигуры ниже соотношения 1:5 (то есть пересекаемых клеток меньше одной пятой части всех клеток в фигуре), то для кроссворда это уже серьезный недостаток. Значит, нерасчетливо, неэкономно использованы возможности клеточной фигуры — она осталась недоразвитой.</w:t>
      </w:r>
    </w:p>
    <w:p w14:paraId="4BD25692" w14:textId="77777777" w:rsidR="0047703F" w:rsidRPr="0047703F" w:rsidRDefault="0047703F" w:rsidP="0047703F">
      <w:pPr>
        <w:numPr>
          <w:ilvl w:val="0"/>
          <w:numId w:val="2"/>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При оформлении текста задания кроссворда для единообразия желательно начинать со слов по горизонтали, как мы и пишем обычно, хотя для разгадывания это никакого значения не имеет.</w:t>
      </w:r>
    </w:p>
    <w:p w14:paraId="5F4FF79A"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lastRenderedPageBreak/>
        <w:t>В кроссвордах допустимы к употреблению только имена существительные единственного числа в именительном падеже, а также те, которые имеют лишь множественное число: ворота, сумерки, кроссовки и т. д.</w:t>
      </w:r>
    </w:p>
    <w:p w14:paraId="19DAC39C"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Никакие эмоционально окрашенные слова: уменьшительные, ласкательные, пренебрежительные и прочие в кроссвордах </w:t>
      </w:r>
      <w:proofErr w:type="spellStart"/>
      <w:r w:rsidRPr="0047703F">
        <w:rPr>
          <w:rFonts w:ascii="Times New Roman" w:eastAsia="Calibri" w:hAnsi="Times New Roman" w:cs="Times New Roman"/>
          <w:sz w:val="24"/>
          <w:szCs w:val="24"/>
        </w:rPr>
        <w:t>неупотребимы</w:t>
      </w:r>
      <w:proofErr w:type="spellEnd"/>
      <w:r w:rsidRPr="0047703F">
        <w:rPr>
          <w:rFonts w:ascii="Times New Roman" w:eastAsia="Calibri" w:hAnsi="Times New Roman" w:cs="Times New Roman"/>
          <w:sz w:val="24"/>
          <w:szCs w:val="24"/>
        </w:rPr>
        <w:t>. Не включаются в кроссворды и названия, состоящие из двух и более слов (Ерофей Павлович, «Анна Каренина», белый гриб), а также слова, пишущийся через дефис (Новиков-Прибой, Комсомольск-на-Амуре, вагон-ресторан).</w:t>
      </w:r>
    </w:p>
    <w:p w14:paraId="788F0A64"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Клетки кроссворда, куда должны вписываться первые буквы слов, последовательно нумеруются. Некоторые слова по горизонтали и вертикали могут идти под одним номером, если они образуют прямой угол, то есть начинаются с общей буквы.</w:t>
      </w:r>
    </w:p>
    <w:p w14:paraId="228E8C8D" w14:textId="77777777" w:rsidR="0047703F" w:rsidRPr="0047703F" w:rsidRDefault="0047703F" w:rsidP="0047703F">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Значения слов необходимо давать только по словарям. </w:t>
      </w:r>
    </w:p>
    <w:p w14:paraId="51B2B831" w14:textId="77777777" w:rsidR="0047703F" w:rsidRPr="0047703F" w:rsidRDefault="0047703F" w:rsidP="0047703F">
      <w:pPr>
        <w:keepNext/>
        <w:suppressAutoHyphens/>
        <w:spacing w:before="240" w:after="0" w:line="240" w:lineRule="auto"/>
        <w:ind w:left="567"/>
        <w:contextualSpacing/>
        <w:jc w:val="center"/>
        <w:outlineLvl w:val="2"/>
        <w:rPr>
          <w:rFonts w:ascii="Times New Roman" w:eastAsia="Calibri" w:hAnsi="Times New Roman" w:cs="Times New Roman"/>
          <w:b/>
          <w:sz w:val="24"/>
          <w:szCs w:val="24"/>
        </w:rPr>
      </w:pPr>
      <w:r w:rsidRPr="0047703F">
        <w:rPr>
          <w:rFonts w:ascii="Times New Roman" w:eastAsia="Calibri" w:hAnsi="Times New Roman" w:cs="Times New Roman"/>
          <w:b/>
          <w:sz w:val="24"/>
          <w:szCs w:val="24"/>
        </w:rPr>
        <w:t>Примерные  требования к оформлению докладов в формате POWER POINT</w:t>
      </w:r>
    </w:p>
    <w:p w14:paraId="505107C4"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Не более 8-10 слайдов. Время на презентацию -7-10 мин.</w:t>
      </w:r>
    </w:p>
    <w:p w14:paraId="4FA3CD7C"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Титульный лист слайда. </w:t>
      </w:r>
      <w:proofErr w:type="gramStart"/>
      <w:r w:rsidRPr="0047703F">
        <w:rPr>
          <w:rFonts w:ascii="Times New Roman" w:eastAsia="Calibri"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14:paraId="5A0EDB5F"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Введение (план презентации).</w:t>
      </w:r>
    </w:p>
    <w:p w14:paraId="0702B6BD"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Во введении определяется актуальность, дается характеристика направления исследования.</w:t>
      </w:r>
    </w:p>
    <w:p w14:paraId="0E29215E"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Основная часть. </w:t>
      </w:r>
    </w:p>
    <w:p w14:paraId="5AF1C92C"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Заключение. 3-5 тезиса, излагаются основные результаты представленной работы.</w:t>
      </w:r>
    </w:p>
    <w:p w14:paraId="08BF7567"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Список использованной литературы.</w:t>
      </w:r>
    </w:p>
    <w:p w14:paraId="3407B0C8"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Слайды должны  быть пронумерованы.</w:t>
      </w:r>
    </w:p>
    <w:p w14:paraId="2615C39F"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Каждый слайд должен иметь заголовок.</w:t>
      </w:r>
    </w:p>
    <w:p w14:paraId="2BFE71DF"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Все заголовки должны быть выполнены в едином стиле (цвет, шрифт, размер):</w:t>
      </w:r>
    </w:p>
    <w:p w14:paraId="5B6339F3"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Те</w:t>
      </w:r>
      <w:proofErr w:type="gramStart"/>
      <w:r w:rsidRPr="0047703F">
        <w:rPr>
          <w:rFonts w:ascii="Times New Roman" w:eastAsia="Calibri" w:hAnsi="Times New Roman" w:cs="Times New Roman"/>
          <w:sz w:val="24"/>
          <w:szCs w:val="24"/>
        </w:rPr>
        <w:t>кст сл</w:t>
      </w:r>
      <w:proofErr w:type="gramEnd"/>
      <w:r w:rsidRPr="0047703F">
        <w:rPr>
          <w:rFonts w:ascii="Times New Roman" w:eastAsia="Calibri" w:hAnsi="Times New Roman" w:cs="Times New Roman"/>
          <w:sz w:val="24"/>
          <w:szCs w:val="24"/>
        </w:rPr>
        <w:t>айда для заголовков должен быть размером 24-36 пунктов.</w:t>
      </w:r>
    </w:p>
    <w:p w14:paraId="08B2F320"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Точку в конце заголовков не ставить. А между предложениями ставить.</w:t>
      </w:r>
    </w:p>
    <w:p w14:paraId="5425CFEA"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Не писать длинные заголовки.</w:t>
      </w:r>
    </w:p>
    <w:p w14:paraId="49A6342D"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14:paraId="082C78F8"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 xml:space="preserve">Шрифты. Для оформления презентации использовать </w:t>
      </w:r>
      <w:r w:rsidRPr="0047703F">
        <w:rPr>
          <w:rFonts w:ascii="Times New Roman" w:eastAsia="Calibri" w:hAnsi="Times New Roman" w:cs="Times New Roman"/>
          <w:sz w:val="24"/>
          <w:szCs w:val="24"/>
          <w:lang w:val="en-US"/>
        </w:rPr>
        <w:t>Arial</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Tahoma</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Verdana</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Times</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New</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Roman</w:t>
      </w:r>
      <w:r w:rsidRPr="0047703F">
        <w:rPr>
          <w:rFonts w:ascii="Times New Roman" w:eastAsia="Calibri" w:hAnsi="Times New Roman" w:cs="Times New Roman"/>
          <w:sz w:val="24"/>
          <w:szCs w:val="24"/>
        </w:rPr>
        <w:t xml:space="preserve">, </w:t>
      </w:r>
      <w:r w:rsidRPr="0047703F">
        <w:rPr>
          <w:rFonts w:ascii="Times New Roman" w:eastAsia="Calibri" w:hAnsi="Times New Roman" w:cs="Times New Roman"/>
          <w:sz w:val="24"/>
          <w:szCs w:val="24"/>
          <w:lang w:val="en-US"/>
        </w:rPr>
        <w:t>Georgia</w:t>
      </w:r>
      <w:r w:rsidRPr="0047703F">
        <w:rPr>
          <w:rFonts w:ascii="Times New Roman" w:eastAsia="Calibri" w:hAnsi="Times New Roman" w:cs="Times New Roman"/>
          <w:sz w:val="24"/>
          <w:szCs w:val="24"/>
        </w:rPr>
        <w:t>.</w:t>
      </w:r>
    </w:p>
    <w:p w14:paraId="2D2974AC"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Размер шрифт для информационного текста 18-22 пункта.</w:t>
      </w:r>
    </w:p>
    <w:p w14:paraId="2A6DB544" w14:textId="77777777" w:rsidR="0047703F" w:rsidRPr="0047703F" w:rsidRDefault="0047703F" w:rsidP="0047703F">
      <w:pPr>
        <w:numPr>
          <w:ilvl w:val="0"/>
          <w:numId w:val="3"/>
        </w:numPr>
        <w:spacing w:after="0" w:line="240" w:lineRule="auto"/>
        <w:contextualSpacing/>
        <w:jc w:val="both"/>
        <w:rPr>
          <w:rFonts w:ascii="Times New Roman" w:eastAsia="Calibri" w:hAnsi="Times New Roman" w:cs="Times New Roman"/>
          <w:sz w:val="24"/>
          <w:szCs w:val="24"/>
        </w:rPr>
      </w:pPr>
      <w:r w:rsidRPr="0047703F">
        <w:rPr>
          <w:rFonts w:ascii="Times New Roman" w:eastAsia="Calibri"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14:paraId="4DCFAFD1" w14:textId="77777777" w:rsidR="0047703F" w:rsidRPr="0047703F" w:rsidRDefault="0047703F" w:rsidP="0047703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398D505" w14:textId="77777777" w:rsidR="0047703F" w:rsidRPr="0047703F" w:rsidRDefault="0047703F" w:rsidP="004770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703F">
        <w:rPr>
          <w:rFonts w:ascii="Times New Roman" w:eastAsia="Times New Roman" w:hAnsi="Times New Roman" w:cs="Times New Roman"/>
          <w:b/>
          <w:sz w:val="24"/>
          <w:szCs w:val="24"/>
          <w:lang w:val="en-US" w:eastAsia="ru-RU"/>
        </w:rPr>
        <w:t>I</w:t>
      </w:r>
      <w:r w:rsidRPr="0047703F">
        <w:rPr>
          <w:rFonts w:ascii="Times New Roman" w:eastAsia="Times New Roman" w:hAnsi="Times New Roman" w:cs="Times New Roman"/>
          <w:b/>
          <w:bCs/>
          <w:sz w:val="24"/>
          <w:szCs w:val="24"/>
          <w:lang w:val="en-US" w:eastAsia="x-none"/>
        </w:rPr>
        <w:t>X</w:t>
      </w:r>
      <w:r w:rsidRPr="0047703F">
        <w:rPr>
          <w:rFonts w:ascii="Times New Roman" w:eastAsia="Times New Roman" w:hAnsi="Times New Roman" w:cs="Times New Roman"/>
          <w:b/>
          <w:bCs/>
          <w:sz w:val="24"/>
          <w:szCs w:val="24"/>
          <w:lang w:eastAsia="x-none"/>
        </w:rPr>
        <w:t>. АПЕЛЛЯЦИЯ</w:t>
      </w:r>
      <w:r w:rsidRPr="0047703F">
        <w:rPr>
          <w:rFonts w:ascii="Times New Roman" w:eastAsia="Times New Roman" w:hAnsi="Times New Roman" w:cs="Times New Roman"/>
          <w:sz w:val="24"/>
          <w:szCs w:val="24"/>
          <w:lang w:eastAsia="ru-RU"/>
        </w:rPr>
        <w:t>.</w:t>
      </w:r>
    </w:p>
    <w:p w14:paraId="0930F078" w14:textId="77777777" w:rsidR="0047703F" w:rsidRPr="0047703F" w:rsidRDefault="0047703F" w:rsidP="004770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7703F">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14:paraId="3585E24B" w14:textId="77777777" w:rsidR="0047703F" w:rsidRPr="0047703F" w:rsidRDefault="0047703F" w:rsidP="004770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Апелляция по устным экзаменам принимается в день сдачи экзамена. Апелляция по письменным экзаменам принимается в день объявления оценки по письменному испытанию.</w:t>
      </w:r>
    </w:p>
    <w:p w14:paraId="6C4721A6" w14:textId="77777777" w:rsidR="0047703F" w:rsidRPr="0047703F" w:rsidRDefault="0047703F" w:rsidP="0047703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7703F">
        <w:rPr>
          <w:rFonts w:ascii="Times New Roman" w:eastAsia="Times New Roman" w:hAnsi="Times New Roman" w:cs="Times New Roman"/>
          <w:sz w:val="24"/>
          <w:szCs w:val="24"/>
          <w:lang w:eastAsia="ru-RU"/>
        </w:rPr>
        <w:t xml:space="preserve">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 который должен сформировать апелляционную комиссию. Председателем апелляционной комиссии является заведующий кафедрой/отделением. В состав </w:t>
      </w:r>
      <w:r w:rsidRPr="0047703F">
        <w:rPr>
          <w:rFonts w:ascii="Times New Roman" w:eastAsia="Times New Roman" w:hAnsi="Times New Roman" w:cs="Times New Roman"/>
          <w:sz w:val="24"/>
          <w:szCs w:val="24"/>
          <w:lang w:eastAsia="ru-RU"/>
        </w:rPr>
        <w:lastRenderedPageBreak/>
        <w:t>апелляционной комиссии должны входят преподаватель, принимавший экзамен, и преподаватель, читающий лекции по этой или родственной дисциплине. Деканат выдает студенту новый индивидуальный экзаменационный лист. Апелляционная комиссия должна рассмотреть заявление студента в течение 3-х рабочих дней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14:paraId="2B76F9ED" w14:textId="77777777" w:rsidR="00D71486" w:rsidRPr="007D5913" w:rsidRDefault="00D71486" w:rsidP="0047703F">
      <w:pPr>
        <w:tabs>
          <w:tab w:val="num" w:pos="900"/>
        </w:tabs>
        <w:spacing w:after="0"/>
        <w:jc w:val="both"/>
        <w:rPr>
          <w:rFonts w:ascii="Times New Roman" w:eastAsia="Times New Roman" w:hAnsi="Times New Roman" w:cs="Times New Roman"/>
          <w:b/>
          <w:caps/>
          <w:sz w:val="24"/>
          <w:szCs w:val="24"/>
          <w:lang w:eastAsia="ru-RU"/>
        </w:rPr>
      </w:pPr>
    </w:p>
    <w:p w14:paraId="62262887" w14:textId="17B063C8" w:rsidR="00D43308" w:rsidRPr="007D5913" w:rsidRDefault="00524F53" w:rsidP="00717954">
      <w:pPr>
        <w:tabs>
          <w:tab w:val="num" w:pos="900"/>
        </w:tabs>
        <w:spacing w:after="0"/>
        <w:jc w:val="center"/>
        <w:rPr>
          <w:rFonts w:ascii="Times New Roman" w:eastAsia="Times New Roman" w:hAnsi="Times New Roman" w:cs="Times New Roman"/>
          <w:b/>
          <w:caps/>
          <w:sz w:val="24"/>
          <w:szCs w:val="24"/>
          <w:lang w:eastAsia="ru-RU"/>
        </w:rPr>
      </w:pPr>
      <w:proofErr w:type="gramStart"/>
      <w:r w:rsidRPr="007D5913">
        <w:rPr>
          <w:rFonts w:ascii="Times New Roman" w:eastAsia="Times New Roman" w:hAnsi="Times New Roman" w:cs="Times New Roman"/>
          <w:b/>
          <w:caps/>
          <w:sz w:val="24"/>
          <w:szCs w:val="24"/>
          <w:lang w:val="en-US" w:eastAsia="ru-RU"/>
        </w:rPr>
        <w:t>x</w:t>
      </w:r>
      <w:r w:rsidR="00D43308" w:rsidRPr="007D5913">
        <w:rPr>
          <w:rFonts w:ascii="Times New Roman" w:eastAsia="Times New Roman" w:hAnsi="Times New Roman" w:cs="Times New Roman"/>
          <w:b/>
          <w:caps/>
          <w:sz w:val="24"/>
          <w:szCs w:val="24"/>
          <w:lang w:eastAsia="ru-RU"/>
        </w:rPr>
        <w:t>. Список литературы.</w:t>
      </w:r>
      <w:proofErr w:type="gramEnd"/>
    </w:p>
    <w:p w14:paraId="66B163E4" w14:textId="3BB38FF2" w:rsidR="00226D82" w:rsidRDefault="00D43308" w:rsidP="0047703F">
      <w:pPr>
        <w:pStyle w:val="af0"/>
        <w:jc w:val="left"/>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Основная литература</w:t>
      </w:r>
      <w:r w:rsidR="00524F53" w:rsidRPr="007D5913">
        <w:rPr>
          <w:rFonts w:ascii="Times New Roman" w:eastAsia="Times New Roman" w:hAnsi="Times New Roman" w:cs="Times New Roman"/>
          <w:b/>
          <w:sz w:val="24"/>
          <w:szCs w:val="24"/>
          <w:lang w:eastAsia="ru-RU"/>
        </w:rPr>
        <w:t>:</w:t>
      </w:r>
    </w:p>
    <w:p w14:paraId="18AF8163" w14:textId="77777777" w:rsidR="00226D82" w:rsidRPr="00717954" w:rsidRDefault="00226D82"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proofErr w:type="gramStart"/>
      <w:r w:rsidRPr="00717954">
        <w:rPr>
          <w:rFonts w:ascii="Times New Roman" w:eastAsia="Times New Roman" w:hAnsi="Times New Roman" w:cs="Times New Roman"/>
          <w:sz w:val="24"/>
          <w:szCs w:val="24"/>
          <w:lang w:eastAsia="ru-RU"/>
        </w:rPr>
        <w:t>Клинический</w:t>
      </w:r>
      <w:proofErr w:type="gramEnd"/>
      <w:r w:rsidRPr="00717954">
        <w:rPr>
          <w:rFonts w:ascii="Times New Roman" w:eastAsia="Times New Roman" w:hAnsi="Times New Roman" w:cs="Times New Roman"/>
          <w:sz w:val="24"/>
          <w:szCs w:val="24"/>
          <w:lang w:eastAsia="ru-RU"/>
        </w:rPr>
        <w:t xml:space="preserve">  протокола (название)</w:t>
      </w:r>
    </w:p>
    <w:p w14:paraId="20037B0C" w14:textId="77777777" w:rsidR="00226D82" w:rsidRPr="00717954" w:rsidRDefault="00226D82"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proofErr w:type="spellStart"/>
      <w:r w:rsidRPr="00717954">
        <w:rPr>
          <w:rFonts w:ascii="Times New Roman" w:eastAsia="Times New Roman" w:hAnsi="Times New Roman" w:cs="Times New Roman"/>
          <w:sz w:val="24"/>
          <w:szCs w:val="24"/>
          <w:lang w:eastAsia="ru-RU"/>
        </w:rPr>
        <w:t>Интерент</w:t>
      </w:r>
      <w:proofErr w:type="spellEnd"/>
      <w:r w:rsidRPr="00717954">
        <w:rPr>
          <w:rFonts w:ascii="Times New Roman" w:eastAsia="Times New Roman" w:hAnsi="Times New Roman" w:cs="Times New Roman"/>
          <w:sz w:val="24"/>
          <w:szCs w:val="24"/>
          <w:lang w:eastAsia="ru-RU"/>
        </w:rPr>
        <w:t>-источники:</w:t>
      </w:r>
    </w:p>
    <w:p w14:paraId="40944B29" w14:textId="77777777" w:rsidR="00226D82" w:rsidRPr="00717954" w:rsidRDefault="00DA54B5"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hyperlink r:id="rId24" w:history="1">
        <w:r w:rsidR="00226D82" w:rsidRPr="00717954">
          <w:rPr>
            <w:rStyle w:val="a4"/>
            <w:rFonts w:ascii="Times New Roman" w:eastAsia="Times New Roman" w:hAnsi="Times New Roman"/>
            <w:sz w:val="24"/>
            <w:szCs w:val="24"/>
            <w:lang w:val="en-US" w:eastAsia="ru-RU"/>
          </w:rPr>
          <w:t>www</w:t>
        </w:r>
        <w:r w:rsidR="00226D82" w:rsidRPr="00717954">
          <w:rPr>
            <w:rStyle w:val="a4"/>
            <w:rFonts w:ascii="Times New Roman" w:eastAsia="Times New Roman" w:hAnsi="Times New Roman"/>
            <w:sz w:val="24"/>
            <w:szCs w:val="24"/>
            <w:lang w:eastAsia="ru-RU"/>
          </w:rPr>
          <w:t>.</w:t>
        </w:r>
        <w:r w:rsidR="00226D82" w:rsidRPr="00717954">
          <w:rPr>
            <w:rStyle w:val="a4"/>
            <w:rFonts w:ascii="Times New Roman" w:eastAsia="Times New Roman" w:hAnsi="Times New Roman"/>
            <w:sz w:val="24"/>
            <w:szCs w:val="24"/>
            <w:lang w:val="en-US" w:eastAsia="ru-RU"/>
          </w:rPr>
          <w:t>med</w:t>
        </w:r>
        <w:r w:rsidR="00226D82" w:rsidRPr="00717954">
          <w:rPr>
            <w:rStyle w:val="a4"/>
            <w:rFonts w:ascii="Times New Roman" w:eastAsia="Times New Roman" w:hAnsi="Times New Roman"/>
            <w:sz w:val="24"/>
            <w:szCs w:val="24"/>
            <w:lang w:eastAsia="ru-RU"/>
          </w:rPr>
          <w:t>.</w:t>
        </w:r>
        <w:r w:rsidR="00226D82" w:rsidRPr="00717954">
          <w:rPr>
            <w:rStyle w:val="a4"/>
            <w:rFonts w:ascii="Times New Roman" w:eastAsia="Times New Roman" w:hAnsi="Times New Roman"/>
            <w:sz w:val="24"/>
            <w:szCs w:val="24"/>
            <w:lang w:val="en-US" w:eastAsia="ru-RU"/>
          </w:rPr>
          <w:t>kg</w:t>
        </w:r>
      </w:hyperlink>
      <w:r w:rsidR="00226D82" w:rsidRPr="00717954">
        <w:rPr>
          <w:rFonts w:ascii="Times New Roman" w:eastAsia="Times New Roman" w:hAnsi="Times New Roman" w:cs="Times New Roman"/>
          <w:sz w:val="24"/>
          <w:szCs w:val="24"/>
          <w:lang w:eastAsia="ru-RU"/>
        </w:rPr>
        <w:t xml:space="preserve"> – сайт министерства здравоохранения  КР</w:t>
      </w:r>
    </w:p>
    <w:p w14:paraId="6463AB91" w14:textId="7ADD5D93" w:rsidR="00226D82" w:rsidRPr="0047703F" w:rsidRDefault="00DA54B5" w:rsidP="00226D82">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hyperlink r:id="rId25" w:history="1">
        <w:r w:rsidR="00226D82" w:rsidRPr="00717954">
          <w:rPr>
            <w:rStyle w:val="a4"/>
            <w:rFonts w:ascii="Times New Roman" w:eastAsia="Times New Roman" w:hAnsi="Times New Roman"/>
            <w:sz w:val="24"/>
            <w:szCs w:val="24"/>
            <w:lang w:eastAsia="ru-RU"/>
          </w:rPr>
          <w:t>http://www.who.int/library/ru/</w:t>
        </w:r>
      </w:hyperlink>
      <w:r w:rsidR="00226D82" w:rsidRPr="00717954">
        <w:rPr>
          <w:rFonts w:ascii="Times New Roman" w:eastAsia="Times New Roman" w:hAnsi="Times New Roman" w:cs="Times New Roman"/>
          <w:sz w:val="24"/>
          <w:szCs w:val="24"/>
          <w:lang w:eastAsia="ru-RU"/>
        </w:rPr>
        <w:t xml:space="preserve"> - сайт Всемирной организации здравоохранения / библиотека</w:t>
      </w:r>
    </w:p>
    <w:p w14:paraId="5EB9C26D" w14:textId="77777777" w:rsidR="00226D82" w:rsidRPr="00717954" w:rsidRDefault="00226D82"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r w:rsidRPr="00717954">
        <w:rPr>
          <w:rFonts w:ascii="Times New Roman" w:eastAsia="Times New Roman" w:hAnsi="Times New Roman" w:cs="Times New Roman"/>
          <w:sz w:val="24"/>
          <w:szCs w:val="24"/>
          <w:lang w:eastAsia="ru-RU"/>
        </w:rPr>
        <w:t>Учебник офтальмология</w:t>
      </w:r>
      <w:proofErr w:type="gramStart"/>
      <w:r w:rsidRPr="00717954">
        <w:rPr>
          <w:rFonts w:ascii="Times New Roman" w:eastAsia="Times New Roman" w:hAnsi="Times New Roman" w:cs="Times New Roman"/>
          <w:sz w:val="24"/>
          <w:szCs w:val="24"/>
          <w:lang w:eastAsia="ru-RU"/>
        </w:rPr>
        <w:t xml:space="preserve"> .</w:t>
      </w:r>
      <w:proofErr w:type="gramEnd"/>
      <w:r w:rsidRPr="00717954">
        <w:rPr>
          <w:rFonts w:ascii="Times New Roman" w:eastAsia="Times New Roman" w:hAnsi="Times New Roman" w:cs="Times New Roman"/>
          <w:sz w:val="24"/>
          <w:szCs w:val="24"/>
          <w:lang w:eastAsia="ru-RU"/>
        </w:rPr>
        <w:t>Егоров 2013 г.</w:t>
      </w:r>
    </w:p>
    <w:p w14:paraId="74F821AA" w14:textId="77777777" w:rsidR="00717954" w:rsidRDefault="00226D82"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r w:rsidRPr="00717954">
        <w:rPr>
          <w:rFonts w:ascii="Times New Roman" w:eastAsia="Times New Roman" w:hAnsi="Times New Roman" w:cs="Times New Roman"/>
          <w:sz w:val="24"/>
          <w:szCs w:val="24"/>
          <w:lang w:eastAsia="ru-RU"/>
        </w:rPr>
        <w:t>Книга Глазные болезни</w:t>
      </w:r>
      <w:proofErr w:type="gramStart"/>
      <w:r w:rsidRPr="00717954">
        <w:rPr>
          <w:rFonts w:ascii="Times New Roman" w:eastAsia="Times New Roman" w:hAnsi="Times New Roman" w:cs="Times New Roman"/>
          <w:sz w:val="24"/>
          <w:szCs w:val="24"/>
          <w:lang w:eastAsia="ru-RU"/>
        </w:rPr>
        <w:t xml:space="preserve"> .</w:t>
      </w:r>
      <w:proofErr w:type="gramEnd"/>
      <w:r w:rsidRPr="00717954">
        <w:rPr>
          <w:rFonts w:ascii="Times New Roman" w:eastAsia="Times New Roman" w:hAnsi="Times New Roman" w:cs="Times New Roman"/>
          <w:sz w:val="24"/>
          <w:szCs w:val="24"/>
          <w:lang w:eastAsia="ru-RU"/>
        </w:rPr>
        <w:t xml:space="preserve"> Канюков 2015 г.</w:t>
      </w:r>
    </w:p>
    <w:p w14:paraId="5FBAF095" w14:textId="6E305DA2" w:rsidR="007D5913" w:rsidRPr="00717954" w:rsidRDefault="00226D82" w:rsidP="00717954">
      <w:pPr>
        <w:pStyle w:val="a3"/>
        <w:framePr w:hSpace="180" w:wrap="around" w:vAnchor="text" w:hAnchor="text" w:x="-210" w:y="1"/>
        <w:numPr>
          <w:ilvl w:val="0"/>
          <w:numId w:val="45"/>
        </w:numPr>
        <w:spacing w:after="0" w:line="240" w:lineRule="auto"/>
        <w:suppressOverlap/>
        <w:jc w:val="both"/>
        <w:rPr>
          <w:rFonts w:ascii="Times New Roman" w:eastAsia="Times New Roman" w:hAnsi="Times New Roman" w:cs="Times New Roman"/>
          <w:sz w:val="24"/>
          <w:szCs w:val="24"/>
          <w:lang w:eastAsia="ru-RU"/>
        </w:rPr>
      </w:pPr>
      <w:r w:rsidRPr="00717954">
        <w:rPr>
          <w:rFonts w:ascii="Times New Roman" w:eastAsia="Times New Roman" w:hAnsi="Times New Roman" w:cs="Times New Roman"/>
          <w:sz w:val="24"/>
          <w:szCs w:val="24"/>
          <w:lang w:eastAsia="ru-RU"/>
        </w:rPr>
        <w:t xml:space="preserve">Национальное руководство по глаукоме. </w:t>
      </w:r>
      <w:proofErr w:type="spellStart"/>
      <w:r w:rsidRPr="00717954">
        <w:rPr>
          <w:rFonts w:ascii="Times New Roman" w:eastAsia="Times New Roman" w:hAnsi="Times New Roman" w:cs="Times New Roman"/>
          <w:sz w:val="24"/>
          <w:szCs w:val="24"/>
          <w:lang w:eastAsia="ru-RU"/>
        </w:rPr>
        <w:t>Егоров</w:t>
      </w:r>
      <w:proofErr w:type="gramStart"/>
      <w:r w:rsidRPr="00717954">
        <w:rPr>
          <w:rFonts w:ascii="Times New Roman" w:eastAsia="Times New Roman" w:hAnsi="Times New Roman" w:cs="Times New Roman"/>
          <w:sz w:val="24"/>
          <w:szCs w:val="24"/>
          <w:lang w:eastAsia="ru-RU"/>
        </w:rPr>
        <w:t>.Е</w:t>
      </w:r>
      <w:proofErr w:type="gramEnd"/>
      <w:r w:rsidRPr="00717954">
        <w:rPr>
          <w:rFonts w:ascii="Times New Roman" w:eastAsia="Times New Roman" w:hAnsi="Times New Roman" w:cs="Times New Roman"/>
          <w:sz w:val="24"/>
          <w:szCs w:val="24"/>
          <w:lang w:eastAsia="ru-RU"/>
        </w:rPr>
        <w:t>.А</w:t>
      </w:r>
      <w:proofErr w:type="spellEnd"/>
      <w:r w:rsidRPr="00717954">
        <w:rPr>
          <w:rFonts w:ascii="Times New Roman" w:eastAsia="Times New Roman" w:hAnsi="Times New Roman" w:cs="Times New Roman"/>
          <w:sz w:val="24"/>
          <w:szCs w:val="24"/>
          <w:lang w:eastAsia="ru-RU"/>
        </w:rPr>
        <w:t xml:space="preserve"> , Астахов .Ю.С.</w:t>
      </w:r>
    </w:p>
    <w:p w14:paraId="5E4ED135" w14:textId="77777777" w:rsidR="00226D82" w:rsidRPr="007D5913" w:rsidRDefault="00226D82" w:rsidP="00226D82">
      <w:pPr>
        <w:pStyle w:val="af0"/>
        <w:rPr>
          <w:rFonts w:ascii="Times New Roman" w:eastAsia="Times New Roman" w:hAnsi="Times New Roman" w:cs="Times New Roman"/>
          <w:b/>
          <w:sz w:val="24"/>
          <w:szCs w:val="24"/>
          <w:lang w:eastAsia="ru-RU"/>
        </w:rPr>
      </w:pPr>
    </w:p>
    <w:p w14:paraId="6C55E678" w14:textId="3BC81763" w:rsidR="002236E7" w:rsidRDefault="00D71486" w:rsidP="0047703F">
      <w:pPr>
        <w:pStyle w:val="af0"/>
        <w:jc w:val="left"/>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Дополнительная литература</w:t>
      </w:r>
      <w:r w:rsidR="0043027A" w:rsidRPr="007D5913">
        <w:rPr>
          <w:rFonts w:ascii="Times New Roman" w:eastAsia="Times New Roman" w:hAnsi="Times New Roman" w:cs="Times New Roman"/>
          <w:b/>
          <w:sz w:val="24"/>
          <w:szCs w:val="24"/>
          <w:lang w:eastAsia="ru-RU"/>
        </w:rPr>
        <w:t>:</w:t>
      </w:r>
    </w:p>
    <w:p w14:paraId="28E5A308" w14:textId="7A9B5B22" w:rsidR="00167C29" w:rsidRPr="0047703F" w:rsidRDefault="00781023" w:rsidP="0047703F">
      <w:pPr>
        <w:pStyle w:val="af0"/>
        <w:numPr>
          <w:ilvl w:val="0"/>
          <w:numId w:val="44"/>
        </w:numPr>
        <w:jc w:val="left"/>
        <w:rPr>
          <w:rFonts w:ascii="Times New Roman" w:eastAsia="Times New Roman" w:hAnsi="Times New Roman" w:cs="Times New Roman"/>
          <w:u w:val="single"/>
          <w:lang w:eastAsia="ru-RU"/>
        </w:rPr>
      </w:pPr>
      <w:r w:rsidRPr="00167C29">
        <w:rPr>
          <w:rFonts w:ascii="Times New Roman" w:eastAsia="Times New Roman" w:hAnsi="Times New Roman" w:cs="Times New Roman"/>
          <w:u w:val="single"/>
          <w:lang w:eastAsia="ru-RU"/>
        </w:rPr>
        <w:t>Глазные болезни и травмы</w:t>
      </w:r>
      <w:proofErr w:type="gramStart"/>
      <w:r w:rsidRPr="00167C29">
        <w:rPr>
          <w:rFonts w:ascii="Times New Roman" w:eastAsia="Times New Roman" w:hAnsi="Times New Roman" w:cs="Times New Roman"/>
          <w:u w:val="single"/>
          <w:lang w:eastAsia="ru-RU"/>
        </w:rPr>
        <w:t xml:space="preserve"> .</w:t>
      </w:r>
      <w:proofErr w:type="gramEnd"/>
      <w:r w:rsidRPr="00167C29">
        <w:rPr>
          <w:rFonts w:ascii="Times New Roman" w:eastAsia="Times New Roman" w:hAnsi="Times New Roman" w:cs="Times New Roman"/>
          <w:u w:val="single"/>
          <w:lang w:eastAsia="ru-RU"/>
        </w:rPr>
        <w:t xml:space="preserve"> Сомов .Е</w:t>
      </w:r>
    </w:p>
    <w:p w14:paraId="0CAC1FA2" w14:textId="4ADF1BB2" w:rsidR="00167C29" w:rsidRPr="0047703F" w:rsidRDefault="00781023" w:rsidP="0047703F">
      <w:pPr>
        <w:pStyle w:val="af0"/>
        <w:numPr>
          <w:ilvl w:val="0"/>
          <w:numId w:val="44"/>
        </w:numPr>
        <w:jc w:val="left"/>
        <w:rPr>
          <w:rFonts w:ascii="Times New Roman" w:eastAsia="Times New Roman" w:hAnsi="Times New Roman" w:cs="Times New Roman"/>
          <w:u w:val="single"/>
          <w:lang w:eastAsia="ru-RU"/>
        </w:rPr>
      </w:pPr>
      <w:r w:rsidRPr="00167C29">
        <w:rPr>
          <w:rFonts w:ascii="Times New Roman" w:eastAsia="Times New Roman" w:hAnsi="Times New Roman" w:cs="Times New Roman"/>
          <w:u w:val="single"/>
          <w:lang w:eastAsia="ru-RU"/>
        </w:rPr>
        <w:t>Глазные болезни. Полный справочник</w:t>
      </w:r>
      <w:proofErr w:type="gramStart"/>
      <w:r w:rsidRPr="00167C29">
        <w:rPr>
          <w:rFonts w:ascii="Times New Roman" w:eastAsia="Times New Roman" w:hAnsi="Times New Roman" w:cs="Times New Roman"/>
          <w:u w:val="single"/>
          <w:lang w:eastAsia="ru-RU"/>
        </w:rPr>
        <w:t xml:space="preserve"> .</w:t>
      </w:r>
      <w:proofErr w:type="gramEnd"/>
    </w:p>
    <w:p w14:paraId="42464665" w14:textId="7BF273B9" w:rsidR="00167C29" w:rsidRPr="0047703F" w:rsidRDefault="00781023" w:rsidP="0047703F">
      <w:pPr>
        <w:pStyle w:val="af0"/>
        <w:numPr>
          <w:ilvl w:val="0"/>
          <w:numId w:val="44"/>
        </w:numPr>
        <w:jc w:val="left"/>
        <w:rPr>
          <w:rFonts w:ascii="Times New Roman" w:eastAsia="Times New Roman" w:hAnsi="Times New Roman" w:cs="Times New Roman"/>
          <w:u w:val="single"/>
          <w:lang w:eastAsia="ru-RU"/>
        </w:rPr>
      </w:pPr>
      <w:r w:rsidRPr="00167C29">
        <w:rPr>
          <w:rFonts w:ascii="Times New Roman" w:eastAsia="Times New Roman" w:hAnsi="Times New Roman" w:cs="Times New Roman"/>
          <w:u w:val="single"/>
          <w:lang w:eastAsia="ru-RU"/>
        </w:rPr>
        <w:t>Детская офтальмология</w:t>
      </w:r>
      <w:r w:rsidR="00167C29">
        <w:rPr>
          <w:rFonts w:ascii="Times New Roman" w:eastAsia="Times New Roman" w:hAnsi="Times New Roman" w:cs="Times New Roman"/>
          <w:u w:val="single"/>
          <w:lang w:eastAsia="ru-RU"/>
        </w:rPr>
        <w:t xml:space="preserve"> </w:t>
      </w:r>
      <w:r w:rsidRPr="00167C29">
        <w:rPr>
          <w:rFonts w:ascii="Times New Roman" w:eastAsia="Times New Roman" w:hAnsi="Times New Roman" w:cs="Times New Roman"/>
          <w:u w:val="single"/>
          <w:lang w:eastAsia="ru-RU"/>
        </w:rPr>
        <w:t xml:space="preserve"> 2007 г.</w:t>
      </w:r>
    </w:p>
    <w:p w14:paraId="7680899B" w14:textId="0A433C22" w:rsidR="00781023" w:rsidRDefault="00781023" w:rsidP="0047703F">
      <w:pPr>
        <w:pStyle w:val="af0"/>
        <w:numPr>
          <w:ilvl w:val="0"/>
          <w:numId w:val="44"/>
        </w:numPr>
        <w:jc w:val="left"/>
        <w:rPr>
          <w:rFonts w:ascii="Times New Roman" w:eastAsia="Times New Roman" w:hAnsi="Times New Roman" w:cs="Times New Roman"/>
          <w:u w:val="single"/>
          <w:lang w:eastAsia="ru-RU"/>
        </w:rPr>
      </w:pPr>
      <w:r w:rsidRPr="00167C29">
        <w:rPr>
          <w:rFonts w:ascii="Times New Roman" w:eastAsia="Times New Roman" w:hAnsi="Times New Roman" w:cs="Times New Roman"/>
          <w:u w:val="single"/>
          <w:lang w:eastAsia="ru-RU"/>
        </w:rPr>
        <w:t>Офтальмология – 2011 г.</w:t>
      </w:r>
    </w:p>
    <w:p w14:paraId="0FF377AF" w14:textId="77777777" w:rsidR="00781023" w:rsidRPr="007D5913" w:rsidRDefault="00781023" w:rsidP="0047703F">
      <w:pPr>
        <w:pStyle w:val="af0"/>
        <w:jc w:val="left"/>
        <w:rPr>
          <w:rFonts w:ascii="Times New Roman" w:eastAsia="Times New Roman" w:hAnsi="Times New Roman" w:cs="Times New Roman"/>
          <w:b/>
          <w:sz w:val="24"/>
          <w:szCs w:val="24"/>
          <w:lang w:eastAsia="ru-RU"/>
        </w:rPr>
      </w:pPr>
    </w:p>
    <w:p w14:paraId="27A23197" w14:textId="621BA968" w:rsidR="00167C29" w:rsidRPr="007D5913" w:rsidRDefault="00C531C1" w:rsidP="0047703F">
      <w:pPr>
        <w:pStyle w:val="af0"/>
        <w:jc w:val="left"/>
        <w:rPr>
          <w:rFonts w:ascii="Times New Roman" w:eastAsia="Times New Roman" w:hAnsi="Times New Roman" w:cs="Times New Roman"/>
          <w:b/>
          <w:sz w:val="24"/>
          <w:szCs w:val="24"/>
          <w:lang w:eastAsia="ru-RU"/>
        </w:rPr>
      </w:pPr>
      <w:r w:rsidRPr="007D5913">
        <w:rPr>
          <w:rFonts w:ascii="Times New Roman" w:eastAsia="Times New Roman" w:hAnsi="Times New Roman" w:cs="Times New Roman"/>
          <w:b/>
          <w:sz w:val="24"/>
          <w:szCs w:val="24"/>
          <w:lang w:eastAsia="ru-RU"/>
        </w:rPr>
        <w:t>Интернет-ресурсы:</w:t>
      </w:r>
    </w:p>
    <w:p w14:paraId="23E1DAAF" w14:textId="7C83C453" w:rsidR="0043027A" w:rsidRPr="007D5913" w:rsidRDefault="00DA54B5" w:rsidP="00362E53">
      <w:pPr>
        <w:pStyle w:val="af0"/>
        <w:numPr>
          <w:ilvl w:val="0"/>
          <w:numId w:val="10"/>
        </w:numPr>
        <w:jc w:val="both"/>
        <w:rPr>
          <w:rFonts w:ascii="Times New Roman" w:eastAsia="Times New Roman" w:hAnsi="Times New Roman" w:cs="Times New Roman"/>
          <w:sz w:val="24"/>
          <w:szCs w:val="24"/>
          <w:lang w:eastAsia="ru-RU"/>
        </w:rPr>
      </w:pPr>
      <w:hyperlink r:id="rId26" w:history="1">
        <w:r w:rsidR="00CF48FC" w:rsidRPr="007D5913">
          <w:rPr>
            <w:rStyle w:val="a4"/>
            <w:rFonts w:ascii="Times New Roman" w:eastAsia="Times New Roman" w:hAnsi="Times New Roman"/>
            <w:sz w:val="24"/>
            <w:szCs w:val="24"/>
            <w:lang w:eastAsia="ru-RU"/>
          </w:rPr>
          <w:t>http://www.dgsen.kg</w:t>
        </w:r>
      </w:hyperlink>
    </w:p>
    <w:p w14:paraId="5855B496" w14:textId="402AC36E" w:rsidR="00CF48FC" w:rsidRPr="007D5913" w:rsidRDefault="003A4FD7"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Всемир</w:t>
      </w:r>
      <w:r w:rsidR="00646447" w:rsidRPr="007D5913">
        <w:rPr>
          <w:rFonts w:ascii="Times New Roman" w:eastAsia="Times New Roman" w:hAnsi="Times New Roman" w:cs="Times New Roman"/>
          <w:sz w:val="24"/>
          <w:szCs w:val="24"/>
          <w:lang w:eastAsia="ru-RU"/>
        </w:rPr>
        <w:t xml:space="preserve">ная организация здравоохранения </w:t>
      </w:r>
      <w:hyperlink r:id="rId27" w:history="1">
        <w:r w:rsidR="00CF48FC" w:rsidRPr="007D5913">
          <w:rPr>
            <w:rStyle w:val="a4"/>
            <w:rFonts w:ascii="Times New Roman" w:eastAsia="Times New Roman" w:hAnsi="Times New Roman"/>
            <w:sz w:val="24"/>
            <w:szCs w:val="24"/>
            <w:lang w:eastAsia="ru-RU"/>
          </w:rPr>
          <w:t>http://www.who.int/maternal_child_adolescent/topics/child/imci/ru/</w:t>
        </w:r>
      </w:hyperlink>
      <w:r w:rsidR="00646447" w:rsidRPr="007D5913">
        <w:rPr>
          <w:rFonts w:ascii="Times New Roman" w:eastAsia="Times New Roman" w:hAnsi="Times New Roman" w:cs="Times New Roman"/>
          <w:sz w:val="24"/>
          <w:szCs w:val="24"/>
          <w:lang w:eastAsia="ru-RU"/>
        </w:rPr>
        <w:t xml:space="preserve"> </w:t>
      </w:r>
    </w:p>
    <w:p w14:paraId="43983544" w14:textId="327EAF27" w:rsidR="0098057C" w:rsidRPr="007D5913" w:rsidRDefault="0098057C"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Министерство здравоохранения Кыргызской Республики - </w:t>
      </w:r>
      <w:hyperlink r:id="rId28" w:history="1">
        <w:r w:rsidRPr="007D5913">
          <w:rPr>
            <w:rStyle w:val="a4"/>
            <w:rFonts w:ascii="Times New Roman" w:eastAsia="Times New Roman" w:hAnsi="Times New Roman"/>
            <w:sz w:val="24"/>
            <w:szCs w:val="24"/>
            <w:lang w:val="en-US" w:eastAsia="ru-RU"/>
          </w:rPr>
          <w:t>www</w:t>
        </w:r>
        <w:r w:rsidRPr="007D5913">
          <w:rPr>
            <w:rStyle w:val="a4"/>
            <w:rFonts w:ascii="Times New Roman" w:eastAsia="Times New Roman" w:hAnsi="Times New Roman"/>
            <w:sz w:val="24"/>
            <w:szCs w:val="24"/>
            <w:lang w:eastAsia="ru-RU"/>
          </w:rPr>
          <w:t>.</w:t>
        </w:r>
        <w:r w:rsidRPr="007D5913">
          <w:rPr>
            <w:rStyle w:val="a4"/>
            <w:rFonts w:ascii="Times New Roman" w:eastAsia="Times New Roman" w:hAnsi="Times New Roman"/>
            <w:sz w:val="24"/>
            <w:szCs w:val="24"/>
            <w:lang w:val="en-US" w:eastAsia="ru-RU"/>
          </w:rPr>
          <w:t>med</w:t>
        </w:r>
        <w:r w:rsidRPr="007D5913">
          <w:rPr>
            <w:rStyle w:val="a4"/>
            <w:rFonts w:ascii="Times New Roman" w:eastAsia="Times New Roman" w:hAnsi="Times New Roman"/>
            <w:sz w:val="24"/>
            <w:szCs w:val="24"/>
            <w:lang w:eastAsia="ru-RU"/>
          </w:rPr>
          <w:t>.</w:t>
        </w:r>
        <w:r w:rsidRPr="007D5913">
          <w:rPr>
            <w:rStyle w:val="a4"/>
            <w:rFonts w:ascii="Times New Roman" w:eastAsia="Times New Roman" w:hAnsi="Times New Roman"/>
            <w:sz w:val="24"/>
            <w:szCs w:val="24"/>
            <w:lang w:val="en-US" w:eastAsia="ru-RU"/>
          </w:rPr>
          <w:t>kg</w:t>
        </w:r>
      </w:hyperlink>
    </w:p>
    <w:p w14:paraId="78215D25" w14:textId="33CCD1FD" w:rsidR="00B80E6E" w:rsidRPr="007D5913" w:rsidRDefault="00C531C1"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Вестник </w:t>
      </w:r>
      <w:proofErr w:type="spellStart"/>
      <w:r w:rsidRPr="007D5913">
        <w:rPr>
          <w:rFonts w:ascii="Times New Roman" w:eastAsia="Times New Roman" w:hAnsi="Times New Roman" w:cs="Times New Roman"/>
          <w:sz w:val="24"/>
          <w:szCs w:val="24"/>
          <w:lang w:eastAsia="ru-RU"/>
        </w:rPr>
        <w:t>инфекциологии</w:t>
      </w:r>
      <w:proofErr w:type="spellEnd"/>
      <w:r w:rsidRPr="007D5913">
        <w:rPr>
          <w:rFonts w:ascii="Times New Roman" w:eastAsia="Times New Roman" w:hAnsi="Times New Roman" w:cs="Times New Roman"/>
          <w:sz w:val="24"/>
          <w:szCs w:val="24"/>
          <w:lang w:eastAsia="ru-RU"/>
        </w:rPr>
        <w:t xml:space="preserve"> и паразитологии </w:t>
      </w:r>
      <w:hyperlink r:id="rId29" w:history="1">
        <w:r w:rsidR="00B80E6E" w:rsidRPr="007D5913">
          <w:rPr>
            <w:rStyle w:val="a4"/>
            <w:rFonts w:ascii="Times New Roman" w:eastAsia="Times New Roman" w:hAnsi="Times New Roman"/>
            <w:sz w:val="24"/>
            <w:szCs w:val="24"/>
            <w:lang w:eastAsia="ru-RU"/>
          </w:rPr>
          <w:t>http://www.infectology.ru/</w:t>
        </w:r>
      </w:hyperlink>
      <w:r w:rsidRPr="007D5913">
        <w:rPr>
          <w:rFonts w:ascii="Times New Roman" w:eastAsia="Times New Roman" w:hAnsi="Times New Roman" w:cs="Times New Roman"/>
          <w:sz w:val="24"/>
          <w:szCs w:val="24"/>
          <w:lang w:eastAsia="ru-RU"/>
        </w:rPr>
        <w:t xml:space="preserve"> </w:t>
      </w:r>
    </w:p>
    <w:p w14:paraId="2E92EF1C" w14:textId="56C92600" w:rsidR="00B80E6E" w:rsidRPr="007D5913" w:rsidRDefault="00C531C1"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ФГУН Центральный НИИ эпидемиологии </w:t>
      </w:r>
      <w:proofErr w:type="spellStart"/>
      <w:r w:rsidRPr="007D5913">
        <w:rPr>
          <w:rFonts w:ascii="Times New Roman" w:eastAsia="Times New Roman" w:hAnsi="Times New Roman" w:cs="Times New Roman"/>
          <w:sz w:val="24"/>
          <w:szCs w:val="24"/>
          <w:lang w:eastAsia="ru-RU"/>
        </w:rPr>
        <w:t>Роспотребнадзора</w:t>
      </w:r>
      <w:proofErr w:type="spellEnd"/>
      <w:r w:rsidRPr="007D5913">
        <w:rPr>
          <w:rFonts w:ascii="Times New Roman" w:eastAsia="Times New Roman" w:hAnsi="Times New Roman" w:cs="Times New Roman"/>
          <w:sz w:val="24"/>
          <w:szCs w:val="24"/>
          <w:lang w:eastAsia="ru-RU"/>
        </w:rPr>
        <w:t xml:space="preserve"> </w:t>
      </w:r>
      <w:hyperlink r:id="rId30" w:history="1">
        <w:r w:rsidR="00B80E6E" w:rsidRPr="007D5913">
          <w:rPr>
            <w:rStyle w:val="a4"/>
            <w:rFonts w:ascii="Times New Roman" w:eastAsia="Times New Roman" w:hAnsi="Times New Roman"/>
            <w:sz w:val="24"/>
            <w:szCs w:val="24"/>
            <w:lang w:eastAsia="ru-RU"/>
          </w:rPr>
          <w:t>http://www.crie.ru/</w:t>
        </w:r>
      </w:hyperlink>
      <w:r w:rsidRPr="007D5913">
        <w:rPr>
          <w:rFonts w:ascii="Times New Roman" w:eastAsia="Times New Roman" w:hAnsi="Times New Roman" w:cs="Times New Roman"/>
          <w:sz w:val="24"/>
          <w:szCs w:val="24"/>
          <w:lang w:eastAsia="ru-RU"/>
        </w:rPr>
        <w:t xml:space="preserve"> </w:t>
      </w:r>
    </w:p>
    <w:p w14:paraId="51DE91D1" w14:textId="49D45699" w:rsidR="00B80E6E" w:rsidRPr="007D5913" w:rsidRDefault="00C531C1"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Федеральное государственное учреждение науки «Центральный научно-исследовательский институт эпидемиологии» </w:t>
      </w:r>
      <w:proofErr w:type="spellStart"/>
      <w:r w:rsidRPr="007D5913">
        <w:rPr>
          <w:rFonts w:ascii="Times New Roman" w:eastAsia="Times New Roman" w:hAnsi="Times New Roman" w:cs="Times New Roman"/>
          <w:sz w:val="24"/>
          <w:szCs w:val="24"/>
          <w:lang w:eastAsia="ru-RU"/>
        </w:rPr>
        <w:t>Роспотребнадзора</w:t>
      </w:r>
      <w:proofErr w:type="spellEnd"/>
      <w:r w:rsidRPr="007D5913">
        <w:rPr>
          <w:rFonts w:ascii="Times New Roman" w:eastAsia="Times New Roman" w:hAnsi="Times New Roman" w:cs="Times New Roman"/>
          <w:sz w:val="24"/>
          <w:szCs w:val="24"/>
          <w:lang w:eastAsia="ru-RU"/>
        </w:rPr>
        <w:t xml:space="preserve"> </w:t>
      </w:r>
      <w:hyperlink r:id="rId31" w:history="1">
        <w:r w:rsidR="00B80E6E" w:rsidRPr="007D5913">
          <w:rPr>
            <w:rStyle w:val="a4"/>
            <w:rFonts w:ascii="Times New Roman" w:eastAsia="Times New Roman" w:hAnsi="Times New Roman"/>
            <w:sz w:val="24"/>
            <w:szCs w:val="24"/>
            <w:lang w:eastAsia="ru-RU"/>
          </w:rPr>
          <w:t>http://www.pcr.ru/</w:t>
        </w:r>
      </w:hyperlink>
      <w:r w:rsidRPr="007D5913">
        <w:rPr>
          <w:rFonts w:ascii="Times New Roman" w:eastAsia="Times New Roman" w:hAnsi="Times New Roman" w:cs="Times New Roman"/>
          <w:sz w:val="24"/>
          <w:szCs w:val="24"/>
          <w:lang w:eastAsia="ru-RU"/>
        </w:rPr>
        <w:t xml:space="preserve"> </w:t>
      </w:r>
    </w:p>
    <w:p w14:paraId="38083190" w14:textId="279EAE90" w:rsidR="00B80E6E" w:rsidRPr="007D5913" w:rsidRDefault="00C531C1"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 xml:space="preserve">НИИ эпидемиологии и микробиологии им. Пастера / НИИЭМ им. Пастера </w:t>
      </w:r>
      <w:hyperlink r:id="rId32" w:history="1">
        <w:r w:rsidR="00B80E6E" w:rsidRPr="007D5913">
          <w:rPr>
            <w:rStyle w:val="a4"/>
            <w:rFonts w:ascii="Times New Roman" w:eastAsia="Times New Roman" w:hAnsi="Times New Roman"/>
            <w:sz w:val="24"/>
            <w:szCs w:val="24"/>
            <w:lang w:eastAsia="ru-RU"/>
          </w:rPr>
          <w:t>http://www.pasteur-nii.spb.ru/</w:t>
        </w:r>
      </w:hyperlink>
      <w:r w:rsidRPr="007D5913">
        <w:rPr>
          <w:rFonts w:ascii="Times New Roman" w:eastAsia="Times New Roman" w:hAnsi="Times New Roman" w:cs="Times New Roman"/>
          <w:sz w:val="24"/>
          <w:szCs w:val="24"/>
          <w:lang w:eastAsia="ru-RU"/>
        </w:rPr>
        <w:t xml:space="preserve"> </w:t>
      </w:r>
    </w:p>
    <w:p w14:paraId="120ACE3C" w14:textId="0D9B9CD0" w:rsidR="00D71486" w:rsidRPr="007D5913" w:rsidRDefault="00C531C1" w:rsidP="00362E53">
      <w:pPr>
        <w:pStyle w:val="af0"/>
        <w:numPr>
          <w:ilvl w:val="0"/>
          <w:numId w:val="10"/>
        </w:numPr>
        <w:jc w:val="both"/>
        <w:rPr>
          <w:rFonts w:ascii="Times New Roman" w:eastAsia="Times New Roman" w:hAnsi="Times New Roman" w:cs="Times New Roman"/>
          <w:sz w:val="24"/>
          <w:szCs w:val="24"/>
          <w:lang w:eastAsia="ru-RU"/>
        </w:rPr>
      </w:pPr>
      <w:r w:rsidRPr="007D5913">
        <w:rPr>
          <w:rFonts w:ascii="Times New Roman" w:eastAsia="Times New Roman" w:hAnsi="Times New Roman" w:cs="Times New Roman"/>
          <w:sz w:val="24"/>
          <w:szCs w:val="24"/>
          <w:lang w:eastAsia="ru-RU"/>
        </w:rPr>
        <w:t>НИИ гриппа СЗО РАМН, Санкт-Петербург http://www.influenza.spb.ru/</w:t>
      </w:r>
    </w:p>
    <w:p w14:paraId="00E82932" w14:textId="77777777" w:rsidR="00C531C1" w:rsidRPr="007D5913" w:rsidRDefault="00C531C1" w:rsidP="00646447">
      <w:pPr>
        <w:pStyle w:val="af0"/>
        <w:jc w:val="both"/>
        <w:rPr>
          <w:rFonts w:ascii="Times New Roman" w:eastAsia="Times New Roman" w:hAnsi="Times New Roman" w:cs="Times New Roman"/>
          <w:b/>
          <w:sz w:val="24"/>
          <w:szCs w:val="24"/>
          <w:highlight w:val="cyan"/>
          <w:lang w:eastAsia="ru-RU"/>
        </w:rPr>
      </w:pPr>
    </w:p>
    <w:p w14:paraId="6823A5D9" w14:textId="77777777" w:rsidR="00D43308" w:rsidRPr="007D5913" w:rsidRDefault="00D43308" w:rsidP="00D43308">
      <w:pPr>
        <w:pStyle w:val="af0"/>
        <w:rPr>
          <w:rFonts w:ascii="Times New Roman" w:eastAsia="Times New Roman" w:hAnsi="Times New Roman" w:cs="Times New Roman"/>
          <w:i/>
          <w:sz w:val="24"/>
          <w:szCs w:val="24"/>
          <w:lang w:eastAsia="ru-RU"/>
        </w:rPr>
      </w:pPr>
    </w:p>
    <w:sectPr w:rsidR="00D43308" w:rsidRPr="007D5913" w:rsidSect="00D71486">
      <w:pgSz w:w="11905" w:h="16837"/>
      <w:pgMar w:top="1138" w:right="845" w:bottom="1440" w:left="170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5ADDB" w14:textId="77777777" w:rsidR="00AE1AE1" w:rsidRDefault="00AE1AE1" w:rsidP="00D71486">
      <w:pPr>
        <w:spacing w:after="0" w:line="240" w:lineRule="auto"/>
      </w:pPr>
      <w:r>
        <w:separator/>
      </w:r>
    </w:p>
  </w:endnote>
  <w:endnote w:type="continuationSeparator" w:id="0">
    <w:p w14:paraId="2BCB8D62" w14:textId="77777777" w:rsidR="00AE1AE1" w:rsidRDefault="00AE1AE1" w:rsidP="00D7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001384"/>
      <w:docPartObj>
        <w:docPartGallery w:val="Page Numbers (Bottom of Page)"/>
        <w:docPartUnique/>
      </w:docPartObj>
    </w:sdtPr>
    <w:sdtEndPr/>
    <w:sdtContent>
      <w:p w14:paraId="562D0798" w14:textId="72DF88B0" w:rsidR="002F4C4C" w:rsidRDefault="002F4C4C">
        <w:pPr>
          <w:pStyle w:val="aa"/>
          <w:jc w:val="right"/>
        </w:pPr>
        <w:r>
          <w:fldChar w:fldCharType="begin"/>
        </w:r>
        <w:r>
          <w:instrText>PAGE   \* MERGEFORMAT</w:instrText>
        </w:r>
        <w:r>
          <w:fldChar w:fldCharType="separate"/>
        </w:r>
        <w:r w:rsidR="00DA54B5">
          <w:rPr>
            <w:noProof/>
          </w:rPr>
          <w:t>14</w:t>
        </w:r>
        <w:r>
          <w:fldChar w:fldCharType="end"/>
        </w:r>
      </w:p>
    </w:sdtContent>
  </w:sdt>
  <w:p w14:paraId="76070EBE" w14:textId="77777777" w:rsidR="002F4C4C" w:rsidRDefault="002F4C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99E2E" w14:textId="77777777" w:rsidR="00AE1AE1" w:rsidRDefault="00AE1AE1" w:rsidP="00D71486">
      <w:pPr>
        <w:spacing w:after="0" w:line="240" w:lineRule="auto"/>
      </w:pPr>
      <w:r>
        <w:separator/>
      </w:r>
    </w:p>
  </w:footnote>
  <w:footnote w:type="continuationSeparator" w:id="0">
    <w:p w14:paraId="7C92CEE9" w14:textId="77777777" w:rsidR="00AE1AE1" w:rsidRDefault="00AE1AE1" w:rsidP="00D71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AFCA1" w14:textId="6721B246" w:rsidR="002F4C4C" w:rsidRDefault="002F4C4C">
    <w:pPr>
      <w:pStyle w:val="a8"/>
      <w:rPr>
        <w:lang w:val="en-US"/>
      </w:rPr>
    </w:pPr>
  </w:p>
  <w:p w14:paraId="12C10997" w14:textId="77777777" w:rsidR="00DA54B5" w:rsidRPr="00DA54B5" w:rsidRDefault="00DA54B5">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E47"/>
    <w:multiLevelType w:val="hybridMultilevel"/>
    <w:tmpl w:val="D600360A"/>
    <w:lvl w:ilvl="0" w:tplc="DC5438CA">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4C38F1"/>
    <w:multiLevelType w:val="hybridMultilevel"/>
    <w:tmpl w:val="4EC44CFA"/>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CF3D8C"/>
    <w:multiLevelType w:val="hybridMultilevel"/>
    <w:tmpl w:val="A6467AB2"/>
    <w:lvl w:ilvl="0" w:tplc="31AC1DE2">
      <w:numFmt w:val="bullet"/>
      <w:lvlText w:val="-"/>
      <w:lvlJc w:val="left"/>
      <w:pPr>
        <w:tabs>
          <w:tab w:val="num" w:pos="340"/>
        </w:tabs>
        <w:ind w:left="340" w:hanging="3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6355EED"/>
    <w:multiLevelType w:val="hybridMultilevel"/>
    <w:tmpl w:val="CB60C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E5CD6"/>
    <w:multiLevelType w:val="hybridMultilevel"/>
    <w:tmpl w:val="77D80D24"/>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334F0"/>
    <w:multiLevelType w:val="hybridMultilevel"/>
    <w:tmpl w:val="188030A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53706CC"/>
    <w:multiLevelType w:val="hybridMultilevel"/>
    <w:tmpl w:val="F05A6968"/>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D2852"/>
    <w:multiLevelType w:val="hybridMultilevel"/>
    <w:tmpl w:val="E06E7452"/>
    <w:lvl w:ilvl="0" w:tplc="6B2AB106">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8">
    <w:nsid w:val="1B11221A"/>
    <w:multiLevelType w:val="hybridMultilevel"/>
    <w:tmpl w:val="F7BC7120"/>
    <w:lvl w:ilvl="0" w:tplc="28A21D06">
      <w:start w:val="1"/>
      <w:numFmt w:val="decimal"/>
      <w:lvlText w:val="%1."/>
      <w:lvlJc w:val="left"/>
      <w:pPr>
        <w:ind w:left="1080" w:hanging="765"/>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9">
    <w:nsid w:val="1CC55886"/>
    <w:multiLevelType w:val="multilevel"/>
    <w:tmpl w:val="CC60128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719307E"/>
    <w:multiLevelType w:val="hybridMultilevel"/>
    <w:tmpl w:val="1A22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2636FF"/>
    <w:multiLevelType w:val="hybridMultilevel"/>
    <w:tmpl w:val="9F3AFB96"/>
    <w:lvl w:ilvl="0" w:tplc="8D5A1C1C">
      <w:start w:val="1"/>
      <w:numFmt w:val="decimal"/>
      <w:lvlText w:val="%1."/>
      <w:lvlJc w:val="left"/>
      <w:pPr>
        <w:ind w:left="510" w:hanging="465"/>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2E8024C1"/>
    <w:multiLevelType w:val="hybridMultilevel"/>
    <w:tmpl w:val="644A06D4"/>
    <w:lvl w:ilvl="0" w:tplc="966055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68724E"/>
    <w:multiLevelType w:val="hybridMultilevel"/>
    <w:tmpl w:val="2D56B79C"/>
    <w:lvl w:ilvl="0" w:tplc="183AE2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D97480"/>
    <w:multiLevelType w:val="hybridMultilevel"/>
    <w:tmpl w:val="4F920D5E"/>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2F21F9"/>
    <w:multiLevelType w:val="hybridMultilevel"/>
    <w:tmpl w:val="1E1C94D0"/>
    <w:lvl w:ilvl="0" w:tplc="460EF61E">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710B05"/>
    <w:multiLevelType w:val="multilevel"/>
    <w:tmpl w:val="F82AFD1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43AF63E6"/>
    <w:multiLevelType w:val="hybridMultilevel"/>
    <w:tmpl w:val="67548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4AC07331"/>
    <w:multiLevelType w:val="hybridMultilevel"/>
    <w:tmpl w:val="BB145E12"/>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0A6DDA"/>
    <w:multiLevelType w:val="hybridMultilevel"/>
    <w:tmpl w:val="4BC4ED76"/>
    <w:lvl w:ilvl="0" w:tplc="EECA4BE8">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2D63A2"/>
    <w:multiLevelType w:val="hybridMultilevel"/>
    <w:tmpl w:val="A16E7A6A"/>
    <w:lvl w:ilvl="0" w:tplc="2B885D02">
      <w:start w:val="1"/>
      <w:numFmt w:val="decimal"/>
      <w:lvlText w:val="%1."/>
      <w:lvlJc w:val="left"/>
      <w:pPr>
        <w:ind w:left="1170" w:hanging="108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2">
    <w:nsid w:val="4EB375E3"/>
    <w:multiLevelType w:val="hybridMultilevel"/>
    <w:tmpl w:val="1ED2C57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1AA205B"/>
    <w:multiLevelType w:val="hybridMultilevel"/>
    <w:tmpl w:val="D53A962E"/>
    <w:lvl w:ilvl="0" w:tplc="543022A6">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2E77C8"/>
    <w:multiLevelType w:val="multilevel"/>
    <w:tmpl w:val="CC601280"/>
    <w:lvl w:ilvl="0">
      <w:start w:val="1"/>
      <w:numFmt w:val="decimal"/>
      <w:lvlText w:val="%1."/>
      <w:lvlJc w:val="left"/>
      <w:pPr>
        <w:ind w:left="943"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nsid w:val="525A1CB3"/>
    <w:multiLevelType w:val="hybridMultilevel"/>
    <w:tmpl w:val="109EF8C2"/>
    <w:lvl w:ilvl="0" w:tplc="24FE9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4CB3877"/>
    <w:multiLevelType w:val="hybridMultilevel"/>
    <w:tmpl w:val="C6C2930A"/>
    <w:lvl w:ilvl="0" w:tplc="6AD8741C">
      <w:start w:val="1"/>
      <w:numFmt w:val="upperRoman"/>
      <w:lvlText w:val="%1."/>
      <w:lvlJc w:val="left"/>
      <w:pPr>
        <w:ind w:left="1571"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4EB7129"/>
    <w:multiLevelType w:val="hybridMultilevel"/>
    <w:tmpl w:val="1C6A6082"/>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E20E3A"/>
    <w:multiLevelType w:val="hybridMultilevel"/>
    <w:tmpl w:val="78F48D66"/>
    <w:lvl w:ilvl="0" w:tplc="ACB4E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163B3A"/>
    <w:multiLevelType w:val="hybridMultilevel"/>
    <w:tmpl w:val="C6F8904E"/>
    <w:lvl w:ilvl="0" w:tplc="386AA5D0">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2139B9"/>
    <w:multiLevelType w:val="hybridMultilevel"/>
    <w:tmpl w:val="FA9487E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0506C"/>
    <w:multiLevelType w:val="hybridMultilevel"/>
    <w:tmpl w:val="19E0E7B2"/>
    <w:lvl w:ilvl="0" w:tplc="98EE846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E87170"/>
    <w:multiLevelType w:val="hybridMultilevel"/>
    <w:tmpl w:val="30F22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4B686E"/>
    <w:multiLevelType w:val="hybridMultilevel"/>
    <w:tmpl w:val="6C986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1D3047"/>
    <w:multiLevelType w:val="singleLevel"/>
    <w:tmpl w:val="0419000F"/>
    <w:lvl w:ilvl="0">
      <w:start w:val="1"/>
      <w:numFmt w:val="decimal"/>
      <w:lvlText w:val="%1."/>
      <w:lvlJc w:val="left"/>
      <w:pPr>
        <w:tabs>
          <w:tab w:val="num" w:pos="360"/>
        </w:tabs>
        <w:ind w:left="360" w:hanging="360"/>
      </w:pPr>
    </w:lvl>
  </w:abstractNum>
  <w:abstractNum w:abstractNumId="36">
    <w:nsid w:val="6EC11FBB"/>
    <w:multiLevelType w:val="hybridMultilevel"/>
    <w:tmpl w:val="9184FDEA"/>
    <w:lvl w:ilvl="0" w:tplc="44DE7C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F0440A9"/>
    <w:multiLevelType w:val="hybridMultilevel"/>
    <w:tmpl w:val="C5783F9A"/>
    <w:lvl w:ilvl="0" w:tplc="5540D5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FF302FB"/>
    <w:multiLevelType w:val="hybridMultilevel"/>
    <w:tmpl w:val="2A96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AB1343"/>
    <w:multiLevelType w:val="hybridMultilevel"/>
    <w:tmpl w:val="32CACCD2"/>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FF18D6"/>
    <w:multiLevelType w:val="hybridMultilevel"/>
    <w:tmpl w:val="198C8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78245B"/>
    <w:multiLevelType w:val="hybridMultilevel"/>
    <w:tmpl w:val="ED8E29CE"/>
    <w:lvl w:ilvl="0" w:tplc="0CBCDBDA">
      <w:start w:val="1"/>
      <w:numFmt w:val="decimal"/>
      <w:lvlText w:val="%1."/>
      <w:lvlJc w:val="left"/>
      <w:pPr>
        <w:ind w:left="1080" w:hanging="765"/>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2">
    <w:nsid w:val="733D36C9"/>
    <w:multiLevelType w:val="hybridMultilevel"/>
    <w:tmpl w:val="880CD728"/>
    <w:lvl w:ilvl="0" w:tplc="F7AE91D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A5F5CD6"/>
    <w:multiLevelType w:val="hybridMultilevel"/>
    <w:tmpl w:val="7B40B910"/>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431194"/>
    <w:multiLevelType w:val="hybridMultilevel"/>
    <w:tmpl w:val="166EC5EC"/>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77203A"/>
    <w:multiLevelType w:val="hybridMultilevel"/>
    <w:tmpl w:val="FFEA7990"/>
    <w:lvl w:ilvl="0" w:tplc="86748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1"/>
  </w:num>
  <w:num w:numId="3">
    <w:abstractNumId w:val="18"/>
  </w:num>
  <w:num w:numId="4">
    <w:abstractNumId w:val="16"/>
  </w:num>
  <w:num w:numId="5">
    <w:abstractNumId w:val="9"/>
  </w:num>
  <w:num w:numId="6">
    <w:abstractNumId w:val="10"/>
  </w:num>
  <w:num w:numId="7">
    <w:abstractNumId w:val="1"/>
  </w:num>
  <w:num w:numId="8">
    <w:abstractNumId w:val="2"/>
  </w:num>
  <w:num w:numId="9">
    <w:abstractNumId w:val="42"/>
  </w:num>
  <w:num w:numId="10">
    <w:abstractNumId w:val="38"/>
  </w:num>
  <w:num w:numId="11">
    <w:abstractNumId w:val="26"/>
  </w:num>
  <w:num w:numId="12">
    <w:abstractNumId w:val="24"/>
  </w:num>
  <w:num w:numId="13">
    <w:abstractNumId w:val="30"/>
  </w:num>
  <w:num w:numId="14">
    <w:abstractNumId w:val="39"/>
  </w:num>
  <w:num w:numId="15">
    <w:abstractNumId w:val="6"/>
  </w:num>
  <w:num w:numId="16">
    <w:abstractNumId w:val="34"/>
  </w:num>
  <w:num w:numId="17">
    <w:abstractNumId w:val="43"/>
  </w:num>
  <w:num w:numId="18">
    <w:abstractNumId w:val="44"/>
  </w:num>
  <w:num w:numId="19">
    <w:abstractNumId w:val="14"/>
  </w:num>
  <w:num w:numId="20">
    <w:abstractNumId w:val="4"/>
  </w:num>
  <w:num w:numId="21">
    <w:abstractNumId w:val="21"/>
  </w:num>
  <w:num w:numId="22">
    <w:abstractNumId w:val="19"/>
  </w:num>
  <w:num w:numId="23">
    <w:abstractNumId w:val="8"/>
  </w:num>
  <w:num w:numId="24">
    <w:abstractNumId w:val="27"/>
  </w:num>
  <w:num w:numId="25">
    <w:abstractNumId w:val="11"/>
  </w:num>
  <w:num w:numId="26">
    <w:abstractNumId w:val="41"/>
  </w:num>
  <w:num w:numId="27">
    <w:abstractNumId w:val="22"/>
  </w:num>
  <w:num w:numId="28">
    <w:abstractNumId w:val="7"/>
  </w:num>
  <w:num w:numId="29">
    <w:abstractNumId w:val="13"/>
  </w:num>
  <w:num w:numId="30">
    <w:abstractNumId w:val="0"/>
  </w:num>
  <w:num w:numId="31">
    <w:abstractNumId w:val="28"/>
  </w:num>
  <w:num w:numId="32">
    <w:abstractNumId w:val="32"/>
  </w:num>
  <w:num w:numId="33">
    <w:abstractNumId w:val="45"/>
  </w:num>
  <w:num w:numId="34">
    <w:abstractNumId w:val="29"/>
  </w:num>
  <w:num w:numId="35">
    <w:abstractNumId w:val="12"/>
  </w:num>
  <w:num w:numId="36">
    <w:abstractNumId w:val="15"/>
  </w:num>
  <w:num w:numId="37">
    <w:abstractNumId w:val="36"/>
  </w:num>
  <w:num w:numId="38">
    <w:abstractNumId w:val="20"/>
  </w:num>
  <w:num w:numId="39">
    <w:abstractNumId w:val="37"/>
  </w:num>
  <w:num w:numId="40">
    <w:abstractNumId w:val="23"/>
  </w:num>
  <w:num w:numId="41">
    <w:abstractNumId w:val="25"/>
  </w:num>
  <w:num w:numId="42">
    <w:abstractNumId w:val="40"/>
  </w:num>
  <w:num w:numId="43">
    <w:abstractNumId w:val="33"/>
  </w:num>
  <w:num w:numId="44">
    <w:abstractNumId w:val="3"/>
  </w:num>
  <w:num w:numId="45">
    <w:abstractNumId w:val="17"/>
  </w:num>
  <w:num w:numId="4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86"/>
    <w:rsid w:val="000059DB"/>
    <w:rsid w:val="00005E52"/>
    <w:rsid w:val="000222B0"/>
    <w:rsid w:val="00024947"/>
    <w:rsid w:val="000263B5"/>
    <w:rsid w:val="0004614E"/>
    <w:rsid w:val="0005372D"/>
    <w:rsid w:val="00061F1E"/>
    <w:rsid w:val="00071595"/>
    <w:rsid w:val="00075C19"/>
    <w:rsid w:val="00080966"/>
    <w:rsid w:val="00080FCD"/>
    <w:rsid w:val="00085024"/>
    <w:rsid w:val="00096082"/>
    <w:rsid w:val="0009762F"/>
    <w:rsid w:val="000A4CC8"/>
    <w:rsid w:val="000A4D62"/>
    <w:rsid w:val="000B5730"/>
    <w:rsid w:val="000D0E8E"/>
    <w:rsid w:val="000E6655"/>
    <w:rsid w:val="00105FF2"/>
    <w:rsid w:val="00106927"/>
    <w:rsid w:val="00156C63"/>
    <w:rsid w:val="00157BA2"/>
    <w:rsid w:val="00167C29"/>
    <w:rsid w:val="00170F55"/>
    <w:rsid w:val="00195589"/>
    <w:rsid w:val="001973C2"/>
    <w:rsid w:val="001A3C68"/>
    <w:rsid w:val="001B2DB6"/>
    <w:rsid w:val="001B7BE2"/>
    <w:rsid w:val="001C2B6D"/>
    <w:rsid w:val="00214907"/>
    <w:rsid w:val="002236E7"/>
    <w:rsid w:val="00226766"/>
    <w:rsid w:val="00226D82"/>
    <w:rsid w:val="0023157A"/>
    <w:rsid w:val="0025337F"/>
    <w:rsid w:val="002651A1"/>
    <w:rsid w:val="0026783D"/>
    <w:rsid w:val="0029441B"/>
    <w:rsid w:val="002B184D"/>
    <w:rsid w:val="002B4616"/>
    <w:rsid w:val="002C1330"/>
    <w:rsid w:val="002C47EB"/>
    <w:rsid w:val="002F4C4C"/>
    <w:rsid w:val="00314C07"/>
    <w:rsid w:val="003174EA"/>
    <w:rsid w:val="00362E53"/>
    <w:rsid w:val="00365777"/>
    <w:rsid w:val="003767A7"/>
    <w:rsid w:val="00392E4D"/>
    <w:rsid w:val="003A4FD7"/>
    <w:rsid w:val="003B758D"/>
    <w:rsid w:val="003E6787"/>
    <w:rsid w:val="004010FC"/>
    <w:rsid w:val="004205D8"/>
    <w:rsid w:val="0043027A"/>
    <w:rsid w:val="00441806"/>
    <w:rsid w:val="00457B7A"/>
    <w:rsid w:val="00472F29"/>
    <w:rsid w:val="0047703F"/>
    <w:rsid w:val="0048324C"/>
    <w:rsid w:val="004C2E31"/>
    <w:rsid w:val="004D132B"/>
    <w:rsid w:val="004D2F6D"/>
    <w:rsid w:val="00517592"/>
    <w:rsid w:val="00524F53"/>
    <w:rsid w:val="00532093"/>
    <w:rsid w:val="00553B4E"/>
    <w:rsid w:val="005611C1"/>
    <w:rsid w:val="00590F7D"/>
    <w:rsid w:val="0059431D"/>
    <w:rsid w:val="005A7C03"/>
    <w:rsid w:val="005B09AB"/>
    <w:rsid w:val="005E632F"/>
    <w:rsid w:val="005F6203"/>
    <w:rsid w:val="00620F8D"/>
    <w:rsid w:val="00646447"/>
    <w:rsid w:val="00646F4A"/>
    <w:rsid w:val="00691DAC"/>
    <w:rsid w:val="00696F4C"/>
    <w:rsid w:val="006B699C"/>
    <w:rsid w:val="006B7FD9"/>
    <w:rsid w:val="006D06EC"/>
    <w:rsid w:val="006D45A5"/>
    <w:rsid w:val="00702EB1"/>
    <w:rsid w:val="007039A8"/>
    <w:rsid w:val="007123C6"/>
    <w:rsid w:val="007143F5"/>
    <w:rsid w:val="00717954"/>
    <w:rsid w:val="007345F1"/>
    <w:rsid w:val="00771C9A"/>
    <w:rsid w:val="00781023"/>
    <w:rsid w:val="00787D02"/>
    <w:rsid w:val="0079347C"/>
    <w:rsid w:val="007964D1"/>
    <w:rsid w:val="007C0056"/>
    <w:rsid w:val="007D5913"/>
    <w:rsid w:val="007E4D24"/>
    <w:rsid w:val="007E5514"/>
    <w:rsid w:val="00805046"/>
    <w:rsid w:val="00806E92"/>
    <w:rsid w:val="0082378A"/>
    <w:rsid w:val="00831390"/>
    <w:rsid w:val="00835B6E"/>
    <w:rsid w:val="0083699C"/>
    <w:rsid w:val="00844B48"/>
    <w:rsid w:val="00844E35"/>
    <w:rsid w:val="00852ED4"/>
    <w:rsid w:val="00866550"/>
    <w:rsid w:val="00866A15"/>
    <w:rsid w:val="008818D9"/>
    <w:rsid w:val="00883EC8"/>
    <w:rsid w:val="008E290A"/>
    <w:rsid w:val="008E70D5"/>
    <w:rsid w:val="008F2055"/>
    <w:rsid w:val="008F5378"/>
    <w:rsid w:val="008F564A"/>
    <w:rsid w:val="00920927"/>
    <w:rsid w:val="00924953"/>
    <w:rsid w:val="00942DE1"/>
    <w:rsid w:val="00955CB2"/>
    <w:rsid w:val="00957A8A"/>
    <w:rsid w:val="0098057C"/>
    <w:rsid w:val="009873A0"/>
    <w:rsid w:val="00992022"/>
    <w:rsid w:val="00994C30"/>
    <w:rsid w:val="00996EA6"/>
    <w:rsid w:val="009A5F2B"/>
    <w:rsid w:val="009B2457"/>
    <w:rsid w:val="009E2D85"/>
    <w:rsid w:val="009E2E7A"/>
    <w:rsid w:val="009F1AEA"/>
    <w:rsid w:val="00A017E5"/>
    <w:rsid w:val="00A03F5F"/>
    <w:rsid w:val="00A04965"/>
    <w:rsid w:val="00A04D59"/>
    <w:rsid w:val="00A23516"/>
    <w:rsid w:val="00A70D81"/>
    <w:rsid w:val="00A85797"/>
    <w:rsid w:val="00AA0A82"/>
    <w:rsid w:val="00AC6070"/>
    <w:rsid w:val="00AE1AE1"/>
    <w:rsid w:val="00AF1038"/>
    <w:rsid w:val="00AF3B93"/>
    <w:rsid w:val="00AF53E5"/>
    <w:rsid w:val="00B05CB5"/>
    <w:rsid w:val="00B137CD"/>
    <w:rsid w:val="00B201E1"/>
    <w:rsid w:val="00B21823"/>
    <w:rsid w:val="00B22D0F"/>
    <w:rsid w:val="00B23399"/>
    <w:rsid w:val="00B250D2"/>
    <w:rsid w:val="00B255CE"/>
    <w:rsid w:val="00B25637"/>
    <w:rsid w:val="00B55E8C"/>
    <w:rsid w:val="00B7080B"/>
    <w:rsid w:val="00B80E6E"/>
    <w:rsid w:val="00BA3491"/>
    <w:rsid w:val="00BB17B3"/>
    <w:rsid w:val="00BE7075"/>
    <w:rsid w:val="00C02D38"/>
    <w:rsid w:val="00C138B0"/>
    <w:rsid w:val="00C23AEE"/>
    <w:rsid w:val="00C42A40"/>
    <w:rsid w:val="00C43447"/>
    <w:rsid w:val="00C531C1"/>
    <w:rsid w:val="00C5481F"/>
    <w:rsid w:val="00CB2EBA"/>
    <w:rsid w:val="00CD455B"/>
    <w:rsid w:val="00CF48FC"/>
    <w:rsid w:val="00CF7073"/>
    <w:rsid w:val="00D256C9"/>
    <w:rsid w:val="00D366F0"/>
    <w:rsid w:val="00D43308"/>
    <w:rsid w:val="00D505C7"/>
    <w:rsid w:val="00D71486"/>
    <w:rsid w:val="00DA54B5"/>
    <w:rsid w:val="00DA6C2B"/>
    <w:rsid w:val="00DB5D67"/>
    <w:rsid w:val="00E25974"/>
    <w:rsid w:val="00E44798"/>
    <w:rsid w:val="00E52819"/>
    <w:rsid w:val="00E61737"/>
    <w:rsid w:val="00EA706D"/>
    <w:rsid w:val="00EB2EEA"/>
    <w:rsid w:val="00EF0D7C"/>
    <w:rsid w:val="00F0585D"/>
    <w:rsid w:val="00F41A55"/>
    <w:rsid w:val="00FA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C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pPr>
      <w:spacing w:after="200" w:line="276" w:lineRule="auto"/>
    </w:pPr>
  </w:style>
  <w:style w:type="paragraph" w:styleId="1">
    <w:name w:val="heading 1"/>
    <w:basedOn w:val="a"/>
    <w:next w:val="a"/>
    <w:link w:val="10"/>
    <w:qFormat/>
    <w:rsid w:val="00D71486"/>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line="240" w:lineRule="auto"/>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uiPriority w:val="1"/>
    <w:qFormat/>
    <w:rsid w:val="00D71486"/>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D7148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line="240" w:lineRule="auto"/>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line="240" w:lineRule="auto"/>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2">
    <w:name w:val="Body Text 2"/>
    <w:basedOn w:val="a"/>
    <w:link w:val="23"/>
    <w:uiPriority w:val="99"/>
    <w:unhideWhenUsed/>
    <w:rsid w:val="00214907"/>
    <w:pPr>
      <w:spacing w:after="120" w:line="480" w:lineRule="auto"/>
    </w:pPr>
  </w:style>
  <w:style w:type="character" w:customStyle="1" w:styleId="23">
    <w:name w:val="Основной текст 2 Знак"/>
    <w:basedOn w:val="a0"/>
    <w:link w:val="22"/>
    <w:uiPriority w:val="99"/>
    <w:rsid w:val="00214907"/>
  </w:style>
  <w:style w:type="paragraph" w:styleId="31">
    <w:name w:val="toc 3"/>
    <w:basedOn w:val="a"/>
    <w:next w:val="a"/>
    <w:autoRedefine/>
    <w:semiHidden/>
    <w:rsid w:val="00C531C1"/>
    <w:pPr>
      <w:tabs>
        <w:tab w:val="right" w:leader="dot" w:pos="9345"/>
      </w:tabs>
      <w:spacing w:after="120" w:line="240" w:lineRule="auto"/>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line="240" w:lineRule="auto"/>
      <w:ind w:left="720" w:hanging="57"/>
    </w:pPr>
    <w:rPr>
      <w:rFonts w:ascii="Times New Roman" w:eastAsia="Calibri" w:hAnsi="Times New Roman" w:cs="Times New Roman"/>
      <w:sz w:val="24"/>
      <w:szCs w:val="24"/>
      <w:lang w:eastAsia="ru-RU"/>
    </w:rPr>
  </w:style>
  <w:style w:type="table" w:customStyle="1" w:styleId="5">
    <w:name w:val="Сетка таблицы5"/>
    <w:basedOn w:val="a1"/>
    <w:next w:val="a5"/>
    <w:uiPriority w:val="59"/>
    <w:rsid w:val="00085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pPr>
      <w:spacing w:after="200" w:line="276" w:lineRule="auto"/>
    </w:pPr>
  </w:style>
  <w:style w:type="paragraph" w:styleId="1">
    <w:name w:val="heading 1"/>
    <w:basedOn w:val="a"/>
    <w:next w:val="a"/>
    <w:link w:val="10"/>
    <w:qFormat/>
    <w:rsid w:val="00D71486"/>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line="240" w:lineRule="auto"/>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uiPriority w:val="1"/>
    <w:qFormat/>
    <w:rsid w:val="00D71486"/>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D7148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line="240" w:lineRule="auto"/>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line="240" w:lineRule="auto"/>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2">
    <w:name w:val="Body Text 2"/>
    <w:basedOn w:val="a"/>
    <w:link w:val="23"/>
    <w:uiPriority w:val="99"/>
    <w:unhideWhenUsed/>
    <w:rsid w:val="00214907"/>
    <w:pPr>
      <w:spacing w:after="120" w:line="480" w:lineRule="auto"/>
    </w:pPr>
  </w:style>
  <w:style w:type="character" w:customStyle="1" w:styleId="23">
    <w:name w:val="Основной текст 2 Знак"/>
    <w:basedOn w:val="a0"/>
    <w:link w:val="22"/>
    <w:uiPriority w:val="99"/>
    <w:rsid w:val="00214907"/>
  </w:style>
  <w:style w:type="paragraph" w:styleId="31">
    <w:name w:val="toc 3"/>
    <w:basedOn w:val="a"/>
    <w:next w:val="a"/>
    <w:autoRedefine/>
    <w:semiHidden/>
    <w:rsid w:val="00C531C1"/>
    <w:pPr>
      <w:tabs>
        <w:tab w:val="right" w:leader="dot" w:pos="9345"/>
      </w:tabs>
      <w:spacing w:after="120" w:line="240" w:lineRule="auto"/>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line="240" w:lineRule="auto"/>
      <w:ind w:left="720" w:hanging="57"/>
    </w:pPr>
    <w:rPr>
      <w:rFonts w:ascii="Times New Roman" w:eastAsia="Calibri" w:hAnsi="Times New Roman" w:cs="Times New Roman"/>
      <w:sz w:val="24"/>
      <w:szCs w:val="24"/>
      <w:lang w:eastAsia="ru-RU"/>
    </w:rPr>
  </w:style>
  <w:style w:type="table" w:customStyle="1" w:styleId="5">
    <w:name w:val="Сетка таблицы5"/>
    <w:basedOn w:val="a1"/>
    <w:next w:val="a5"/>
    <w:uiPriority w:val="59"/>
    <w:rsid w:val="00085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library/ru/" TargetMode="External"/><Relationship Id="rId18" Type="http://schemas.openxmlformats.org/officeDocument/2006/relationships/hyperlink" Target="http://www.med.kg" TargetMode="External"/><Relationship Id="rId26" Type="http://schemas.openxmlformats.org/officeDocument/2006/relationships/hyperlink" Target="http://www.dgsen.kg" TargetMode="External"/><Relationship Id="rId3" Type="http://schemas.openxmlformats.org/officeDocument/2006/relationships/styles" Target="styles.xml"/><Relationship Id="rId21" Type="http://schemas.openxmlformats.org/officeDocument/2006/relationships/hyperlink" Target="http://www.who.int/library/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d.kg" TargetMode="External"/><Relationship Id="rId17" Type="http://schemas.openxmlformats.org/officeDocument/2006/relationships/hyperlink" Target="http://www.who.int/library/ru/" TargetMode="External"/><Relationship Id="rId25" Type="http://schemas.openxmlformats.org/officeDocument/2006/relationships/hyperlink" Target="http://www.who.int/library/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kg" TargetMode="External"/><Relationship Id="rId20" Type="http://schemas.openxmlformats.org/officeDocument/2006/relationships/hyperlink" Target="http://www.med.kg" TargetMode="External"/><Relationship Id="rId29" Type="http://schemas.openxmlformats.org/officeDocument/2006/relationships/hyperlink" Target="http://www.infectolog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ed.kg" TargetMode="External"/><Relationship Id="rId32" Type="http://schemas.openxmlformats.org/officeDocument/2006/relationships/hyperlink" Target="http://www.pasteur-nii.spb.ru/" TargetMode="External"/><Relationship Id="rId5" Type="http://schemas.openxmlformats.org/officeDocument/2006/relationships/settings" Target="settings.xml"/><Relationship Id="rId15" Type="http://schemas.openxmlformats.org/officeDocument/2006/relationships/hyperlink" Target="http://www.who.int/library/ru/" TargetMode="External"/><Relationship Id="rId23" Type="http://schemas.openxmlformats.org/officeDocument/2006/relationships/hyperlink" Target="http://www.who.int/library/ru/" TargetMode="External"/><Relationship Id="rId28" Type="http://schemas.openxmlformats.org/officeDocument/2006/relationships/hyperlink" Target="http://www.med.kg" TargetMode="External"/><Relationship Id="rId10" Type="http://schemas.openxmlformats.org/officeDocument/2006/relationships/header" Target="header1.xml"/><Relationship Id="rId19" Type="http://schemas.openxmlformats.org/officeDocument/2006/relationships/hyperlink" Target="http://www.who.int/library/ru/" TargetMode="External"/><Relationship Id="rId31" Type="http://schemas.openxmlformats.org/officeDocument/2006/relationships/hyperlink" Target="http://www.pc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ed.kg" TargetMode="External"/><Relationship Id="rId22" Type="http://schemas.openxmlformats.org/officeDocument/2006/relationships/hyperlink" Target="http://www.med.kg" TargetMode="External"/><Relationship Id="rId27" Type="http://schemas.openxmlformats.org/officeDocument/2006/relationships/hyperlink" Target="http://www.who.int/maternal_child_adolescent/topics/child/imci/ru/" TargetMode="External"/><Relationship Id="rId30" Type="http://schemas.openxmlformats.org/officeDocument/2006/relationships/hyperlink" Target="http://www.cr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70ED-F50E-4F94-9634-062663D0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3818</Words>
  <Characters>21765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Salbaev</cp:lastModifiedBy>
  <cp:revision>14</cp:revision>
  <dcterms:created xsi:type="dcterms:W3CDTF">2018-10-31T09:25:00Z</dcterms:created>
  <dcterms:modified xsi:type="dcterms:W3CDTF">2018-12-10T05:53:00Z</dcterms:modified>
</cp:coreProperties>
</file>