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51" w:rsidRDefault="007E00E3" w:rsidP="00AE0051">
      <w:pPr>
        <w:rPr>
          <w:rFonts w:ascii="Times New Roman" w:eastAsia="Times New Roman" w:hAnsi="Times New Roman" w:cs="Times New Roman"/>
          <w:bCs/>
          <w:sz w:val="24"/>
          <w:szCs w:val="24"/>
          <w:lang w:eastAsia="x-none"/>
        </w:rPr>
      </w:pPr>
      <w:r>
        <w:rPr>
          <w:rFonts w:ascii="Times New Roman" w:eastAsia="Times New Roman" w:hAnsi="Times New Roman" w:cs="Times New Roman"/>
          <w:bCs/>
          <w:noProof/>
          <w:sz w:val="24"/>
          <w:szCs w:val="24"/>
          <w:lang w:eastAsia="ru-RU"/>
        </w:rPr>
        <w:drawing>
          <wp:inline distT="0" distB="0" distL="0" distR="0">
            <wp:extent cx="6153150" cy="8582025"/>
            <wp:effectExtent l="0" t="0" r="0" b="9525"/>
            <wp:docPr id="1" name="Рисунок 1" descr="C:\Users\Salbaev\Desktop\Новый Сайт\STOM\Силлабусы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baev\Desktop\Новый Сайт\STOM\Силлабусы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3150" cy="8582025"/>
                    </a:xfrm>
                    <a:prstGeom prst="rect">
                      <a:avLst/>
                    </a:prstGeom>
                    <a:noFill/>
                    <a:ln>
                      <a:noFill/>
                    </a:ln>
                  </pic:spPr>
                </pic:pic>
              </a:graphicData>
            </a:graphic>
          </wp:inline>
        </w:drawing>
      </w:r>
      <w:bookmarkStart w:id="0" w:name="_GoBack"/>
      <w:bookmarkEnd w:id="0"/>
    </w:p>
    <w:p w:rsidR="00243EA3" w:rsidRPr="00721F29" w:rsidRDefault="00721F29" w:rsidP="00AE0051">
      <w:pPr>
        <w:rPr>
          <w:rFonts w:ascii="Times New Roman" w:hAnsi="Times New Roman" w:cs="Times New Roman"/>
          <w:b/>
          <w:sz w:val="24"/>
          <w:szCs w:val="24"/>
        </w:rPr>
      </w:pPr>
      <w:r>
        <w:rPr>
          <w:rFonts w:ascii="Times New Roman" w:hAnsi="Times New Roman" w:cs="Times New Roman"/>
          <w:b/>
          <w:sz w:val="24"/>
          <w:szCs w:val="24"/>
        </w:rPr>
        <w:lastRenderedPageBreak/>
        <w:t>1.</w:t>
      </w:r>
      <w:r w:rsidR="00243EA3" w:rsidRPr="00FB3AE6">
        <w:rPr>
          <w:rFonts w:ascii="Times New Roman" w:hAnsi="Times New Roman" w:cs="Times New Roman"/>
          <w:b/>
          <w:sz w:val="24"/>
          <w:szCs w:val="24"/>
        </w:rPr>
        <w:t xml:space="preserve"> РАСПИСАНИЕ ЗАНЯТИЙ</w:t>
      </w:r>
      <w:r w:rsidR="00243EA3" w:rsidRPr="00721F29">
        <w:rPr>
          <w:rFonts w:ascii="Times New Roman" w:hAnsi="Times New Roman" w:cs="Times New Roman"/>
          <w:b/>
          <w:sz w:val="24"/>
          <w:szCs w:val="24"/>
        </w:rPr>
        <w:t>:</w:t>
      </w:r>
      <w:r w:rsidR="00AE0051">
        <w:rPr>
          <w:rFonts w:ascii="Times New Roman" w:hAnsi="Times New Roman" w:cs="Times New Roman"/>
          <w:b/>
          <w:sz w:val="24"/>
          <w:szCs w:val="24"/>
        </w:rPr>
        <w:t xml:space="preserve"> </w:t>
      </w:r>
      <w:r w:rsidR="00AE0051" w:rsidRPr="00AE0051">
        <w:rPr>
          <w:rFonts w:ascii="Times New Roman" w:hAnsi="Times New Roman" w:cs="Times New Roman"/>
          <w:sz w:val="24"/>
          <w:szCs w:val="24"/>
        </w:rPr>
        <w:t>в соответствии с расписанием</w:t>
      </w:r>
    </w:p>
    <w:p w:rsidR="00243EA3" w:rsidRPr="00FB3AE6" w:rsidRDefault="00721F29" w:rsidP="00AE0051">
      <w:pPr>
        <w:rPr>
          <w:rFonts w:ascii="Times New Roman" w:hAnsi="Times New Roman" w:cs="Times New Roman"/>
          <w:b/>
          <w:sz w:val="24"/>
          <w:szCs w:val="24"/>
        </w:rPr>
      </w:pPr>
      <w:r>
        <w:rPr>
          <w:rFonts w:ascii="Times New Roman" w:hAnsi="Times New Roman" w:cs="Times New Roman"/>
          <w:b/>
          <w:sz w:val="24"/>
          <w:szCs w:val="24"/>
        </w:rPr>
        <w:t xml:space="preserve">2. </w:t>
      </w:r>
      <w:r w:rsidR="00243EA3" w:rsidRPr="00FB3AE6">
        <w:rPr>
          <w:rFonts w:ascii="Times New Roman" w:hAnsi="Times New Roman" w:cs="Times New Roman"/>
          <w:b/>
          <w:sz w:val="24"/>
          <w:szCs w:val="24"/>
        </w:rPr>
        <w:t>РЕКВИЗИТЫ И ПРЕРЕКВИЗИТЫ ДИСЦИПЛИНЫ</w:t>
      </w:r>
    </w:p>
    <w:p w:rsidR="00243EA3" w:rsidRPr="00FB3AE6" w:rsidRDefault="00243EA3" w:rsidP="00243EA3">
      <w:pPr>
        <w:rPr>
          <w:rFonts w:ascii="Times New Roman" w:hAnsi="Times New Roman" w:cs="Times New Roman"/>
          <w:b/>
          <w:sz w:val="24"/>
          <w:szCs w:val="24"/>
        </w:rPr>
      </w:pPr>
      <w:r w:rsidRPr="00FB3AE6">
        <w:rPr>
          <w:rFonts w:ascii="Times New Roman" w:hAnsi="Times New Roman" w:cs="Times New Roman"/>
          <w:b/>
          <w:sz w:val="24"/>
          <w:szCs w:val="24"/>
        </w:rPr>
        <w:t>Количество кредитов/</w:t>
      </w:r>
      <w:r w:rsidR="00ED3091" w:rsidRPr="00FB3AE6">
        <w:rPr>
          <w:rFonts w:ascii="Times New Roman" w:hAnsi="Times New Roman" w:cs="Times New Roman"/>
          <w:b/>
          <w:sz w:val="24"/>
          <w:szCs w:val="24"/>
        </w:rPr>
        <w:t>часов-</w:t>
      </w:r>
      <w:r w:rsidR="00AE0051">
        <w:rPr>
          <w:rFonts w:ascii="Times New Roman" w:hAnsi="Times New Roman" w:cs="Times New Roman"/>
          <w:b/>
          <w:sz w:val="24"/>
          <w:szCs w:val="24"/>
        </w:rPr>
        <w:t xml:space="preserve"> </w:t>
      </w:r>
      <w:r w:rsidR="00ED3091" w:rsidRPr="00FB3AE6">
        <w:rPr>
          <w:rFonts w:ascii="Times New Roman" w:hAnsi="Times New Roman" w:cs="Times New Roman"/>
          <w:b/>
          <w:sz w:val="24"/>
          <w:szCs w:val="24"/>
        </w:rPr>
        <w:t>21кр. (63</w:t>
      </w:r>
      <w:r w:rsidRPr="00FB3AE6">
        <w:rPr>
          <w:rFonts w:ascii="Times New Roman" w:hAnsi="Times New Roman" w:cs="Times New Roman"/>
          <w:b/>
          <w:sz w:val="24"/>
          <w:szCs w:val="24"/>
        </w:rPr>
        <w:t>0ч)</w:t>
      </w:r>
    </w:p>
    <w:p w:rsidR="00243EA3" w:rsidRPr="00FB3AE6" w:rsidRDefault="00243EA3" w:rsidP="00243EA3">
      <w:pPr>
        <w:rPr>
          <w:rFonts w:ascii="Times New Roman" w:hAnsi="Times New Roman" w:cs="Times New Roman"/>
          <w:b/>
          <w:sz w:val="24"/>
          <w:szCs w:val="24"/>
        </w:rPr>
      </w:pPr>
      <w:r w:rsidRPr="00FB3AE6">
        <w:rPr>
          <w:rFonts w:ascii="Times New Roman" w:hAnsi="Times New Roman" w:cs="Times New Roman"/>
          <w:b/>
          <w:sz w:val="24"/>
          <w:szCs w:val="24"/>
        </w:rPr>
        <w:t>Время и место проведения:</w:t>
      </w:r>
      <w:r w:rsidR="00AE0051">
        <w:rPr>
          <w:rFonts w:ascii="Times New Roman" w:hAnsi="Times New Roman" w:cs="Times New Roman"/>
          <w:b/>
          <w:sz w:val="24"/>
          <w:szCs w:val="24"/>
        </w:rPr>
        <w:t xml:space="preserve"> </w:t>
      </w:r>
      <w:r w:rsidR="00ED3091" w:rsidRPr="00FB3AE6">
        <w:rPr>
          <w:rFonts w:ascii="Times New Roman" w:hAnsi="Times New Roman" w:cs="Times New Roman"/>
          <w:b/>
          <w:sz w:val="24"/>
          <w:szCs w:val="24"/>
        </w:rPr>
        <w:t>3,4,</w:t>
      </w:r>
      <w:r w:rsidRPr="00FB3AE6">
        <w:rPr>
          <w:rFonts w:ascii="Times New Roman" w:hAnsi="Times New Roman" w:cs="Times New Roman"/>
          <w:b/>
          <w:sz w:val="24"/>
          <w:szCs w:val="24"/>
        </w:rPr>
        <w:t>5,6,7 семестр; согласно расписанию.</w:t>
      </w:r>
    </w:p>
    <w:p w:rsidR="0085771B" w:rsidRPr="00FB3AE6" w:rsidRDefault="0085771B" w:rsidP="00243EA3">
      <w:pPr>
        <w:rPr>
          <w:rFonts w:ascii="Times New Roman" w:hAnsi="Times New Roman" w:cs="Times New Roman"/>
          <w:b/>
          <w:sz w:val="24"/>
          <w:szCs w:val="24"/>
        </w:rPr>
      </w:pPr>
      <w:r w:rsidRPr="00FB3AE6">
        <w:rPr>
          <w:rFonts w:ascii="Times New Roman" w:hAnsi="Times New Roman" w:cs="Times New Roman"/>
          <w:b/>
          <w:sz w:val="24"/>
          <w:szCs w:val="24"/>
        </w:rPr>
        <w:t xml:space="preserve">Количество -396 часов. </w:t>
      </w:r>
    </w:p>
    <w:tbl>
      <w:tblPr>
        <w:tblStyle w:val="a4"/>
        <w:tblW w:w="0" w:type="auto"/>
        <w:tblLook w:val="04A0" w:firstRow="1" w:lastRow="0" w:firstColumn="1" w:lastColumn="0" w:noHBand="0" w:noVBand="1"/>
      </w:tblPr>
      <w:tblGrid>
        <w:gridCol w:w="1781"/>
        <w:gridCol w:w="1559"/>
        <w:gridCol w:w="1525"/>
        <w:gridCol w:w="1546"/>
        <w:gridCol w:w="1579"/>
        <w:gridCol w:w="1915"/>
      </w:tblGrid>
      <w:tr w:rsidR="00243EA3" w:rsidRPr="00FB3AE6" w:rsidTr="00FF390F">
        <w:tc>
          <w:tcPr>
            <w:tcW w:w="1596" w:type="dxa"/>
            <w:shd w:val="clear" w:color="auto" w:fill="D9D9D9" w:themeFill="background1" w:themeFillShade="D9"/>
          </w:tcPr>
          <w:p w:rsidR="00243EA3" w:rsidRPr="00FB3AE6" w:rsidRDefault="00243EA3" w:rsidP="00243EA3">
            <w:pPr>
              <w:jc w:val="center"/>
              <w:rPr>
                <w:rFonts w:ascii="Times New Roman" w:hAnsi="Times New Roman" w:cs="Times New Roman"/>
                <w:b/>
                <w:sz w:val="24"/>
                <w:szCs w:val="24"/>
              </w:rPr>
            </w:pPr>
            <w:r w:rsidRPr="00FB3AE6">
              <w:rPr>
                <w:rFonts w:ascii="Times New Roman" w:hAnsi="Times New Roman" w:cs="Times New Roman"/>
                <w:b/>
                <w:sz w:val="24"/>
                <w:szCs w:val="24"/>
              </w:rPr>
              <w:t>Отделение</w:t>
            </w:r>
          </w:p>
        </w:tc>
        <w:tc>
          <w:tcPr>
            <w:tcW w:w="1579" w:type="dxa"/>
            <w:shd w:val="clear" w:color="auto" w:fill="D9D9D9" w:themeFill="background1" w:themeFillShade="D9"/>
          </w:tcPr>
          <w:p w:rsidR="00243EA3" w:rsidRPr="00FB3AE6" w:rsidRDefault="00243EA3" w:rsidP="00243EA3">
            <w:pPr>
              <w:jc w:val="center"/>
              <w:rPr>
                <w:rFonts w:ascii="Times New Roman" w:hAnsi="Times New Roman" w:cs="Times New Roman"/>
                <w:b/>
                <w:sz w:val="24"/>
                <w:szCs w:val="24"/>
              </w:rPr>
            </w:pPr>
            <w:r w:rsidRPr="00FB3AE6">
              <w:rPr>
                <w:rFonts w:ascii="Times New Roman" w:hAnsi="Times New Roman" w:cs="Times New Roman"/>
                <w:b/>
                <w:sz w:val="24"/>
                <w:szCs w:val="24"/>
              </w:rPr>
              <w:t>Семестр</w:t>
            </w:r>
          </w:p>
        </w:tc>
        <w:tc>
          <w:tcPr>
            <w:tcW w:w="1558" w:type="dxa"/>
            <w:shd w:val="clear" w:color="auto" w:fill="D9D9D9" w:themeFill="background1" w:themeFillShade="D9"/>
          </w:tcPr>
          <w:p w:rsidR="00243EA3" w:rsidRPr="00FB3AE6" w:rsidRDefault="00243EA3" w:rsidP="00243EA3">
            <w:pPr>
              <w:jc w:val="center"/>
              <w:rPr>
                <w:rFonts w:ascii="Times New Roman" w:hAnsi="Times New Roman" w:cs="Times New Roman"/>
                <w:b/>
                <w:sz w:val="24"/>
                <w:szCs w:val="24"/>
              </w:rPr>
            </w:pPr>
            <w:r w:rsidRPr="00FB3AE6">
              <w:rPr>
                <w:rFonts w:ascii="Times New Roman" w:hAnsi="Times New Roman" w:cs="Times New Roman"/>
                <w:b/>
                <w:sz w:val="24"/>
                <w:szCs w:val="24"/>
              </w:rPr>
              <w:t>Всего часов</w:t>
            </w:r>
          </w:p>
        </w:tc>
        <w:tc>
          <w:tcPr>
            <w:tcW w:w="1571" w:type="dxa"/>
            <w:shd w:val="clear" w:color="auto" w:fill="D9D9D9" w:themeFill="background1" w:themeFillShade="D9"/>
          </w:tcPr>
          <w:p w:rsidR="00243EA3" w:rsidRPr="00FB3AE6" w:rsidRDefault="00243EA3" w:rsidP="00243EA3">
            <w:pPr>
              <w:jc w:val="center"/>
              <w:rPr>
                <w:rFonts w:ascii="Times New Roman" w:hAnsi="Times New Roman" w:cs="Times New Roman"/>
                <w:b/>
                <w:sz w:val="24"/>
                <w:szCs w:val="24"/>
              </w:rPr>
            </w:pPr>
            <w:r w:rsidRPr="00FB3AE6">
              <w:rPr>
                <w:rFonts w:ascii="Times New Roman" w:hAnsi="Times New Roman" w:cs="Times New Roman"/>
                <w:b/>
                <w:sz w:val="24"/>
                <w:szCs w:val="24"/>
              </w:rPr>
              <w:t>Теория</w:t>
            </w:r>
          </w:p>
        </w:tc>
        <w:tc>
          <w:tcPr>
            <w:tcW w:w="1592" w:type="dxa"/>
            <w:shd w:val="clear" w:color="auto" w:fill="D9D9D9" w:themeFill="background1" w:themeFillShade="D9"/>
          </w:tcPr>
          <w:p w:rsidR="00243EA3" w:rsidRPr="00FB3AE6" w:rsidRDefault="00243EA3" w:rsidP="00243EA3">
            <w:pPr>
              <w:jc w:val="center"/>
              <w:rPr>
                <w:rFonts w:ascii="Times New Roman" w:hAnsi="Times New Roman" w:cs="Times New Roman"/>
                <w:b/>
                <w:sz w:val="24"/>
                <w:szCs w:val="24"/>
              </w:rPr>
            </w:pPr>
            <w:r w:rsidRPr="00FB3AE6">
              <w:rPr>
                <w:rFonts w:ascii="Times New Roman" w:hAnsi="Times New Roman" w:cs="Times New Roman"/>
                <w:b/>
                <w:sz w:val="24"/>
                <w:szCs w:val="24"/>
              </w:rPr>
              <w:t>Практика</w:t>
            </w:r>
          </w:p>
        </w:tc>
        <w:tc>
          <w:tcPr>
            <w:tcW w:w="1783" w:type="dxa"/>
            <w:shd w:val="clear" w:color="auto" w:fill="D9D9D9" w:themeFill="background1" w:themeFillShade="D9"/>
          </w:tcPr>
          <w:p w:rsidR="00243EA3" w:rsidRPr="00FB3AE6" w:rsidRDefault="00243EA3" w:rsidP="00243EA3">
            <w:pPr>
              <w:jc w:val="center"/>
              <w:rPr>
                <w:rFonts w:ascii="Times New Roman" w:hAnsi="Times New Roman" w:cs="Times New Roman"/>
                <w:b/>
                <w:sz w:val="24"/>
                <w:szCs w:val="24"/>
              </w:rPr>
            </w:pPr>
            <w:r w:rsidRPr="00FB3AE6">
              <w:rPr>
                <w:rFonts w:ascii="Times New Roman" w:hAnsi="Times New Roman" w:cs="Times New Roman"/>
                <w:b/>
                <w:sz w:val="24"/>
                <w:szCs w:val="24"/>
              </w:rPr>
              <w:t>Итоговый контроль</w:t>
            </w:r>
          </w:p>
        </w:tc>
      </w:tr>
      <w:tr w:rsidR="00243EA3" w:rsidRPr="00FB3AE6" w:rsidTr="00243EA3">
        <w:tc>
          <w:tcPr>
            <w:tcW w:w="1596" w:type="dxa"/>
            <w:vMerge w:val="restart"/>
          </w:tcPr>
          <w:p w:rsidR="00243EA3" w:rsidRPr="00FB3AE6" w:rsidRDefault="00243EA3" w:rsidP="00243EA3">
            <w:pPr>
              <w:rPr>
                <w:rFonts w:ascii="Times New Roman" w:hAnsi="Times New Roman" w:cs="Times New Roman"/>
                <w:b/>
                <w:sz w:val="24"/>
                <w:szCs w:val="24"/>
              </w:rPr>
            </w:pPr>
          </w:p>
          <w:p w:rsidR="00243EA3" w:rsidRPr="00FB3AE6" w:rsidRDefault="00243EA3" w:rsidP="00243EA3">
            <w:pPr>
              <w:rPr>
                <w:rFonts w:ascii="Times New Roman" w:hAnsi="Times New Roman" w:cs="Times New Roman"/>
                <w:b/>
                <w:sz w:val="24"/>
                <w:szCs w:val="24"/>
              </w:rPr>
            </w:pPr>
          </w:p>
          <w:p w:rsidR="00243EA3" w:rsidRPr="00FB3AE6" w:rsidRDefault="00243EA3" w:rsidP="00243EA3">
            <w:pPr>
              <w:rPr>
                <w:rFonts w:ascii="Times New Roman" w:hAnsi="Times New Roman" w:cs="Times New Roman"/>
                <w:b/>
                <w:sz w:val="24"/>
                <w:szCs w:val="24"/>
              </w:rPr>
            </w:pPr>
          </w:p>
          <w:p w:rsidR="00243EA3" w:rsidRPr="00FB3AE6" w:rsidRDefault="00243EA3" w:rsidP="00243EA3">
            <w:pPr>
              <w:rPr>
                <w:rFonts w:ascii="Times New Roman" w:hAnsi="Times New Roman" w:cs="Times New Roman"/>
                <w:b/>
                <w:sz w:val="24"/>
                <w:szCs w:val="24"/>
              </w:rPr>
            </w:pPr>
            <w:r w:rsidRPr="00FB3AE6">
              <w:rPr>
                <w:rFonts w:ascii="Times New Roman" w:hAnsi="Times New Roman" w:cs="Times New Roman"/>
                <w:b/>
                <w:sz w:val="24"/>
                <w:szCs w:val="24"/>
              </w:rPr>
              <w:t>Стоматология</w:t>
            </w:r>
          </w:p>
        </w:tc>
        <w:tc>
          <w:tcPr>
            <w:tcW w:w="1579" w:type="dxa"/>
          </w:tcPr>
          <w:p w:rsidR="00243EA3" w:rsidRPr="00FB3AE6" w:rsidRDefault="0018462B" w:rsidP="00243EA3">
            <w:pPr>
              <w:jc w:val="center"/>
              <w:rPr>
                <w:rFonts w:ascii="Times New Roman" w:hAnsi="Times New Roman" w:cs="Times New Roman"/>
                <w:b/>
                <w:sz w:val="24"/>
                <w:szCs w:val="24"/>
              </w:rPr>
            </w:pPr>
            <w:r w:rsidRPr="00FB3AE6">
              <w:rPr>
                <w:rFonts w:ascii="Times New Roman" w:hAnsi="Times New Roman" w:cs="Times New Roman"/>
                <w:b/>
                <w:sz w:val="24"/>
                <w:szCs w:val="24"/>
              </w:rPr>
              <w:t>3</w:t>
            </w:r>
          </w:p>
        </w:tc>
        <w:tc>
          <w:tcPr>
            <w:tcW w:w="1558" w:type="dxa"/>
          </w:tcPr>
          <w:p w:rsidR="00243EA3" w:rsidRPr="00FB3AE6" w:rsidRDefault="00E71B2A" w:rsidP="00243EA3">
            <w:pPr>
              <w:jc w:val="center"/>
              <w:rPr>
                <w:rFonts w:ascii="Times New Roman" w:hAnsi="Times New Roman" w:cs="Times New Roman"/>
                <w:b/>
                <w:sz w:val="24"/>
                <w:szCs w:val="24"/>
              </w:rPr>
            </w:pPr>
            <w:r w:rsidRPr="005B7E0B">
              <w:rPr>
                <w:rFonts w:ascii="Times New Roman" w:hAnsi="Times New Roman" w:cs="Times New Roman"/>
                <w:b/>
                <w:sz w:val="24"/>
                <w:szCs w:val="24"/>
              </w:rPr>
              <w:t xml:space="preserve">54 </w:t>
            </w:r>
          </w:p>
        </w:tc>
        <w:tc>
          <w:tcPr>
            <w:tcW w:w="1571" w:type="dxa"/>
          </w:tcPr>
          <w:p w:rsidR="00243EA3" w:rsidRPr="005B7E0B" w:rsidRDefault="00DE0274"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18</w:t>
            </w:r>
          </w:p>
        </w:tc>
        <w:tc>
          <w:tcPr>
            <w:tcW w:w="1592" w:type="dxa"/>
          </w:tcPr>
          <w:p w:rsidR="00243EA3" w:rsidRPr="005B7E0B" w:rsidRDefault="00DE0274"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36</w:t>
            </w:r>
          </w:p>
        </w:tc>
        <w:tc>
          <w:tcPr>
            <w:tcW w:w="1783" w:type="dxa"/>
          </w:tcPr>
          <w:p w:rsidR="00243EA3" w:rsidRPr="00FB3AE6" w:rsidRDefault="00FF390F" w:rsidP="00FF390F">
            <w:pPr>
              <w:jc w:val="center"/>
              <w:rPr>
                <w:rFonts w:ascii="Times New Roman" w:hAnsi="Times New Roman" w:cs="Times New Roman"/>
                <w:b/>
                <w:sz w:val="24"/>
                <w:szCs w:val="24"/>
              </w:rPr>
            </w:pPr>
            <w:r w:rsidRPr="00FB3AE6">
              <w:rPr>
                <w:rFonts w:ascii="Times New Roman" w:hAnsi="Times New Roman" w:cs="Times New Roman"/>
                <w:sz w:val="24"/>
                <w:szCs w:val="24"/>
              </w:rPr>
              <w:t xml:space="preserve"> Экзамен</w:t>
            </w:r>
          </w:p>
        </w:tc>
      </w:tr>
      <w:tr w:rsidR="00243EA3" w:rsidRPr="00FB3AE6" w:rsidTr="00243EA3">
        <w:tc>
          <w:tcPr>
            <w:tcW w:w="1596" w:type="dxa"/>
            <w:vMerge/>
          </w:tcPr>
          <w:p w:rsidR="00243EA3" w:rsidRPr="00FB3AE6" w:rsidRDefault="00243EA3" w:rsidP="00243EA3">
            <w:pPr>
              <w:rPr>
                <w:rFonts w:ascii="Times New Roman" w:hAnsi="Times New Roman" w:cs="Times New Roman"/>
                <w:b/>
                <w:sz w:val="24"/>
                <w:szCs w:val="24"/>
              </w:rPr>
            </w:pPr>
          </w:p>
        </w:tc>
        <w:tc>
          <w:tcPr>
            <w:tcW w:w="1579" w:type="dxa"/>
          </w:tcPr>
          <w:p w:rsidR="00243EA3" w:rsidRPr="00FB3AE6" w:rsidRDefault="0018462B" w:rsidP="00243EA3">
            <w:pPr>
              <w:jc w:val="center"/>
              <w:rPr>
                <w:rFonts w:ascii="Times New Roman" w:hAnsi="Times New Roman" w:cs="Times New Roman"/>
                <w:b/>
                <w:sz w:val="24"/>
                <w:szCs w:val="24"/>
              </w:rPr>
            </w:pPr>
            <w:r w:rsidRPr="00FB3AE6">
              <w:rPr>
                <w:rFonts w:ascii="Times New Roman" w:hAnsi="Times New Roman" w:cs="Times New Roman"/>
                <w:b/>
                <w:sz w:val="24"/>
                <w:szCs w:val="24"/>
              </w:rPr>
              <w:t>4</w:t>
            </w:r>
          </w:p>
        </w:tc>
        <w:tc>
          <w:tcPr>
            <w:tcW w:w="1558" w:type="dxa"/>
          </w:tcPr>
          <w:p w:rsidR="00243EA3" w:rsidRPr="00FB3AE6" w:rsidRDefault="001C1A75" w:rsidP="00243EA3">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571" w:type="dxa"/>
          </w:tcPr>
          <w:p w:rsidR="00243EA3" w:rsidRPr="005B7E0B" w:rsidRDefault="001C1A75"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18</w:t>
            </w:r>
          </w:p>
        </w:tc>
        <w:tc>
          <w:tcPr>
            <w:tcW w:w="1592" w:type="dxa"/>
          </w:tcPr>
          <w:p w:rsidR="00243EA3" w:rsidRPr="005B7E0B" w:rsidRDefault="001C1A75"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36</w:t>
            </w:r>
          </w:p>
        </w:tc>
        <w:tc>
          <w:tcPr>
            <w:tcW w:w="1783" w:type="dxa"/>
          </w:tcPr>
          <w:p w:rsidR="00243EA3" w:rsidRPr="00FB3AE6" w:rsidRDefault="00FF390F" w:rsidP="00243EA3">
            <w:pPr>
              <w:jc w:val="center"/>
              <w:rPr>
                <w:rFonts w:ascii="Times New Roman" w:hAnsi="Times New Roman" w:cs="Times New Roman"/>
                <w:b/>
                <w:sz w:val="24"/>
                <w:szCs w:val="24"/>
              </w:rPr>
            </w:pPr>
            <w:r w:rsidRPr="00FB3AE6">
              <w:rPr>
                <w:rFonts w:ascii="Times New Roman" w:hAnsi="Times New Roman" w:cs="Times New Roman"/>
                <w:sz w:val="24"/>
                <w:szCs w:val="24"/>
              </w:rPr>
              <w:t>Экзамен</w:t>
            </w:r>
          </w:p>
        </w:tc>
      </w:tr>
      <w:tr w:rsidR="00243EA3" w:rsidRPr="00FB3AE6" w:rsidTr="00243EA3">
        <w:trPr>
          <w:trHeight w:val="931"/>
        </w:trPr>
        <w:tc>
          <w:tcPr>
            <w:tcW w:w="1596" w:type="dxa"/>
            <w:vMerge/>
          </w:tcPr>
          <w:p w:rsidR="00243EA3" w:rsidRPr="00FB3AE6" w:rsidRDefault="00243EA3" w:rsidP="00243EA3">
            <w:pPr>
              <w:rPr>
                <w:rFonts w:ascii="Times New Roman" w:hAnsi="Times New Roman" w:cs="Times New Roman"/>
                <w:b/>
                <w:sz w:val="24"/>
                <w:szCs w:val="24"/>
              </w:rPr>
            </w:pPr>
          </w:p>
        </w:tc>
        <w:tc>
          <w:tcPr>
            <w:tcW w:w="1579" w:type="dxa"/>
          </w:tcPr>
          <w:p w:rsidR="00243EA3" w:rsidRPr="00FB3AE6" w:rsidRDefault="0018462B" w:rsidP="00243EA3">
            <w:pPr>
              <w:jc w:val="center"/>
              <w:rPr>
                <w:rFonts w:ascii="Times New Roman" w:hAnsi="Times New Roman" w:cs="Times New Roman"/>
                <w:b/>
                <w:sz w:val="24"/>
                <w:szCs w:val="24"/>
              </w:rPr>
            </w:pPr>
            <w:r w:rsidRPr="00FB3AE6">
              <w:rPr>
                <w:rFonts w:ascii="Times New Roman" w:hAnsi="Times New Roman" w:cs="Times New Roman"/>
                <w:b/>
                <w:sz w:val="24"/>
                <w:szCs w:val="24"/>
              </w:rPr>
              <w:t>5</w:t>
            </w:r>
          </w:p>
        </w:tc>
        <w:tc>
          <w:tcPr>
            <w:tcW w:w="1558" w:type="dxa"/>
          </w:tcPr>
          <w:p w:rsidR="00243EA3" w:rsidRPr="00FB3AE6" w:rsidRDefault="001C1A75" w:rsidP="00243EA3">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571" w:type="dxa"/>
          </w:tcPr>
          <w:p w:rsidR="00243EA3" w:rsidRPr="005B7E0B" w:rsidRDefault="001C1A75"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36</w:t>
            </w:r>
          </w:p>
        </w:tc>
        <w:tc>
          <w:tcPr>
            <w:tcW w:w="1592" w:type="dxa"/>
          </w:tcPr>
          <w:p w:rsidR="00243EA3" w:rsidRPr="005B7E0B" w:rsidRDefault="001C1A75" w:rsidP="00243EA3">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783" w:type="dxa"/>
          </w:tcPr>
          <w:p w:rsidR="00243EA3" w:rsidRPr="00FB3AE6" w:rsidRDefault="00243EA3" w:rsidP="00243EA3">
            <w:pPr>
              <w:jc w:val="center"/>
              <w:rPr>
                <w:rFonts w:ascii="Times New Roman" w:hAnsi="Times New Roman" w:cs="Times New Roman"/>
                <w:b/>
                <w:sz w:val="24"/>
                <w:szCs w:val="24"/>
              </w:rPr>
            </w:pPr>
            <w:r w:rsidRPr="00FB3AE6">
              <w:rPr>
                <w:rFonts w:ascii="Times New Roman" w:hAnsi="Times New Roman" w:cs="Times New Roman"/>
                <w:sz w:val="24"/>
                <w:szCs w:val="24"/>
              </w:rPr>
              <w:t>Итоговая государственная аттестация</w:t>
            </w:r>
          </w:p>
        </w:tc>
      </w:tr>
      <w:tr w:rsidR="00243EA3" w:rsidRPr="00FB3AE6" w:rsidTr="00243EA3">
        <w:tc>
          <w:tcPr>
            <w:tcW w:w="1596" w:type="dxa"/>
          </w:tcPr>
          <w:p w:rsidR="00243EA3" w:rsidRPr="00FB3AE6" w:rsidRDefault="00243EA3" w:rsidP="00243EA3">
            <w:pPr>
              <w:rPr>
                <w:rFonts w:ascii="Times New Roman" w:hAnsi="Times New Roman" w:cs="Times New Roman"/>
                <w:b/>
                <w:sz w:val="24"/>
                <w:szCs w:val="24"/>
              </w:rPr>
            </w:pPr>
          </w:p>
        </w:tc>
        <w:tc>
          <w:tcPr>
            <w:tcW w:w="1579" w:type="dxa"/>
          </w:tcPr>
          <w:p w:rsidR="00243EA3" w:rsidRPr="00FB3AE6" w:rsidRDefault="0018462B" w:rsidP="00243EA3">
            <w:pPr>
              <w:jc w:val="center"/>
              <w:rPr>
                <w:rFonts w:ascii="Times New Roman" w:hAnsi="Times New Roman" w:cs="Times New Roman"/>
                <w:b/>
                <w:sz w:val="24"/>
                <w:szCs w:val="24"/>
              </w:rPr>
            </w:pPr>
            <w:r w:rsidRPr="00FB3AE6">
              <w:rPr>
                <w:rFonts w:ascii="Times New Roman" w:hAnsi="Times New Roman" w:cs="Times New Roman"/>
                <w:b/>
                <w:sz w:val="24"/>
                <w:szCs w:val="24"/>
              </w:rPr>
              <w:t>6</w:t>
            </w:r>
          </w:p>
        </w:tc>
        <w:tc>
          <w:tcPr>
            <w:tcW w:w="1558" w:type="dxa"/>
          </w:tcPr>
          <w:p w:rsidR="00243EA3" w:rsidRPr="00FB3AE6" w:rsidRDefault="001C1A75" w:rsidP="00243EA3">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571" w:type="dxa"/>
          </w:tcPr>
          <w:p w:rsidR="00243EA3" w:rsidRPr="005B7E0B" w:rsidRDefault="001C1A75"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36</w:t>
            </w:r>
          </w:p>
        </w:tc>
        <w:tc>
          <w:tcPr>
            <w:tcW w:w="1592" w:type="dxa"/>
          </w:tcPr>
          <w:p w:rsidR="00243EA3" w:rsidRPr="005B7E0B" w:rsidRDefault="001C1A75"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54</w:t>
            </w:r>
          </w:p>
        </w:tc>
        <w:tc>
          <w:tcPr>
            <w:tcW w:w="1783" w:type="dxa"/>
          </w:tcPr>
          <w:p w:rsidR="00243EA3" w:rsidRPr="00FB3AE6" w:rsidRDefault="0018462B" w:rsidP="00243EA3">
            <w:pPr>
              <w:jc w:val="center"/>
              <w:rPr>
                <w:rFonts w:ascii="Times New Roman" w:hAnsi="Times New Roman" w:cs="Times New Roman"/>
                <w:sz w:val="24"/>
                <w:szCs w:val="24"/>
              </w:rPr>
            </w:pPr>
            <w:r w:rsidRPr="00FB3AE6">
              <w:rPr>
                <w:rFonts w:ascii="Times New Roman" w:hAnsi="Times New Roman" w:cs="Times New Roman"/>
                <w:sz w:val="24"/>
                <w:szCs w:val="24"/>
              </w:rPr>
              <w:t>По текущим оценкам (зачет)</w:t>
            </w:r>
          </w:p>
        </w:tc>
      </w:tr>
      <w:tr w:rsidR="0018462B" w:rsidRPr="00FB3AE6" w:rsidTr="00243EA3">
        <w:tc>
          <w:tcPr>
            <w:tcW w:w="1596" w:type="dxa"/>
          </w:tcPr>
          <w:p w:rsidR="0018462B" w:rsidRPr="00FB3AE6" w:rsidRDefault="0018462B" w:rsidP="00243EA3">
            <w:pPr>
              <w:rPr>
                <w:rFonts w:ascii="Times New Roman" w:hAnsi="Times New Roman" w:cs="Times New Roman"/>
                <w:b/>
                <w:sz w:val="24"/>
                <w:szCs w:val="24"/>
              </w:rPr>
            </w:pPr>
          </w:p>
        </w:tc>
        <w:tc>
          <w:tcPr>
            <w:tcW w:w="1579" w:type="dxa"/>
          </w:tcPr>
          <w:p w:rsidR="0018462B" w:rsidRPr="00FB3AE6" w:rsidRDefault="0018462B" w:rsidP="00243EA3">
            <w:pPr>
              <w:jc w:val="center"/>
              <w:rPr>
                <w:rFonts w:ascii="Times New Roman" w:hAnsi="Times New Roman" w:cs="Times New Roman"/>
                <w:b/>
                <w:sz w:val="24"/>
                <w:szCs w:val="24"/>
              </w:rPr>
            </w:pPr>
            <w:r w:rsidRPr="00FB3AE6">
              <w:rPr>
                <w:rFonts w:ascii="Times New Roman" w:hAnsi="Times New Roman" w:cs="Times New Roman"/>
                <w:b/>
                <w:sz w:val="24"/>
                <w:szCs w:val="24"/>
              </w:rPr>
              <w:t>7</w:t>
            </w:r>
          </w:p>
        </w:tc>
        <w:tc>
          <w:tcPr>
            <w:tcW w:w="1558" w:type="dxa"/>
          </w:tcPr>
          <w:p w:rsidR="0018462B" w:rsidRPr="00FB3AE6" w:rsidRDefault="00E71B2A" w:rsidP="00243EA3">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571" w:type="dxa"/>
          </w:tcPr>
          <w:p w:rsidR="0018462B" w:rsidRPr="00FB3AE6" w:rsidRDefault="00E71B2A" w:rsidP="00243EA3">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592" w:type="dxa"/>
          </w:tcPr>
          <w:p w:rsidR="0018462B" w:rsidRPr="00FB3AE6" w:rsidRDefault="00E71B2A" w:rsidP="00243EA3">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783" w:type="dxa"/>
          </w:tcPr>
          <w:p w:rsidR="0018462B" w:rsidRPr="00FB3AE6" w:rsidRDefault="0018462B" w:rsidP="00243EA3">
            <w:pPr>
              <w:jc w:val="center"/>
              <w:rPr>
                <w:rFonts w:ascii="Times New Roman" w:hAnsi="Times New Roman" w:cs="Times New Roman"/>
                <w:sz w:val="24"/>
                <w:szCs w:val="24"/>
              </w:rPr>
            </w:pPr>
            <w:r w:rsidRPr="00FB3AE6">
              <w:rPr>
                <w:rFonts w:ascii="Times New Roman" w:hAnsi="Times New Roman" w:cs="Times New Roman"/>
                <w:sz w:val="24"/>
                <w:szCs w:val="24"/>
              </w:rPr>
              <w:t>Итоговая государственная аттестация</w:t>
            </w:r>
          </w:p>
        </w:tc>
      </w:tr>
      <w:tr w:rsidR="0018462B" w:rsidRPr="00FB3AE6" w:rsidTr="00243EA3">
        <w:tc>
          <w:tcPr>
            <w:tcW w:w="1596" w:type="dxa"/>
          </w:tcPr>
          <w:p w:rsidR="0018462B" w:rsidRPr="00FB3AE6" w:rsidRDefault="0018462B" w:rsidP="0018462B">
            <w:pPr>
              <w:tabs>
                <w:tab w:val="left" w:pos="1319"/>
              </w:tabs>
              <w:rPr>
                <w:rFonts w:ascii="Times New Roman" w:hAnsi="Times New Roman" w:cs="Times New Roman"/>
                <w:b/>
                <w:sz w:val="24"/>
                <w:szCs w:val="24"/>
                <w:lang w:val="en-US"/>
              </w:rPr>
            </w:pPr>
            <w:r w:rsidRPr="00FB3AE6">
              <w:rPr>
                <w:rFonts w:ascii="Times New Roman" w:hAnsi="Times New Roman" w:cs="Times New Roman"/>
                <w:b/>
                <w:sz w:val="24"/>
                <w:szCs w:val="24"/>
              </w:rPr>
              <w:t>Итого:</w:t>
            </w:r>
          </w:p>
        </w:tc>
        <w:tc>
          <w:tcPr>
            <w:tcW w:w="1579" w:type="dxa"/>
          </w:tcPr>
          <w:p w:rsidR="0018462B" w:rsidRPr="00FB3AE6" w:rsidRDefault="0018462B" w:rsidP="00243EA3">
            <w:pPr>
              <w:jc w:val="center"/>
              <w:rPr>
                <w:rFonts w:ascii="Times New Roman" w:hAnsi="Times New Roman" w:cs="Times New Roman"/>
                <w:b/>
                <w:sz w:val="24"/>
                <w:szCs w:val="24"/>
              </w:rPr>
            </w:pPr>
          </w:p>
        </w:tc>
        <w:tc>
          <w:tcPr>
            <w:tcW w:w="1558" w:type="dxa"/>
          </w:tcPr>
          <w:p w:rsidR="0018462B" w:rsidRPr="005B7E0B" w:rsidRDefault="001C1A75" w:rsidP="00243EA3">
            <w:pPr>
              <w:jc w:val="center"/>
              <w:rPr>
                <w:rFonts w:ascii="Times New Roman" w:hAnsi="Times New Roman" w:cs="Times New Roman"/>
                <w:b/>
                <w:sz w:val="24"/>
                <w:szCs w:val="24"/>
              </w:rPr>
            </w:pPr>
            <w:r>
              <w:rPr>
                <w:rFonts w:ascii="Times New Roman" w:hAnsi="Times New Roman" w:cs="Times New Roman"/>
                <w:b/>
                <w:sz w:val="24"/>
                <w:szCs w:val="24"/>
              </w:rPr>
              <w:t>378</w:t>
            </w:r>
          </w:p>
        </w:tc>
        <w:tc>
          <w:tcPr>
            <w:tcW w:w="1571" w:type="dxa"/>
          </w:tcPr>
          <w:p w:rsidR="0018462B" w:rsidRPr="001C1A75" w:rsidRDefault="001C1A75"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144</w:t>
            </w:r>
          </w:p>
        </w:tc>
        <w:tc>
          <w:tcPr>
            <w:tcW w:w="1592" w:type="dxa"/>
          </w:tcPr>
          <w:p w:rsidR="0018462B" w:rsidRPr="00C37A58" w:rsidRDefault="001C1A75" w:rsidP="00243EA3">
            <w:pPr>
              <w:jc w:val="center"/>
              <w:rPr>
                <w:rFonts w:ascii="Times New Roman" w:hAnsi="Times New Roman" w:cs="Times New Roman"/>
                <w:b/>
                <w:sz w:val="24"/>
                <w:szCs w:val="24"/>
                <w:highlight w:val="yellow"/>
              </w:rPr>
            </w:pPr>
            <w:r>
              <w:rPr>
                <w:rFonts w:ascii="Times New Roman" w:hAnsi="Times New Roman" w:cs="Times New Roman"/>
                <w:b/>
                <w:sz w:val="24"/>
                <w:szCs w:val="24"/>
              </w:rPr>
              <w:t>234</w:t>
            </w:r>
          </w:p>
        </w:tc>
        <w:tc>
          <w:tcPr>
            <w:tcW w:w="1783" w:type="dxa"/>
          </w:tcPr>
          <w:p w:rsidR="0018462B" w:rsidRPr="00FB3AE6" w:rsidRDefault="0018462B" w:rsidP="00243EA3">
            <w:pPr>
              <w:jc w:val="center"/>
              <w:rPr>
                <w:rFonts w:ascii="Times New Roman" w:hAnsi="Times New Roman" w:cs="Times New Roman"/>
                <w:sz w:val="24"/>
                <w:szCs w:val="24"/>
              </w:rPr>
            </w:pPr>
          </w:p>
        </w:tc>
      </w:tr>
    </w:tbl>
    <w:p w:rsidR="00243EA3" w:rsidRPr="00FB3AE6" w:rsidRDefault="00243EA3" w:rsidP="00243EA3">
      <w:pPr>
        <w:rPr>
          <w:rFonts w:ascii="Times New Roman" w:hAnsi="Times New Roman" w:cs="Times New Roman"/>
          <w:b/>
          <w:sz w:val="24"/>
          <w:szCs w:val="24"/>
        </w:rPr>
      </w:pPr>
    </w:p>
    <w:p w:rsidR="00FF390F" w:rsidRPr="00FB3AE6" w:rsidRDefault="00243EA3" w:rsidP="00FF390F">
      <w:pPr>
        <w:pStyle w:val="a3"/>
        <w:rPr>
          <w:rFonts w:ascii="Times New Roman" w:hAnsi="Times New Roman" w:cs="Times New Roman"/>
          <w:b/>
          <w:sz w:val="24"/>
          <w:szCs w:val="24"/>
        </w:rPr>
      </w:pPr>
      <w:proofErr w:type="spellStart"/>
      <w:r w:rsidRPr="00FB3AE6">
        <w:rPr>
          <w:rFonts w:ascii="Times New Roman" w:hAnsi="Times New Roman" w:cs="Times New Roman"/>
          <w:b/>
          <w:sz w:val="24"/>
          <w:szCs w:val="24"/>
        </w:rPr>
        <w:t>Пререквизиты</w:t>
      </w:r>
      <w:proofErr w:type="spellEnd"/>
      <w:r w:rsidRPr="00FB3AE6">
        <w:rPr>
          <w:rFonts w:ascii="Times New Roman" w:hAnsi="Times New Roman" w:cs="Times New Roman"/>
          <w:b/>
          <w:sz w:val="24"/>
          <w:szCs w:val="24"/>
        </w:rPr>
        <w:t xml:space="preserve">: </w:t>
      </w:r>
    </w:p>
    <w:p w:rsidR="00FF390F" w:rsidRPr="00FB3AE6" w:rsidRDefault="00FF390F" w:rsidP="005D0186">
      <w:pPr>
        <w:pStyle w:val="a3"/>
        <w:numPr>
          <w:ilvl w:val="0"/>
          <w:numId w:val="7"/>
        </w:numPr>
        <w:rPr>
          <w:rFonts w:ascii="Times New Roman" w:hAnsi="Times New Roman" w:cs="Times New Roman"/>
          <w:sz w:val="24"/>
          <w:szCs w:val="24"/>
        </w:rPr>
      </w:pPr>
      <w:r w:rsidRPr="00FB3AE6">
        <w:rPr>
          <w:rFonts w:ascii="Times New Roman" w:hAnsi="Times New Roman" w:cs="Times New Roman"/>
          <w:sz w:val="24"/>
          <w:szCs w:val="24"/>
        </w:rPr>
        <w:t>Анатомия и физиология человека с топографией головы и шеи,</w:t>
      </w:r>
    </w:p>
    <w:p w:rsidR="00FF390F" w:rsidRPr="00FB3AE6" w:rsidRDefault="00243EA3" w:rsidP="005D0186">
      <w:pPr>
        <w:pStyle w:val="a3"/>
        <w:numPr>
          <w:ilvl w:val="0"/>
          <w:numId w:val="7"/>
        </w:numPr>
        <w:rPr>
          <w:rFonts w:ascii="Times New Roman" w:hAnsi="Times New Roman" w:cs="Times New Roman"/>
          <w:sz w:val="24"/>
          <w:szCs w:val="24"/>
        </w:rPr>
      </w:pPr>
      <w:r w:rsidRPr="00FB3AE6">
        <w:rPr>
          <w:rFonts w:ascii="Times New Roman" w:hAnsi="Times New Roman" w:cs="Times New Roman"/>
          <w:sz w:val="24"/>
          <w:szCs w:val="24"/>
        </w:rPr>
        <w:t xml:space="preserve">патологическая физиология и патологическая анатомия, </w:t>
      </w:r>
    </w:p>
    <w:p w:rsidR="00243EA3" w:rsidRPr="00FB3AE6" w:rsidRDefault="00243EA3" w:rsidP="005D0186">
      <w:pPr>
        <w:pStyle w:val="a3"/>
        <w:numPr>
          <w:ilvl w:val="0"/>
          <w:numId w:val="7"/>
        </w:numPr>
        <w:rPr>
          <w:rFonts w:ascii="Times New Roman" w:hAnsi="Times New Roman" w:cs="Times New Roman"/>
          <w:sz w:val="24"/>
          <w:szCs w:val="24"/>
        </w:rPr>
      </w:pPr>
      <w:r w:rsidRPr="00FB3AE6">
        <w:rPr>
          <w:rFonts w:ascii="Times New Roman" w:hAnsi="Times New Roman" w:cs="Times New Roman"/>
          <w:sz w:val="24"/>
          <w:szCs w:val="24"/>
        </w:rPr>
        <w:t>фармакология.</w:t>
      </w:r>
    </w:p>
    <w:p w:rsidR="00FF390F" w:rsidRPr="00FB3AE6" w:rsidRDefault="00243EA3" w:rsidP="00243EA3">
      <w:pPr>
        <w:rPr>
          <w:rFonts w:ascii="Times New Roman" w:hAnsi="Times New Roman" w:cs="Times New Roman"/>
          <w:b/>
          <w:sz w:val="24"/>
          <w:szCs w:val="24"/>
        </w:rPr>
      </w:pPr>
      <w:proofErr w:type="spellStart"/>
      <w:r w:rsidRPr="00FB3AE6">
        <w:rPr>
          <w:rFonts w:ascii="Times New Roman" w:hAnsi="Times New Roman" w:cs="Times New Roman"/>
          <w:b/>
          <w:sz w:val="24"/>
          <w:szCs w:val="24"/>
        </w:rPr>
        <w:t>Постреквизиты</w:t>
      </w:r>
      <w:proofErr w:type="spellEnd"/>
      <w:r w:rsidRPr="00FB3AE6">
        <w:rPr>
          <w:rFonts w:ascii="Times New Roman" w:hAnsi="Times New Roman" w:cs="Times New Roman"/>
          <w:b/>
          <w:sz w:val="24"/>
          <w:szCs w:val="24"/>
        </w:rPr>
        <w:t xml:space="preserve">: </w:t>
      </w:r>
    </w:p>
    <w:p w:rsidR="00FF390F" w:rsidRPr="00FB3AE6" w:rsidRDefault="00FF390F" w:rsidP="005D0186">
      <w:pPr>
        <w:pStyle w:val="a3"/>
        <w:numPr>
          <w:ilvl w:val="0"/>
          <w:numId w:val="8"/>
        </w:numPr>
        <w:rPr>
          <w:rFonts w:ascii="Times New Roman" w:hAnsi="Times New Roman" w:cs="Times New Roman"/>
          <w:sz w:val="24"/>
          <w:szCs w:val="24"/>
        </w:rPr>
      </w:pPr>
      <w:r w:rsidRPr="00FB3AE6">
        <w:rPr>
          <w:rFonts w:ascii="Times New Roman" w:hAnsi="Times New Roman" w:cs="Times New Roman"/>
          <w:sz w:val="24"/>
          <w:szCs w:val="24"/>
        </w:rPr>
        <w:t>к</w:t>
      </w:r>
      <w:r w:rsidR="00243EA3" w:rsidRPr="00FB3AE6">
        <w:rPr>
          <w:rFonts w:ascii="Times New Roman" w:hAnsi="Times New Roman" w:cs="Times New Roman"/>
          <w:sz w:val="24"/>
          <w:szCs w:val="24"/>
        </w:rPr>
        <w:t xml:space="preserve">линическая фармакология, </w:t>
      </w:r>
    </w:p>
    <w:p w:rsidR="00FF390F" w:rsidRPr="00FB3AE6" w:rsidRDefault="00243EA3" w:rsidP="005D0186">
      <w:pPr>
        <w:pStyle w:val="a3"/>
        <w:numPr>
          <w:ilvl w:val="0"/>
          <w:numId w:val="8"/>
        </w:numPr>
        <w:rPr>
          <w:rFonts w:ascii="Times New Roman" w:hAnsi="Times New Roman" w:cs="Times New Roman"/>
          <w:sz w:val="24"/>
          <w:szCs w:val="24"/>
        </w:rPr>
      </w:pPr>
      <w:r w:rsidRPr="00FB3AE6">
        <w:rPr>
          <w:rFonts w:ascii="Times New Roman" w:hAnsi="Times New Roman" w:cs="Times New Roman"/>
          <w:sz w:val="24"/>
          <w:szCs w:val="24"/>
        </w:rPr>
        <w:t xml:space="preserve">терапия, </w:t>
      </w:r>
    </w:p>
    <w:p w:rsidR="00FF390F" w:rsidRPr="00FB3AE6" w:rsidRDefault="00243EA3" w:rsidP="005D0186">
      <w:pPr>
        <w:pStyle w:val="a3"/>
        <w:numPr>
          <w:ilvl w:val="0"/>
          <w:numId w:val="8"/>
        </w:numPr>
        <w:rPr>
          <w:rFonts w:ascii="Times New Roman" w:hAnsi="Times New Roman" w:cs="Times New Roman"/>
          <w:sz w:val="24"/>
          <w:szCs w:val="24"/>
        </w:rPr>
      </w:pPr>
      <w:r w:rsidRPr="00FB3AE6">
        <w:rPr>
          <w:rFonts w:ascii="Times New Roman" w:hAnsi="Times New Roman" w:cs="Times New Roman"/>
          <w:sz w:val="24"/>
          <w:szCs w:val="24"/>
        </w:rPr>
        <w:t xml:space="preserve">хирургия, </w:t>
      </w:r>
    </w:p>
    <w:p w:rsidR="00FF390F" w:rsidRPr="00FB3AE6" w:rsidRDefault="00243EA3" w:rsidP="005D0186">
      <w:pPr>
        <w:pStyle w:val="a3"/>
        <w:numPr>
          <w:ilvl w:val="0"/>
          <w:numId w:val="8"/>
        </w:numPr>
        <w:rPr>
          <w:rFonts w:ascii="Times New Roman" w:hAnsi="Times New Roman" w:cs="Times New Roman"/>
          <w:sz w:val="24"/>
          <w:szCs w:val="24"/>
        </w:rPr>
      </w:pPr>
      <w:r w:rsidRPr="00FB3AE6">
        <w:rPr>
          <w:rFonts w:ascii="Times New Roman" w:hAnsi="Times New Roman" w:cs="Times New Roman"/>
          <w:sz w:val="24"/>
          <w:szCs w:val="24"/>
        </w:rPr>
        <w:t>ортопедическая стоматология,</w:t>
      </w:r>
      <w:r w:rsidR="00D55189" w:rsidRPr="00FB3AE6">
        <w:rPr>
          <w:rFonts w:ascii="Times New Roman" w:hAnsi="Times New Roman" w:cs="Times New Roman"/>
          <w:sz w:val="24"/>
          <w:szCs w:val="24"/>
        </w:rPr>
        <w:t xml:space="preserve"> </w:t>
      </w:r>
    </w:p>
    <w:p w:rsidR="00FF390F" w:rsidRPr="00FB3AE6" w:rsidRDefault="00D55189" w:rsidP="005D0186">
      <w:pPr>
        <w:pStyle w:val="a3"/>
        <w:numPr>
          <w:ilvl w:val="0"/>
          <w:numId w:val="8"/>
        </w:numPr>
        <w:rPr>
          <w:rFonts w:ascii="Times New Roman" w:hAnsi="Times New Roman" w:cs="Times New Roman"/>
          <w:sz w:val="24"/>
          <w:szCs w:val="24"/>
        </w:rPr>
      </w:pPr>
      <w:r w:rsidRPr="00FB3AE6">
        <w:rPr>
          <w:rFonts w:ascii="Times New Roman" w:hAnsi="Times New Roman" w:cs="Times New Roman"/>
          <w:sz w:val="24"/>
          <w:szCs w:val="24"/>
        </w:rPr>
        <w:t>хирургическая стоматология,</w:t>
      </w:r>
      <w:r w:rsidR="00243EA3" w:rsidRPr="00FB3AE6">
        <w:rPr>
          <w:rFonts w:ascii="Times New Roman" w:hAnsi="Times New Roman" w:cs="Times New Roman"/>
          <w:sz w:val="24"/>
          <w:szCs w:val="24"/>
        </w:rPr>
        <w:t xml:space="preserve"> </w:t>
      </w:r>
    </w:p>
    <w:p w:rsidR="00243EA3" w:rsidRPr="00FB3AE6" w:rsidRDefault="00243EA3" w:rsidP="005D0186">
      <w:pPr>
        <w:pStyle w:val="a3"/>
        <w:numPr>
          <w:ilvl w:val="0"/>
          <w:numId w:val="8"/>
        </w:numPr>
        <w:rPr>
          <w:rFonts w:ascii="Times New Roman" w:hAnsi="Times New Roman" w:cs="Times New Roman"/>
          <w:sz w:val="24"/>
          <w:szCs w:val="24"/>
        </w:rPr>
      </w:pPr>
      <w:r w:rsidRPr="00FB3AE6">
        <w:rPr>
          <w:rFonts w:ascii="Times New Roman" w:hAnsi="Times New Roman" w:cs="Times New Roman"/>
          <w:sz w:val="24"/>
          <w:szCs w:val="24"/>
        </w:rPr>
        <w:t>ПОПД.</w:t>
      </w:r>
    </w:p>
    <w:p w:rsidR="00243EA3" w:rsidRPr="00FB3AE6" w:rsidRDefault="00721F29" w:rsidP="00243EA3">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243EA3" w:rsidRPr="00FB3AE6">
        <w:rPr>
          <w:rFonts w:ascii="Times New Roman" w:hAnsi="Times New Roman" w:cs="Times New Roman"/>
          <w:b/>
          <w:sz w:val="24"/>
          <w:szCs w:val="24"/>
        </w:rPr>
        <w:t>СВЕДЕНИЯ О ПРЕПОДАВАТЕЛЕ</w:t>
      </w:r>
    </w:p>
    <w:p w:rsidR="00243EA3" w:rsidRPr="00FB3AE6" w:rsidRDefault="00243EA3" w:rsidP="00243EA3">
      <w:pPr>
        <w:tabs>
          <w:tab w:val="left" w:pos="851"/>
          <w:tab w:val="left" w:pos="7088"/>
        </w:tabs>
        <w:overflowPunct w:val="0"/>
        <w:autoSpaceDE w:val="0"/>
        <w:autoSpaceDN w:val="0"/>
        <w:adjustRightInd w:val="0"/>
        <w:spacing w:before="120" w:after="60" w:line="240" w:lineRule="auto"/>
        <w:jc w:val="both"/>
        <w:textAlignment w:val="baseline"/>
        <w:rPr>
          <w:rFonts w:ascii="Times New Roman" w:eastAsia="Times New Roman" w:hAnsi="Times New Roman" w:cs="Times New Roman"/>
          <w:b/>
          <w:bCs/>
          <w:sz w:val="24"/>
          <w:szCs w:val="24"/>
          <w:lang w:eastAsia="x-none"/>
        </w:rPr>
      </w:pPr>
      <w:r w:rsidRPr="00FB3AE6">
        <w:rPr>
          <w:rFonts w:ascii="Times New Roman" w:eastAsia="Times New Roman" w:hAnsi="Times New Roman" w:cs="Times New Roman"/>
          <w:b/>
          <w:sz w:val="24"/>
          <w:szCs w:val="24"/>
          <w:lang w:eastAsia="ru-RU"/>
        </w:rPr>
        <w:lastRenderedPageBreak/>
        <w:t xml:space="preserve">Лектор: </w:t>
      </w:r>
      <w:proofErr w:type="spellStart"/>
      <w:r w:rsidR="00B7528E" w:rsidRPr="00FB3AE6">
        <w:rPr>
          <w:rFonts w:ascii="Times New Roman" w:eastAsia="Times New Roman" w:hAnsi="Times New Roman" w:cs="Times New Roman"/>
          <w:b/>
          <w:sz w:val="24"/>
          <w:szCs w:val="24"/>
          <w:lang w:eastAsia="ru-RU"/>
        </w:rPr>
        <w:t>Марифат</w:t>
      </w:r>
      <w:proofErr w:type="spellEnd"/>
      <w:r w:rsidR="00B7528E" w:rsidRPr="00FB3AE6">
        <w:rPr>
          <w:rFonts w:ascii="Times New Roman" w:eastAsia="Times New Roman" w:hAnsi="Times New Roman" w:cs="Times New Roman"/>
          <w:b/>
          <w:sz w:val="24"/>
          <w:szCs w:val="24"/>
          <w:lang w:eastAsia="ru-RU"/>
        </w:rPr>
        <w:t xml:space="preserve"> </w:t>
      </w:r>
      <w:proofErr w:type="spellStart"/>
      <w:r w:rsidR="00B7528E" w:rsidRPr="00FB3AE6">
        <w:rPr>
          <w:rFonts w:ascii="Times New Roman" w:eastAsia="Times New Roman" w:hAnsi="Times New Roman" w:cs="Times New Roman"/>
          <w:b/>
          <w:sz w:val="24"/>
          <w:szCs w:val="24"/>
          <w:lang w:eastAsia="ru-RU"/>
        </w:rPr>
        <w:t>уулу</w:t>
      </w:r>
      <w:proofErr w:type="spellEnd"/>
      <w:r w:rsidR="00B7528E" w:rsidRPr="00FB3AE6">
        <w:rPr>
          <w:rFonts w:ascii="Times New Roman" w:eastAsia="Times New Roman" w:hAnsi="Times New Roman" w:cs="Times New Roman"/>
          <w:b/>
          <w:sz w:val="24"/>
          <w:szCs w:val="24"/>
          <w:lang w:eastAsia="ru-RU"/>
        </w:rPr>
        <w:t xml:space="preserve"> </w:t>
      </w:r>
      <w:proofErr w:type="spellStart"/>
      <w:r w:rsidR="00B7528E" w:rsidRPr="00FB3AE6">
        <w:rPr>
          <w:rFonts w:ascii="Times New Roman" w:eastAsia="Times New Roman" w:hAnsi="Times New Roman" w:cs="Times New Roman"/>
          <w:b/>
          <w:sz w:val="24"/>
          <w:szCs w:val="24"/>
          <w:lang w:eastAsia="ru-RU"/>
        </w:rPr>
        <w:t>Кутман</w:t>
      </w:r>
      <w:proofErr w:type="spellEnd"/>
    </w:p>
    <w:p w:rsidR="00243EA3" w:rsidRPr="00FB3AE6" w:rsidRDefault="00243EA3" w:rsidP="00243EA3">
      <w:pPr>
        <w:tabs>
          <w:tab w:val="left" w:pos="720"/>
          <w:tab w:val="left" w:pos="1985"/>
          <w:tab w:val="left" w:pos="2880"/>
        </w:tabs>
        <w:spacing w:after="0" w:line="240" w:lineRule="auto"/>
        <w:jc w:val="both"/>
        <w:rPr>
          <w:rFonts w:ascii="Times New Roman" w:eastAsia="Times New Roman" w:hAnsi="Times New Roman" w:cs="Times New Roman"/>
          <w:b/>
          <w:bCs/>
          <w:sz w:val="24"/>
          <w:szCs w:val="24"/>
          <w:lang w:eastAsia="ru-RU"/>
        </w:rPr>
      </w:pPr>
      <w:bookmarkStart w:id="1" w:name="_Toc506113452"/>
      <w:r w:rsidRPr="00FB3AE6">
        <w:rPr>
          <w:rFonts w:ascii="Times New Roman" w:eastAsia="Times New Roman" w:hAnsi="Times New Roman" w:cs="Times New Roman"/>
          <w:b/>
          <w:bCs/>
          <w:sz w:val="24"/>
          <w:szCs w:val="24"/>
          <w:lang w:eastAsia="ru-RU"/>
        </w:rPr>
        <w:t>Контактная информация</w:t>
      </w:r>
      <w:bookmarkEnd w:id="1"/>
    </w:p>
    <w:p w:rsidR="00243EA3" w:rsidRPr="00FB3AE6" w:rsidRDefault="00243EA3" w:rsidP="00243EA3">
      <w:pPr>
        <w:spacing w:line="240" w:lineRule="auto"/>
        <w:rPr>
          <w:rStyle w:val="a5"/>
          <w:rFonts w:ascii="Times New Roman" w:hAnsi="Times New Roman" w:cs="Times New Roman"/>
          <w:sz w:val="24"/>
          <w:szCs w:val="24"/>
        </w:rPr>
      </w:pPr>
      <w:r w:rsidRPr="00FB3AE6">
        <w:rPr>
          <w:rFonts w:ascii="Times New Roman" w:eastAsia="Times New Roman" w:hAnsi="Times New Roman" w:cs="Times New Roman"/>
          <w:bCs/>
          <w:sz w:val="24"/>
          <w:szCs w:val="24"/>
          <w:lang w:val="en-US" w:eastAsia="ru-RU"/>
        </w:rPr>
        <w:t>E</w:t>
      </w:r>
      <w:r w:rsidRPr="00FB3AE6">
        <w:rPr>
          <w:rFonts w:ascii="Times New Roman" w:eastAsia="Times New Roman" w:hAnsi="Times New Roman" w:cs="Times New Roman"/>
          <w:bCs/>
          <w:sz w:val="24"/>
          <w:szCs w:val="24"/>
          <w:lang w:eastAsia="ru-RU"/>
        </w:rPr>
        <w:t>-</w:t>
      </w:r>
      <w:r w:rsidRPr="00FB3AE6">
        <w:rPr>
          <w:rFonts w:ascii="Times New Roman" w:eastAsia="Times New Roman" w:hAnsi="Times New Roman" w:cs="Times New Roman"/>
          <w:bCs/>
          <w:sz w:val="24"/>
          <w:szCs w:val="24"/>
          <w:lang w:val="en-US" w:eastAsia="ru-RU"/>
        </w:rPr>
        <w:t>mail</w:t>
      </w:r>
      <w:r w:rsidRPr="00FB3AE6">
        <w:rPr>
          <w:rFonts w:ascii="Times New Roman" w:eastAsia="Times New Roman" w:hAnsi="Times New Roman" w:cs="Times New Roman"/>
          <w:bCs/>
          <w:sz w:val="24"/>
          <w:szCs w:val="24"/>
          <w:lang w:eastAsia="ru-RU"/>
        </w:rPr>
        <w:t xml:space="preserve">: </w:t>
      </w:r>
      <w:proofErr w:type="spellStart"/>
      <w:r w:rsidR="00B7528E" w:rsidRPr="00FB3AE6">
        <w:rPr>
          <w:rFonts w:ascii="Times New Roman" w:hAnsi="Times New Roman" w:cs="Times New Roman"/>
          <w:sz w:val="24"/>
          <w:szCs w:val="24"/>
          <w:lang w:val="en-US"/>
        </w:rPr>
        <w:t>kut</w:t>
      </w:r>
      <w:proofErr w:type="spellEnd"/>
      <w:r w:rsidR="00B7528E" w:rsidRPr="00FB3AE6">
        <w:rPr>
          <w:rFonts w:ascii="Times New Roman" w:hAnsi="Times New Roman" w:cs="Times New Roman"/>
          <w:sz w:val="24"/>
          <w:szCs w:val="24"/>
        </w:rPr>
        <w:t>.90@</w:t>
      </w:r>
      <w:r w:rsidR="00B7528E" w:rsidRPr="00FB3AE6">
        <w:rPr>
          <w:rFonts w:ascii="Times New Roman" w:hAnsi="Times New Roman" w:cs="Times New Roman"/>
          <w:sz w:val="24"/>
          <w:szCs w:val="24"/>
          <w:lang w:val="en-US"/>
        </w:rPr>
        <w:t>mail</w:t>
      </w:r>
      <w:r w:rsidR="00B7528E" w:rsidRPr="00FB3AE6">
        <w:rPr>
          <w:rFonts w:ascii="Times New Roman" w:hAnsi="Times New Roman" w:cs="Times New Roman"/>
          <w:sz w:val="24"/>
          <w:szCs w:val="24"/>
        </w:rPr>
        <w:t>.</w:t>
      </w:r>
      <w:r w:rsidR="00B7528E" w:rsidRPr="00FB3AE6">
        <w:rPr>
          <w:rFonts w:ascii="Times New Roman" w:hAnsi="Times New Roman" w:cs="Times New Roman"/>
          <w:sz w:val="24"/>
          <w:szCs w:val="24"/>
          <w:lang w:val="en-US"/>
        </w:rPr>
        <w:t>ru</w:t>
      </w:r>
    </w:p>
    <w:p w:rsidR="00243EA3" w:rsidRPr="00FB3AE6" w:rsidRDefault="00243EA3" w:rsidP="00243EA3">
      <w:pPr>
        <w:spacing w:line="240" w:lineRule="auto"/>
        <w:rPr>
          <w:rFonts w:ascii="Times New Roman" w:hAnsi="Times New Roman" w:cs="Times New Roman"/>
          <w:sz w:val="24"/>
          <w:szCs w:val="24"/>
        </w:rPr>
      </w:pPr>
      <w:r w:rsidRPr="00FB3AE6">
        <w:rPr>
          <w:rFonts w:ascii="Times New Roman" w:hAnsi="Times New Roman" w:cs="Times New Roman"/>
          <w:b/>
          <w:sz w:val="24"/>
          <w:szCs w:val="24"/>
        </w:rPr>
        <w:t xml:space="preserve">Контактные данные: </w:t>
      </w:r>
      <w:r w:rsidRPr="00FB3AE6">
        <w:rPr>
          <w:rFonts w:ascii="Times New Roman" w:hAnsi="Times New Roman" w:cs="Times New Roman"/>
          <w:sz w:val="24"/>
          <w:szCs w:val="24"/>
        </w:rPr>
        <w:t>+(996</w:t>
      </w:r>
      <w:r w:rsidR="00B7528E" w:rsidRPr="00FB3AE6">
        <w:rPr>
          <w:rFonts w:ascii="Times New Roman" w:hAnsi="Times New Roman" w:cs="Times New Roman"/>
          <w:sz w:val="24"/>
          <w:szCs w:val="24"/>
        </w:rPr>
        <w:t>) 772-65-91-38</w:t>
      </w:r>
      <w:r w:rsidRPr="00FB3AE6">
        <w:rPr>
          <w:rFonts w:ascii="Times New Roman" w:hAnsi="Times New Roman" w:cs="Times New Roman"/>
          <w:sz w:val="24"/>
          <w:szCs w:val="24"/>
        </w:rPr>
        <w:t xml:space="preserve"> </w:t>
      </w:r>
      <w:proofErr w:type="gramStart"/>
      <w:r w:rsidRPr="00FB3AE6">
        <w:rPr>
          <w:rFonts w:ascii="Times New Roman" w:hAnsi="Times New Roman" w:cs="Times New Roman"/>
          <w:sz w:val="24"/>
          <w:szCs w:val="24"/>
        </w:rPr>
        <w:t>мобильный</w:t>
      </w:r>
      <w:proofErr w:type="gramEnd"/>
      <w:r w:rsidRPr="00FB3AE6">
        <w:rPr>
          <w:rFonts w:ascii="Times New Roman" w:hAnsi="Times New Roman" w:cs="Times New Roman"/>
          <w:sz w:val="24"/>
          <w:szCs w:val="24"/>
        </w:rPr>
        <w:t xml:space="preserve"> </w:t>
      </w:r>
    </w:p>
    <w:p w:rsidR="00243EA3" w:rsidRPr="00FB3AE6" w:rsidRDefault="00243EA3" w:rsidP="00243EA3">
      <w:pPr>
        <w:spacing w:line="240" w:lineRule="auto"/>
        <w:rPr>
          <w:rFonts w:ascii="Times New Roman" w:hAnsi="Times New Roman" w:cs="Times New Roman"/>
          <w:sz w:val="24"/>
          <w:szCs w:val="24"/>
        </w:rPr>
      </w:pPr>
      <w:r w:rsidRPr="00FB3AE6">
        <w:rPr>
          <w:rFonts w:ascii="Times New Roman" w:hAnsi="Times New Roman" w:cs="Times New Roman"/>
          <w:sz w:val="24"/>
          <w:szCs w:val="24"/>
        </w:rPr>
        <w:t xml:space="preserve">                                        </w:t>
      </w:r>
      <w:r w:rsidR="00B7528E" w:rsidRPr="00FB3AE6">
        <w:rPr>
          <w:rFonts w:ascii="Times New Roman" w:hAnsi="Times New Roman" w:cs="Times New Roman"/>
          <w:sz w:val="24"/>
          <w:szCs w:val="24"/>
        </w:rPr>
        <w:t>+(996) 701-50-51-63</w:t>
      </w:r>
      <w:r w:rsidRPr="00FB3AE6">
        <w:rPr>
          <w:rFonts w:ascii="Times New Roman" w:hAnsi="Times New Roman" w:cs="Times New Roman"/>
          <w:sz w:val="24"/>
          <w:szCs w:val="24"/>
        </w:rPr>
        <w:t xml:space="preserve"> мобильный</w:t>
      </w:r>
    </w:p>
    <w:p w:rsidR="00243EA3" w:rsidRPr="00FB3AE6" w:rsidRDefault="00243EA3" w:rsidP="00243EA3">
      <w:pPr>
        <w:tabs>
          <w:tab w:val="left" w:pos="720"/>
          <w:tab w:val="left" w:pos="2880"/>
        </w:tabs>
        <w:spacing w:after="0" w:line="240" w:lineRule="auto"/>
        <w:jc w:val="both"/>
        <w:rPr>
          <w:rFonts w:ascii="Times New Roman" w:eastAsia="Times New Roman" w:hAnsi="Times New Roman" w:cs="Times New Roman"/>
          <w:bCs/>
          <w:sz w:val="24"/>
          <w:szCs w:val="24"/>
          <w:lang w:eastAsia="ru-RU"/>
        </w:rPr>
      </w:pPr>
      <w:r w:rsidRPr="00FB3AE6">
        <w:rPr>
          <w:rFonts w:ascii="Times New Roman" w:eastAsia="Times New Roman" w:hAnsi="Times New Roman" w:cs="Times New Roman"/>
          <w:bCs/>
          <w:sz w:val="24"/>
          <w:szCs w:val="24"/>
          <w:lang w:eastAsia="ru-RU"/>
        </w:rPr>
        <w:t xml:space="preserve">ИСИТО, Корпус 2, </w:t>
      </w:r>
      <w:proofErr w:type="spellStart"/>
      <w:r w:rsidRPr="00FB3AE6">
        <w:rPr>
          <w:rFonts w:ascii="Times New Roman" w:eastAsia="Times New Roman" w:hAnsi="Times New Roman" w:cs="Times New Roman"/>
          <w:bCs/>
          <w:sz w:val="24"/>
          <w:szCs w:val="24"/>
          <w:lang w:eastAsia="ru-RU"/>
        </w:rPr>
        <w:t>каб</w:t>
      </w:r>
      <w:proofErr w:type="spellEnd"/>
      <w:r w:rsidRPr="00FB3AE6">
        <w:rPr>
          <w:rFonts w:ascii="Times New Roman" w:eastAsia="Times New Roman" w:hAnsi="Times New Roman" w:cs="Times New Roman"/>
          <w:bCs/>
          <w:sz w:val="24"/>
          <w:szCs w:val="24"/>
          <w:lang w:eastAsia="ru-RU"/>
        </w:rPr>
        <w:t>. 206</w:t>
      </w:r>
    </w:p>
    <w:p w:rsidR="00243EA3" w:rsidRPr="00FB3AE6" w:rsidRDefault="00243EA3" w:rsidP="00243EA3">
      <w:pPr>
        <w:tabs>
          <w:tab w:val="left" w:pos="720"/>
          <w:tab w:val="left" w:pos="1985"/>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x-none"/>
        </w:rPr>
      </w:pPr>
      <w:r w:rsidRPr="00FB3AE6">
        <w:rPr>
          <w:rFonts w:ascii="Times New Roman" w:eastAsia="Times New Roman" w:hAnsi="Times New Roman" w:cs="Times New Roman"/>
          <w:bCs/>
          <w:sz w:val="24"/>
          <w:szCs w:val="24"/>
          <w:lang w:eastAsia="x-none"/>
        </w:rPr>
        <w:t>Телефон кафедры/отделения: 0312 34785</w:t>
      </w:r>
    </w:p>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r w:rsidRPr="00FB3AE6">
        <w:rPr>
          <w:rFonts w:ascii="Times New Roman" w:eastAsia="Times New Roman" w:hAnsi="Times New Roman" w:cs="Times New Roman"/>
          <w:b/>
          <w:bCs/>
          <w:sz w:val="24"/>
          <w:szCs w:val="24"/>
          <w:lang w:eastAsia="ru-RU"/>
        </w:rPr>
        <w:t xml:space="preserve">Часы приема: </w:t>
      </w:r>
    </w:p>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bCs/>
          <w:sz w:val="24"/>
          <w:szCs w:val="24"/>
          <w:lang w:eastAsia="ru-RU"/>
        </w:rPr>
      </w:pPr>
      <w:r w:rsidRPr="00FB3AE6">
        <w:rPr>
          <w:rFonts w:ascii="Times New Roman" w:eastAsia="Times New Roman" w:hAnsi="Times New Roman" w:cs="Times New Roman"/>
          <w:bCs/>
          <w:sz w:val="24"/>
          <w:szCs w:val="24"/>
          <w:lang w:eastAsia="ru-RU"/>
        </w:rPr>
        <w:t>Пятница 15:00-17:00 (в соответствии с графиком дежурств).</w:t>
      </w:r>
    </w:p>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bCs/>
          <w:sz w:val="24"/>
          <w:szCs w:val="24"/>
          <w:lang w:eastAsia="ru-RU"/>
        </w:rPr>
      </w:pPr>
    </w:p>
    <w:p w:rsidR="00243EA3" w:rsidRPr="00FB3AE6" w:rsidRDefault="00721F29" w:rsidP="00243EA3">
      <w:pPr>
        <w:tabs>
          <w:tab w:val="left" w:pos="284"/>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43EA3" w:rsidRPr="00FB3AE6">
        <w:rPr>
          <w:rFonts w:ascii="Times New Roman" w:eastAsia="Times New Roman" w:hAnsi="Times New Roman" w:cs="Times New Roman"/>
          <w:b/>
          <w:sz w:val="24"/>
          <w:szCs w:val="24"/>
          <w:lang w:val="x-none" w:eastAsia="ru-RU"/>
        </w:rPr>
        <w:t>.</w:t>
      </w:r>
      <w:r w:rsidR="00243EA3" w:rsidRPr="00FB3AE6">
        <w:rPr>
          <w:rFonts w:ascii="Times New Roman" w:eastAsia="Times New Roman" w:hAnsi="Times New Roman" w:cs="Times New Roman"/>
          <w:b/>
          <w:sz w:val="24"/>
          <w:szCs w:val="24"/>
          <w:lang w:eastAsia="ru-RU"/>
        </w:rPr>
        <w:t xml:space="preserve"> ТРЕБОВАНИЯ К ОБУЧАЮЩИМСЯ:</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val="x-none" w:eastAsia="ru-RU"/>
        </w:rPr>
      </w:pPr>
      <w:r w:rsidRPr="00FB3AE6">
        <w:rPr>
          <w:rFonts w:ascii="Times New Roman" w:eastAsia="Times New Roman" w:hAnsi="Times New Roman" w:cs="Times New Roman"/>
          <w:sz w:val="24"/>
          <w:szCs w:val="24"/>
          <w:lang w:val="x-none" w:eastAsia="ru-RU"/>
        </w:rPr>
        <w:t>обучающиеся по очной форме обучения обязаны посещать занятия по расписанию;</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val="x-none" w:eastAsia="ru-RU"/>
        </w:rPr>
      </w:pPr>
      <w:r w:rsidRPr="00FB3AE6">
        <w:rPr>
          <w:rFonts w:ascii="Times New Roman" w:eastAsia="Times New Roman" w:hAnsi="Times New Roman" w:cs="Times New Roman"/>
          <w:sz w:val="24"/>
          <w:szCs w:val="24"/>
          <w:lang w:val="x-none" w:eastAsia="ru-RU"/>
        </w:rPr>
        <w:t>обучающийся обязан за пропуски занятий явиться в деканат и объяснить в письменной форме причины пропуска занятий.</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proofErr w:type="gramStart"/>
      <w:r w:rsidRPr="00FB3AE6">
        <w:rPr>
          <w:rFonts w:ascii="Times New Roman" w:eastAsia="Times New Roman" w:hAnsi="Times New Roman" w:cs="Times New Roman"/>
          <w:sz w:val="24"/>
          <w:szCs w:val="24"/>
          <w:lang w:eastAsia="ru-RU"/>
        </w:rPr>
        <w:t>обучающийся</w:t>
      </w:r>
      <w:proofErr w:type="gramEnd"/>
      <w:r w:rsidRPr="00FB3AE6">
        <w:rPr>
          <w:rFonts w:ascii="Times New Roman" w:eastAsia="Times New Roman" w:hAnsi="Times New Roman" w:cs="Times New Roman"/>
          <w:sz w:val="24"/>
          <w:szCs w:val="24"/>
          <w:lang w:eastAsia="ru-RU"/>
        </w:rPr>
        <w:t xml:space="preserve"> ВУЗа/колледжа добросовестно относится ко всем видам учебных занятий и формам контроля; </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 допускает проявлений нечестности, недисциплинированности; обмана и мошенничества в учебном процессе;</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пропуски занятий без уважительной причины (прогулы);</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оправдание прогулов ложными уважительными причинами;</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неуважение к своему времени и времени других (опоздания, необязательность);</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прохождение процедур контроля вместо себя иными лицами, выполнение учебной работы для других лиц, сдача учебных, подготовленных другими лицами;</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предоставление готовых учебных материалов (рефератов, курсовых, контрольных, ВКР, и др. работ) в качестве результатов собственного труда;</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использование родственных связей для продвижения в учебе;</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 занимается с посторонними делами в аудитории во время занятий;</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во время ответа на поставленный вопрос не перебивает его и своих товарищей;</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отключает на занятиях мобильные телефоны;</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 допускает громких разговоров и прочего шума в коридорах университета во время занятий на переменах;</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соблюдает тишину в помещениях общего доступа, предназначенных для учебной и научной деятельности.</w:t>
      </w:r>
    </w:p>
    <w:p w:rsidR="003603FC" w:rsidRPr="00FB3AE6" w:rsidRDefault="00CF0127" w:rsidP="003603FC">
      <w:pPr>
        <w:pStyle w:val="a3"/>
        <w:numPr>
          <w:ilvl w:val="0"/>
          <w:numId w:val="1"/>
        </w:numPr>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обязаны носить чепчики и халаты во время теоритических и практических занятий.</w:t>
      </w:r>
    </w:p>
    <w:p w:rsidR="003603FC" w:rsidRPr="00FB3AE6" w:rsidRDefault="003603FC" w:rsidP="003603FC">
      <w:pPr>
        <w:pStyle w:val="a3"/>
        <w:ind w:left="1287"/>
        <w:rPr>
          <w:rFonts w:ascii="Times New Roman" w:eastAsia="Times New Roman" w:hAnsi="Times New Roman" w:cs="Times New Roman"/>
          <w:sz w:val="24"/>
          <w:szCs w:val="24"/>
          <w:lang w:eastAsia="ru-RU"/>
        </w:rPr>
      </w:pPr>
    </w:p>
    <w:p w:rsidR="003603FC" w:rsidRPr="00FB3AE6" w:rsidRDefault="00721F29" w:rsidP="003603FC">
      <w:pPr>
        <w:pStyle w:val="a3"/>
        <w:ind w:left="128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3603FC" w:rsidRPr="00FB3AE6">
        <w:rPr>
          <w:rFonts w:ascii="Times New Roman" w:eastAsia="Times New Roman" w:hAnsi="Times New Roman" w:cs="Times New Roman"/>
          <w:b/>
          <w:sz w:val="24"/>
          <w:szCs w:val="24"/>
          <w:lang w:eastAsia="ru-RU"/>
        </w:rPr>
        <w:t xml:space="preserve">. </w:t>
      </w:r>
      <w:r w:rsidR="003603FC" w:rsidRPr="00FB3AE6">
        <w:rPr>
          <w:rFonts w:ascii="Times New Roman" w:eastAsia="Times New Roman" w:hAnsi="Times New Roman" w:cs="Times New Roman"/>
          <w:b/>
          <w:bCs/>
          <w:sz w:val="24"/>
          <w:szCs w:val="24"/>
          <w:lang w:eastAsia="x-none"/>
        </w:rPr>
        <w:t>КАЛЕНДАРНО-ТЕМАТИЧЕСКИЙ ПЛАН ДИСЦИПЛИНЫ</w:t>
      </w:r>
    </w:p>
    <w:p w:rsidR="00FB3AE6" w:rsidRPr="00FB3AE6" w:rsidRDefault="003603FC" w:rsidP="00103E26">
      <w:pPr>
        <w:tabs>
          <w:tab w:val="left" w:pos="7095"/>
        </w:tabs>
        <w:jc w:val="both"/>
        <w:rPr>
          <w:rFonts w:ascii="Times New Roman CYR" w:eastAsia="Times New Roman" w:hAnsi="Times New Roman CYR" w:cs="Times New Roman"/>
          <w:b/>
          <w:sz w:val="24"/>
          <w:szCs w:val="24"/>
          <w:lang w:eastAsia="ru-RU"/>
        </w:rPr>
      </w:pPr>
      <w:r w:rsidRPr="00FB3AE6">
        <w:rPr>
          <w:rFonts w:ascii="Times New Roman" w:eastAsia="Times New Roman" w:hAnsi="Times New Roman" w:cs="Times New Roman"/>
          <w:sz w:val="24"/>
          <w:szCs w:val="24"/>
          <w:lang w:eastAsia="ru-RU"/>
        </w:rPr>
        <w:t xml:space="preserve">             Содержание дисциплины</w:t>
      </w:r>
      <w:r w:rsidR="00103E26">
        <w:rPr>
          <w:rFonts w:ascii="Times New Roman" w:eastAsia="Times New Roman" w:hAnsi="Times New Roman" w:cs="Times New Roman"/>
          <w:sz w:val="24"/>
          <w:szCs w:val="24"/>
          <w:lang w:eastAsia="ru-RU"/>
        </w:rPr>
        <w:t xml:space="preserve"> приводятся в виде таблицы</w:t>
      </w:r>
      <w:proofErr w:type="gramStart"/>
      <w:r w:rsidR="00103E26">
        <w:rPr>
          <w:rFonts w:ascii="Times New Roman" w:eastAsia="Times New Roman" w:hAnsi="Times New Roman" w:cs="Times New Roman"/>
          <w:sz w:val="24"/>
          <w:szCs w:val="24"/>
          <w:lang w:eastAsia="ru-RU"/>
        </w:rPr>
        <w:t xml:space="preserve"> .</w:t>
      </w:r>
      <w:proofErr w:type="gramEnd"/>
      <w:r w:rsidR="00103E26" w:rsidRPr="00FB3AE6">
        <w:rPr>
          <w:rFonts w:ascii="Times New Roman CYR" w:eastAsia="Times New Roman" w:hAnsi="Times New Roman CYR" w:cs="Times New Roman"/>
          <w:b/>
          <w:sz w:val="24"/>
          <w:szCs w:val="24"/>
          <w:lang w:eastAsia="ru-RU"/>
        </w:rPr>
        <w:t xml:space="preserve"> </w:t>
      </w:r>
    </w:p>
    <w:p w:rsidR="00FB3AE6" w:rsidRPr="002A07C9" w:rsidRDefault="00FB3AE6" w:rsidP="00FB3AE6">
      <w:pPr>
        <w:keepNext/>
        <w:spacing w:after="0" w:line="240" w:lineRule="auto"/>
        <w:jc w:val="both"/>
        <w:outlineLvl w:val="2"/>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lastRenderedPageBreak/>
        <w:t>Теоретические занятия - 3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7245"/>
        <w:gridCol w:w="1556"/>
      </w:tblGrid>
      <w:tr w:rsidR="00FB3AE6" w:rsidRPr="00FB3AE6" w:rsidTr="00CD2D95">
        <w:trPr>
          <w:trHeight w:val="538"/>
        </w:trPr>
        <w:tc>
          <w:tcPr>
            <w:tcW w:w="690" w:type="dxa"/>
            <w:tcBorders>
              <w:top w:val="single" w:sz="4" w:space="0" w:color="auto"/>
              <w:left w:val="single" w:sz="4" w:space="0" w:color="auto"/>
              <w:bottom w:val="single" w:sz="4" w:space="0" w:color="auto"/>
              <w:right w:val="single" w:sz="4" w:space="0" w:color="auto"/>
            </w:tcBorders>
          </w:tcPr>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w:t>
            </w:r>
          </w:p>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п\</w:t>
            </w:r>
            <w:proofErr w:type="gramStart"/>
            <w:r w:rsidRPr="002A07C9">
              <w:rPr>
                <w:rFonts w:ascii="Times New Roman CYR" w:eastAsia="Times New Roman" w:hAnsi="Times New Roman CYR" w:cs="Times New Roman"/>
                <w:b/>
                <w:sz w:val="24"/>
                <w:szCs w:val="24"/>
                <w:lang w:eastAsia="ru-RU"/>
              </w:rPr>
              <w:t>п</w:t>
            </w:r>
            <w:proofErr w:type="gramEnd"/>
          </w:p>
        </w:tc>
        <w:tc>
          <w:tcPr>
            <w:tcW w:w="7245" w:type="dxa"/>
            <w:tcBorders>
              <w:top w:val="single" w:sz="4" w:space="0" w:color="auto"/>
              <w:left w:val="single" w:sz="4" w:space="0" w:color="auto"/>
              <w:bottom w:val="single" w:sz="4" w:space="0" w:color="auto"/>
              <w:right w:val="single" w:sz="4" w:space="0" w:color="auto"/>
            </w:tcBorders>
          </w:tcPr>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Наименование тем.</w:t>
            </w:r>
          </w:p>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Кол-во часов.</w:t>
            </w:r>
          </w:p>
        </w:tc>
      </w:tr>
      <w:tr w:rsidR="00FB3AE6" w:rsidRPr="00FB3AE6" w:rsidTr="00CD2D95">
        <w:trPr>
          <w:trHeight w:val="309"/>
        </w:trPr>
        <w:tc>
          <w:tcPr>
            <w:tcW w:w="690" w:type="dxa"/>
            <w:tcBorders>
              <w:top w:val="single" w:sz="4" w:space="0" w:color="auto"/>
              <w:left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1</w:t>
            </w:r>
          </w:p>
        </w:tc>
        <w:tc>
          <w:tcPr>
            <w:tcW w:w="7245" w:type="dxa"/>
            <w:tcBorders>
              <w:top w:val="single" w:sz="4" w:space="0" w:color="auto"/>
              <w:left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История развития терапевтической стоматологии.</w:t>
            </w:r>
          </w:p>
        </w:tc>
        <w:tc>
          <w:tcPr>
            <w:tcW w:w="1556" w:type="dxa"/>
            <w:tcBorders>
              <w:top w:val="single" w:sz="4" w:space="0" w:color="auto"/>
              <w:left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 xml:space="preserve">2 </w:t>
            </w:r>
          </w:p>
        </w:tc>
      </w:tr>
      <w:tr w:rsidR="00FB3AE6" w:rsidRPr="00FB3AE6" w:rsidTr="00CD2D95">
        <w:trPr>
          <w:trHeight w:val="451"/>
        </w:trPr>
        <w:tc>
          <w:tcPr>
            <w:tcW w:w="690" w:type="dxa"/>
            <w:tcBorders>
              <w:top w:val="single" w:sz="4" w:space="0" w:color="auto"/>
              <w:left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c>
          <w:tcPr>
            <w:tcW w:w="7245" w:type="dxa"/>
            <w:tcBorders>
              <w:top w:val="single" w:sz="4" w:space="0" w:color="auto"/>
              <w:left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Организация и оснащение стоматологического кабинета (структура).</w:t>
            </w:r>
          </w:p>
        </w:tc>
        <w:tc>
          <w:tcPr>
            <w:tcW w:w="1556" w:type="dxa"/>
            <w:tcBorders>
              <w:top w:val="single" w:sz="4" w:space="0" w:color="auto"/>
              <w:left w:val="single" w:sz="4" w:space="0" w:color="auto"/>
              <w:right w:val="single" w:sz="4" w:space="0" w:color="auto"/>
            </w:tcBorders>
          </w:tcPr>
          <w:p w:rsidR="00FB3AE6" w:rsidRPr="00FB3AE6" w:rsidRDefault="00DE0274"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rPr>
          <w:trHeight w:val="272"/>
        </w:trPr>
        <w:tc>
          <w:tcPr>
            <w:tcW w:w="69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3.</w:t>
            </w:r>
          </w:p>
        </w:tc>
        <w:tc>
          <w:tcPr>
            <w:tcW w:w="724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Организация и оснащение стоматологического кабинета (асептика).</w:t>
            </w:r>
          </w:p>
        </w:tc>
        <w:tc>
          <w:tcPr>
            <w:tcW w:w="1556"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r>
      <w:tr w:rsidR="00FB3AE6" w:rsidRPr="00FB3AE6" w:rsidTr="00CD2D95">
        <w:trPr>
          <w:trHeight w:val="283"/>
        </w:trPr>
        <w:tc>
          <w:tcPr>
            <w:tcW w:w="69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4.</w:t>
            </w:r>
          </w:p>
        </w:tc>
        <w:tc>
          <w:tcPr>
            <w:tcW w:w="724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Строение и функции органов полости рта (анатомия).</w:t>
            </w:r>
          </w:p>
        </w:tc>
        <w:tc>
          <w:tcPr>
            <w:tcW w:w="1556" w:type="dxa"/>
            <w:tcBorders>
              <w:top w:val="single" w:sz="4" w:space="0" w:color="auto"/>
              <w:left w:val="single" w:sz="4" w:space="0" w:color="auto"/>
              <w:bottom w:val="single" w:sz="4" w:space="0" w:color="auto"/>
              <w:right w:val="single" w:sz="4" w:space="0" w:color="auto"/>
            </w:tcBorders>
          </w:tcPr>
          <w:p w:rsidR="00FB3AE6" w:rsidRPr="00FB3AE6" w:rsidRDefault="00DE0274"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5.</w:t>
            </w:r>
          </w:p>
        </w:tc>
        <w:tc>
          <w:tcPr>
            <w:tcW w:w="724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Строение и функции органов полости рта (физиология).</w:t>
            </w:r>
          </w:p>
        </w:tc>
        <w:tc>
          <w:tcPr>
            <w:tcW w:w="1556"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r>
      <w:tr w:rsidR="00FB3AE6" w:rsidRPr="00FB3AE6"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6.</w:t>
            </w:r>
          </w:p>
        </w:tc>
        <w:tc>
          <w:tcPr>
            <w:tcW w:w="724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val="ky-KG" w:eastAsia="ru-RU"/>
              </w:rPr>
            </w:pPr>
            <w:r w:rsidRPr="00FB3AE6">
              <w:rPr>
                <w:rFonts w:ascii="Times New Roman CYR" w:eastAsia="Times New Roman" w:hAnsi="Times New Roman CYR" w:cs="Times New Roman"/>
                <w:sz w:val="24"/>
                <w:szCs w:val="24"/>
                <w:lang w:eastAsia="ru-RU"/>
              </w:rPr>
              <w:t>Строение и функции органов полости рта (пародонт)</w:t>
            </w:r>
            <w:r w:rsidRPr="00FB3AE6">
              <w:rPr>
                <w:rFonts w:ascii="Times New Roman CYR" w:eastAsia="Times New Roman" w:hAnsi="Times New Roman CYR" w:cs="Times New Roman"/>
                <w:sz w:val="24"/>
                <w:szCs w:val="24"/>
                <w:lang w:val="ky-KG" w:eastAsia="ru-RU"/>
              </w:rPr>
              <w:t>.</w:t>
            </w:r>
          </w:p>
        </w:tc>
        <w:tc>
          <w:tcPr>
            <w:tcW w:w="1556"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r>
      <w:tr w:rsidR="00FB3AE6" w:rsidRPr="00FB3AE6"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7.</w:t>
            </w:r>
          </w:p>
        </w:tc>
        <w:tc>
          <w:tcPr>
            <w:tcW w:w="724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Обезболивание в терапевтической стоматологии.</w:t>
            </w:r>
          </w:p>
        </w:tc>
        <w:tc>
          <w:tcPr>
            <w:tcW w:w="1556"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r>
      <w:tr w:rsidR="00FB3AE6" w:rsidRPr="00FB3AE6" w:rsidTr="00CD2D95">
        <w:trPr>
          <w:trHeight w:val="283"/>
        </w:trPr>
        <w:tc>
          <w:tcPr>
            <w:tcW w:w="69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p>
        </w:tc>
        <w:tc>
          <w:tcPr>
            <w:tcW w:w="724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Итого:</w:t>
            </w:r>
          </w:p>
        </w:tc>
        <w:tc>
          <w:tcPr>
            <w:tcW w:w="1556" w:type="dxa"/>
            <w:tcBorders>
              <w:top w:val="single" w:sz="4" w:space="0" w:color="auto"/>
              <w:left w:val="single" w:sz="4" w:space="0" w:color="auto"/>
              <w:bottom w:val="single" w:sz="4" w:space="0" w:color="auto"/>
              <w:right w:val="single" w:sz="4" w:space="0" w:color="auto"/>
            </w:tcBorders>
          </w:tcPr>
          <w:p w:rsidR="00FB3AE6" w:rsidRPr="00FB3AE6" w:rsidRDefault="00DE0274" w:rsidP="00FB3AE6">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18</w:t>
            </w:r>
          </w:p>
        </w:tc>
      </w:tr>
    </w:tbl>
    <w:p w:rsidR="00FB3AE6" w:rsidRDefault="00FB3AE6" w:rsidP="00FB3AE6">
      <w:pPr>
        <w:spacing w:after="0" w:line="240" w:lineRule="auto"/>
        <w:rPr>
          <w:rFonts w:ascii="Times New Roman CYR" w:eastAsia="Times New Roman" w:hAnsi="Times New Roman CYR" w:cs="Times New Roman"/>
          <w:b/>
          <w:sz w:val="24"/>
          <w:szCs w:val="24"/>
          <w:lang w:eastAsia="ru-RU"/>
        </w:rPr>
      </w:pPr>
    </w:p>
    <w:p w:rsidR="00721F29" w:rsidRDefault="00721F29" w:rsidP="00FB3AE6">
      <w:pPr>
        <w:spacing w:after="0" w:line="240" w:lineRule="auto"/>
        <w:rPr>
          <w:rFonts w:ascii="Times New Roman CYR" w:eastAsia="Times New Roman" w:hAnsi="Times New Roman CYR" w:cs="Times New Roman"/>
          <w:b/>
          <w:sz w:val="24"/>
          <w:szCs w:val="24"/>
          <w:lang w:eastAsia="ru-RU"/>
        </w:rPr>
      </w:pPr>
    </w:p>
    <w:p w:rsidR="00721F29" w:rsidRPr="00FB3AE6" w:rsidRDefault="00721F29" w:rsidP="00FB3AE6">
      <w:pPr>
        <w:spacing w:after="0" w:line="240" w:lineRule="auto"/>
        <w:rPr>
          <w:rFonts w:ascii="Times New Roman CYR" w:eastAsia="Times New Roman" w:hAnsi="Times New Roman CYR" w:cs="Times New Roman"/>
          <w:b/>
          <w:sz w:val="24"/>
          <w:szCs w:val="24"/>
          <w:lang w:eastAsia="ru-RU"/>
        </w:rPr>
      </w:pPr>
    </w:p>
    <w:p w:rsidR="00FB3AE6" w:rsidRPr="00FB3AE6" w:rsidRDefault="00FB3AE6" w:rsidP="00FB3AE6">
      <w:pPr>
        <w:spacing w:after="0" w:line="240" w:lineRule="auto"/>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Практические занятия – 3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65"/>
        <w:gridCol w:w="1624"/>
      </w:tblGrid>
      <w:tr w:rsidR="00FB3AE6" w:rsidRPr="00FB3AE6" w:rsidTr="00CD2D95">
        <w:trPr>
          <w:cantSplit/>
          <w:trHeight w:val="474"/>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w:t>
            </w:r>
          </w:p>
          <w:p w:rsidR="00FB3AE6" w:rsidRPr="00FB3AE6" w:rsidRDefault="00FB3AE6" w:rsidP="00FB3AE6">
            <w:pPr>
              <w:spacing w:after="0" w:line="240" w:lineRule="auto"/>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п\</w:t>
            </w:r>
            <w:proofErr w:type="gramStart"/>
            <w:r w:rsidRPr="00FB3AE6">
              <w:rPr>
                <w:rFonts w:ascii="Times New Roman CYR" w:eastAsia="Times New Roman" w:hAnsi="Times New Roman CYR" w:cs="Times New Roman"/>
                <w:b/>
                <w:sz w:val="24"/>
                <w:szCs w:val="24"/>
                <w:lang w:eastAsia="ru-RU"/>
              </w:rPr>
              <w:t>п</w:t>
            </w:r>
            <w:proofErr w:type="gramEnd"/>
          </w:p>
        </w:tc>
        <w:tc>
          <w:tcPr>
            <w:tcW w:w="716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Наименование тем.</w:t>
            </w:r>
          </w:p>
        </w:tc>
        <w:tc>
          <w:tcPr>
            <w:tcW w:w="1624"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Кол-во часов.</w:t>
            </w:r>
          </w:p>
        </w:tc>
      </w:tr>
      <w:tr w:rsidR="00FB3AE6" w:rsidRPr="00FB3AE6" w:rsidTr="00CD2D95">
        <w:trPr>
          <w:cantSplit/>
          <w:trHeight w:val="285"/>
        </w:trPr>
        <w:tc>
          <w:tcPr>
            <w:tcW w:w="675" w:type="dxa"/>
            <w:vMerge w:val="restart"/>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1.</w:t>
            </w:r>
          </w:p>
        </w:tc>
        <w:tc>
          <w:tcPr>
            <w:tcW w:w="7165" w:type="dxa"/>
            <w:vMerge w:val="restart"/>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Организация и оснащение стоматологического кабинета (структура).</w:t>
            </w:r>
          </w:p>
        </w:tc>
        <w:tc>
          <w:tcPr>
            <w:tcW w:w="1624" w:type="dxa"/>
            <w:vMerge w:val="restart"/>
            <w:tcBorders>
              <w:top w:val="single" w:sz="4" w:space="0" w:color="auto"/>
              <w:left w:val="single" w:sz="4" w:space="0" w:color="auto"/>
              <w:bottom w:val="single" w:sz="4" w:space="0" w:color="auto"/>
              <w:right w:val="single" w:sz="4" w:space="0" w:color="auto"/>
            </w:tcBorders>
          </w:tcPr>
          <w:p w:rsidR="00FB3AE6" w:rsidRPr="00FB3AE6" w:rsidRDefault="00DE0274"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9</w:t>
            </w:r>
          </w:p>
        </w:tc>
      </w:tr>
      <w:tr w:rsidR="00FB3AE6" w:rsidRPr="00FB3AE6" w:rsidTr="00CD2D95">
        <w:trPr>
          <w:cantSplit/>
          <w:trHeight w:val="285"/>
        </w:trPr>
        <w:tc>
          <w:tcPr>
            <w:tcW w:w="675" w:type="dxa"/>
            <w:vMerge/>
            <w:tcBorders>
              <w:top w:val="single" w:sz="4" w:space="0" w:color="auto"/>
              <w:left w:val="single" w:sz="4" w:space="0" w:color="auto"/>
              <w:bottom w:val="single" w:sz="4" w:space="0" w:color="auto"/>
              <w:right w:val="single" w:sz="4" w:space="0" w:color="auto"/>
            </w:tcBorders>
            <w:vAlign w:val="center"/>
          </w:tcPr>
          <w:p w:rsidR="00FB3AE6" w:rsidRPr="00FB3AE6" w:rsidRDefault="00FB3AE6" w:rsidP="00FB3AE6">
            <w:pPr>
              <w:spacing w:after="0" w:line="240" w:lineRule="auto"/>
              <w:rPr>
                <w:rFonts w:ascii="Times New Roman CYR" w:eastAsia="Times New Roman" w:hAnsi="Times New Roman CYR" w:cs="Times New Roman"/>
                <w:sz w:val="24"/>
                <w:szCs w:val="24"/>
                <w:lang w:eastAsia="ru-RU"/>
              </w:rPr>
            </w:pPr>
          </w:p>
        </w:tc>
        <w:tc>
          <w:tcPr>
            <w:tcW w:w="7165" w:type="dxa"/>
            <w:vMerge/>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rPr>
                <w:rFonts w:ascii="Times New Roman CYR" w:eastAsia="Times New Roman" w:hAnsi="Times New Roman CYR" w:cs="Times New Roman"/>
                <w:sz w:val="24"/>
                <w:szCs w:val="24"/>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B3AE6" w:rsidRPr="00FB3AE6" w:rsidRDefault="00FB3AE6" w:rsidP="00FB3AE6">
            <w:pPr>
              <w:spacing w:after="0" w:line="240" w:lineRule="auto"/>
              <w:rPr>
                <w:rFonts w:ascii="Times New Roman CYR" w:eastAsia="Times New Roman" w:hAnsi="Times New Roman CYR" w:cs="Times New Roman"/>
                <w:sz w:val="24"/>
                <w:szCs w:val="24"/>
                <w:lang w:eastAsia="ru-RU"/>
              </w:rPr>
            </w:pPr>
          </w:p>
        </w:tc>
      </w:tr>
      <w:tr w:rsidR="00FB3AE6" w:rsidRPr="00FB3AE6" w:rsidTr="00CD2D95">
        <w:trPr>
          <w:cantSplit/>
          <w:trHeight w:val="285"/>
        </w:trPr>
        <w:tc>
          <w:tcPr>
            <w:tcW w:w="675" w:type="dxa"/>
            <w:tcBorders>
              <w:top w:val="single" w:sz="4" w:space="0" w:color="auto"/>
              <w:left w:val="single" w:sz="4" w:space="0" w:color="auto"/>
              <w:bottom w:val="single" w:sz="4" w:space="0" w:color="auto"/>
              <w:right w:val="single" w:sz="4" w:space="0" w:color="auto"/>
            </w:tcBorders>
            <w:vAlign w:val="center"/>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c>
          <w:tcPr>
            <w:tcW w:w="716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Организация и оснащение стоматологического кабинета (асептика).</w:t>
            </w:r>
          </w:p>
        </w:tc>
        <w:tc>
          <w:tcPr>
            <w:tcW w:w="1624" w:type="dxa"/>
            <w:tcBorders>
              <w:top w:val="single" w:sz="4" w:space="0" w:color="auto"/>
              <w:left w:val="single" w:sz="4" w:space="0" w:color="auto"/>
              <w:bottom w:val="single" w:sz="4" w:space="0" w:color="auto"/>
              <w:right w:val="single" w:sz="4" w:space="0" w:color="auto"/>
            </w:tcBorders>
            <w:vAlign w:val="center"/>
          </w:tcPr>
          <w:p w:rsidR="00FB3AE6" w:rsidRPr="00FB3AE6" w:rsidRDefault="00DE0274"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9</w:t>
            </w:r>
          </w:p>
        </w:tc>
      </w:tr>
      <w:tr w:rsidR="00FB3AE6" w:rsidRPr="00FB3AE6" w:rsidTr="00CD2D95">
        <w:trPr>
          <w:cantSplit/>
          <w:trHeight w:val="229"/>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3.</w:t>
            </w:r>
          </w:p>
        </w:tc>
        <w:tc>
          <w:tcPr>
            <w:tcW w:w="716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Строение и функции органов полости рта.</w:t>
            </w:r>
          </w:p>
        </w:tc>
        <w:tc>
          <w:tcPr>
            <w:tcW w:w="1624" w:type="dxa"/>
            <w:tcBorders>
              <w:top w:val="single" w:sz="4" w:space="0" w:color="auto"/>
              <w:left w:val="single" w:sz="4" w:space="0" w:color="auto"/>
              <w:bottom w:val="single" w:sz="4" w:space="0" w:color="auto"/>
              <w:right w:val="single" w:sz="4" w:space="0" w:color="auto"/>
            </w:tcBorders>
          </w:tcPr>
          <w:p w:rsidR="00FB3AE6" w:rsidRPr="00FB3AE6" w:rsidRDefault="00DE0274"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9</w:t>
            </w:r>
          </w:p>
        </w:tc>
      </w:tr>
      <w:tr w:rsidR="00FB3AE6" w:rsidRPr="00FB3AE6" w:rsidTr="00CD2D95">
        <w:trPr>
          <w:cantSplit/>
          <w:trHeight w:val="229"/>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4.</w:t>
            </w:r>
          </w:p>
        </w:tc>
        <w:tc>
          <w:tcPr>
            <w:tcW w:w="716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Обезболивание в терапевтической стоматологии.</w:t>
            </w:r>
          </w:p>
        </w:tc>
        <w:tc>
          <w:tcPr>
            <w:tcW w:w="1624" w:type="dxa"/>
            <w:tcBorders>
              <w:top w:val="single" w:sz="4" w:space="0" w:color="auto"/>
              <w:left w:val="single" w:sz="4" w:space="0" w:color="auto"/>
              <w:bottom w:val="single" w:sz="4" w:space="0" w:color="auto"/>
              <w:right w:val="single" w:sz="4" w:space="0" w:color="auto"/>
            </w:tcBorders>
          </w:tcPr>
          <w:p w:rsidR="00FB3AE6" w:rsidRPr="00FB3AE6" w:rsidRDefault="00DE0274"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9</w:t>
            </w:r>
          </w:p>
        </w:tc>
      </w:tr>
      <w:tr w:rsidR="00FB3AE6" w:rsidRPr="00FB3AE6" w:rsidTr="00CD2D95">
        <w:trPr>
          <w:cantSplit/>
          <w:trHeight w:val="280"/>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p>
        </w:tc>
        <w:tc>
          <w:tcPr>
            <w:tcW w:w="716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Итого:</w:t>
            </w:r>
          </w:p>
        </w:tc>
        <w:tc>
          <w:tcPr>
            <w:tcW w:w="1624" w:type="dxa"/>
            <w:tcBorders>
              <w:top w:val="single" w:sz="4" w:space="0" w:color="auto"/>
              <w:left w:val="single" w:sz="4" w:space="0" w:color="auto"/>
              <w:bottom w:val="single" w:sz="4" w:space="0" w:color="auto"/>
              <w:right w:val="single" w:sz="4" w:space="0" w:color="auto"/>
            </w:tcBorders>
          </w:tcPr>
          <w:p w:rsidR="00FB3AE6" w:rsidRPr="00FB3AE6" w:rsidRDefault="00DE0274" w:rsidP="00FB3AE6">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36</w:t>
            </w:r>
          </w:p>
        </w:tc>
      </w:tr>
    </w:tbl>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p>
    <w:p w:rsidR="001C1A75" w:rsidRPr="001C1A75" w:rsidRDefault="001C1A75" w:rsidP="001C1A75">
      <w:pPr>
        <w:keepNext/>
        <w:spacing w:after="0" w:line="240" w:lineRule="auto"/>
        <w:jc w:val="both"/>
        <w:outlineLvl w:val="2"/>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Теоретические занятия - 4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Наименование тем.</w:t>
            </w:r>
          </w:p>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Кол-во часов.</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Методы обследования стоматологического больного </w:t>
            </w:r>
          </w:p>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(основные </w:t>
            </w:r>
            <w:r>
              <w:rPr>
                <w:rFonts w:ascii="Times New Roman CYR" w:eastAsia="Times New Roman" w:hAnsi="Times New Roman CYR" w:cs="Times New Roman"/>
                <w:sz w:val="24"/>
                <w:szCs w:val="24"/>
                <w:lang w:eastAsia="ru-RU"/>
              </w:rPr>
              <w:t xml:space="preserve">и </w:t>
            </w:r>
            <w:r w:rsidRPr="001C1A75">
              <w:rPr>
                <w:rFonts w:ascii="Times New Roman CYR" w:eastAsia="Times New Roman" w:hAnsi="Times New Roman CYR" w:cs="Times New Roman"/>
                <w:sz w:val="24"/>
                <w:szCs w:val="24"/>
                <w:lang w:eastAsia="ru-RU"/>
              </w:rPr>
              <w:t>дополнительные: радиологические</w:t>
            </w:r>
            <w:r>
              <w:rPr>
                <w:rFonts w:ascii="Times New Roman CYR" w:eastAsia="Times New Roman" w:hAnsi="Times New Roman CYR" w:cs="Times New Roman"/>
                <w:sz w:val="24"/>
                <w:szCs w:val="24"/>
                <w:lang w:eastAsia="ru-RU"/>
              </w:rPr>
              <w:t xml:space="preserve">, </w:t>
            </w:r>
            <w:r w:rsidRPr="001C1A75">
              <w:rPr>
                <w:rFonts w:ascii="Times New Roman CYR" w:eastAsia="Times New Roman" w:hAnsi="Times New Roman CYR" w:cs="Times New Roman"/>
                <w:sz w:val="24"/>
                <w:szCs w:val="24"/>
                <w:lang w:eastAsia="ru-RU"/>
              </w:rPr>
              <w:t>физические</w:t>
            </w:r>
            <w:r>
              <w:rPr>
                <w:rFonts w:ascii="Times New Roman CYR" w:eastAsia="Times New Roman" w:hAnsi="Times New Roman CYR" w:cs="Times New Roman"/>
                <w:sz w:val="24"/>
                <w:szCs w:val="24"/>
                <w:lang w:eastAsia="ru-RU"/>
              </w:rPr>
              <w:t xml:space="preserve"> и </w:t>
            </w:r>
            <w:r w:rsidRPr="001C1A75">
              <w:rPr>
                <w:rFonts w:ascii="Times New Roman CYR" w:eastAsia="Times New Roman" w:hAnsi="Times New Roman CYR" w:cs="Times New Roman"/>
                <w:sz w:val="24"/>
                <w:szCs w:val="24"/>
                <w:lang w:eastAsia="ru-RU"/>
              </w:rPr>
              <w:t xml:space="preserve"> биологические).</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proofErr w:type="spellStart"/>
            <w:r w:rsidRPr="001C1A75">
              <w:rPr>
                <w:rFonts w:ascii="Times New Roman CYR" w:eastAsia="Times New Roman" w:hAnsi="Times New Roman CYR" w:cs="Times New Roman"/>
                <w:sz w:val="24"/>
                <w:szCs w:val="24"/>
                <w:lang w:eastAsia="ru-RU"/>
              </w:rPr>
              <w:t>Некариозные</w:t>
            </w:r>
            <w:proofErr w:type="spellEnd"/>
            <w:r w:rsidRPr="001C1A75">
              <w:rPr>
                <w:rFonts w:ascii="Times New Roman CYR" w:eastAsia="Times New Roman" w:hAnsi="Times New Roman CYR" w:cs="Times New Roman"/>
                <w:sz w:val="24"/>
                <w:szCs w:val="24"/>
                <w:lang w:eastAsia="ru-RU"/>
              </w:rPr>
              <w:t xml:space="preserve"> поражения твердых тканей зуба (в период развития зубов </w:t>
            </w:r>
            <w:r>
              <w:rPr>
                <w:rFonts w:ascii="Times New Roman CYR" w:eastAsia="Times New Roman" w:hAnsi="Times New Roman CYR" w:cs="Times New Roman"/>
                <w:sz w:val="24"/>
                <w:szCs w:val="24"/>
                <w:lang w:eastAsia="ru-RU"/>
              </w:rPr>
              <w:t xml:space="preserve">и </w:t>
            </w:r>
            <w:r w:rsidRPr="001C1A75">
              <w:rPr>
                <w:rFonts w:ascii="Times New Roman CYR" w:eastAsia="Times New Roman" w:hAnsi="Times New Roman CYR" w:cs="Times New Roman"/>
                <w:sz w:val="24"/>
                <w:szCs w:val="24"/>
                <w:lang w:eastAsia="ru-RU"/>
              </w:rPr>
              <w:t>после прорезывания зубов)</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2 </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классификация</w:t>
            </w:r>
            <w:r w:rsidRPr="001C1A75">
              <w:rPr>
                <w:rFonts w:ascii="Times New Roman CYR" w:eastAsia="Times New Roman" w:hAnsi="Times New Roman CYR" w:cs="Times New Roman"/>
                <w:sz w:val="24"/>
                <w:szCs w:val="24"/>
                <w:lang w:val="ky-KG" w:eastAsia="ru-RU"/>
              </w:rPr>
              <w:t>, этиология</w:t>
            </w:r>
            <w:r>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val="ky-KG" w:eastAsia="ru-RU"/>
              </w:rPr>
              <w:t>к</w:t>
            </w:r>
            <w:r w:rsidRPr="001C1A75">
              <w:rPr>
                <w:rFonts w:ascii="Times New Roman CYR" w:eastAsia="Times New Roman" w:hAnsi="Times New Roman CYR" w:cs="Times New Roman"/>
                <w:sz w:val="24"/>
                <w:szCs w:val="24"/>
                <w:lang w:eastAsia="ru-RU"/>
              </w:rPr>
              <w:t>лини</w:t>
            </w:r>
            <w:r w:rsidRPr="001C1A75">
              <w:rPr>
                <w:rFonts w:ascii="Times New Roman CYR" w:eastAsia="Times New Roman" w:hAnsi="Times New Roman CYR" w:cs="Times New Roman"/>
                <w:sz w:val="24"/>
                <w:szCs w:val="24"/>
                <w:lang w:val="ky-KG" w:eastAsia="ru-RU"/>
              </w:rPr>
              <w:t>ка,</w:t>
            </w:r>
            <w:r w:rsidRPr="001C1A75">
              <w:rPr>
                <w:rFonts w:ascii="Times New Roman CYR" w:eastAsia="Times New Roman" w:hAnsi="Times New Roman CYR" w:cs="Times New Roman"/>
                <w:sz w:val="24"/>
                <w:szCs w:val="24"/>
                <w:lang w:eastAsia="ru-RU"/>
              </w:rPr>
              <w:t xml:space="preserve"> дифференциальная диагностика</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лечение кариеса</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принципы препарирования</w:t>
            </w:r>
            <w:r>
              <w:rPr>
                <w:rFonts w:ascii="Times New Roman CYR" w:eastAsia="Times New Roman" w:hAnsi="Times New Roman CYR" w:cs="Times New Roman"/>
                <w:sz w:val="24"/>
                <w:szCs w:val="24"/>
                <w:lang w:eastAsia="ru-RU"/>
              </w:rPr>
              <w:t xml:space="preserve">, </w:t>
            </w:r>
            <w:r w:rsidRPr="001C1A75">
              <w:rPr>
                <w:rFonts w:ascii="Times New Roman CYR" w:eastAsia="Times New Roman" w:hAnsi="Times New Roman CYR" w:cs="Times New Roman"/>
                <w:sz w:val="24"/>
                <w:szCs w:val="24"/>
                <w:lang w:eastAsia="ru-RU"/>
              </w:rPr>
              <w:t>пломбировочные материалы).</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2 </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 xml:space="preserve">материалы для временных и постоянных пломб: </w:t>
            </w:r>
            <w:r w:rsidRPr="001C1A75">
              <w:rPr>
                <w:rFonts w:ascii="Times New Roman" w:eastAsia="Times New Roman" w:hAnsi="Times New Roman" w:cs="Times New Roman"/>
                <w:sz w:val="24"/>
                <w:szCs w:val="24"/>
                <w:lang w:eastAsia="ru-RU"/>
              </w:rPr>
              <w:t xml:space="preserve">цементы на основе </w:t>
            </w:r>
            <w:proofErr w:type="spellStart"/>
            <w:r w:rsidRPr="001C1A75">
              <w:rPr>
                <w:rFonts w:ascii="Times New Roman" w:eastAsia="Times New Roman" w:hAnsi="Times New Roman" w:cs="Times New Roman"/>
                <w:sz w:val="24"/>
                <w:szCs w:val="24"/>
                <w:lang w:eastAsia="ru-RU"/>
              </w:rPr>
              <w:t>силицин</w:t>
            </w:r>
            <w:proofErr w:type="spellEnd"/>
            <w:r w:rsidRPr="001C1A75">
              <w:rPr>
                <w:rFonts w:ascii="Times New Roman" w:eastAsia="Times New Roman" w:hAnsi="Times New Roman" w:cs="Times New Roman"/>
                <w:sz w:val="24"/>
                <w:szCs w:val="24"/>
                <w:lang w:eastAsia="ru-RU"/>
              </w:rPr>
              <w:t>-фосфата.</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материалы для постоянных пломб: композитные химического отверждения</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особенности пломбирования</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осложнения при лечении кариеса зубов</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профилактика кариеса зубов</w:t>
            </w:r>
            <w:r>
              <w:rPr>
                <w:rFonts w:ascii="Times New Roman CYR" w:eastAsia="Times New Roman" w:hAnsi="Times New Roman CYR" w:cs="Times New Roman"/>
                <w:sz w:val="24"/>
                <w:szCs w:val="24"/>
                <w:lang w:eastAsia="ru-RU"/>
              </w:rPr>
              <w:t xml:space="preserve"> и</w:t>
            </w:r>
            <w:r w:rsidRPr="001C1A75">
              <w:rPr>
                <w:rFonts w:ascii="Times New Roman CYR" w:eastAsia="Times New Roman" w:hAnsi="Times New Roman CYR" w:cs="Times New Roman"/>
                <w:sz w:val="24"/>
                <w:szCs w:val="24"/>
                <w:lang w:eastAsia="ru-RU"/>
              </w:rPr>
              <w:t xml:space="preserve"> санация полости рта</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b/>
                <w:sz w:val="24"/>
                <w:szCs w:val="24"/>
                <w:lang w:val="ky-KG" w:eastAsia="ru-RU"/>
              </w:rPr>
            </w:pPr>
            <w:r w:rsidRPr="001C1A75">
              <w:rPr>
                <w:rFonts w:ascii="Times New Roman CYR" w:eastAsia="Times New Roman" w:hAnsi="Times New Roman CYR" w:cs="Times New Roman"/>
                <w:b/>
                <w:sz w:val="24"/>
                <w:szCs w:val="24"/>
                <w:lang w:val="ky-KG" w:eastAsia="ru-RU"/>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18</w:t>
            </w:r>
          </w:p>
        </w:tc>
      </w:tr>
    </w:tbl>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p>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lastRenderedPageBreak/>
        <w:t>Практические занятия – 4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Наименование тем.</w:t>
            </w:r>
          </w:p>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Кол-во часов.</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Методы обследования стоматологического больного (основные методы).</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Методы обследования стоматологического больного </w:t>
            </w:r>
          </w:p>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(дополнительные методы).</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proofErr w:type="spellStart"/>
            <w:r w:rsidRPr="001C1A75">
              <w:rPr>
                <w:rFonts w:ascii="Times New Roman CYR" w:eastAsia="Times New Roman" w:hAnsi="Times New Roman CYR" w:cs="Times New Roman"/>
                <w:sz w:val="24"/>
                <w:szCs w:val="24"/>
                <w:lang w:eastAsia="ru-RU"/>
              </w:rPr>
              <w:t>Некариозные</w:t>
            </w:r>
            <w:proofErr w:type="spellEnd"/>
            <w:r w:rsidRPr="001C1A75">
              <w:rPr>
                <w:rFonts w:ascii="Times New Roman CYR" w:eastAsia="Times New Roman" w:hAnsi="Times New Roman CYR" w:cs="Times New Roman"/>
                <w:sz w:val="24"/>
                <w:szCs w:val="24"/>
                <w:lang w:eastAsia="ru-RU"/>
              </w:rPr>
              <w:t xml:space="preserve"> поражения твердых тканей зуба.  (В период развития зубов)</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proofErr w:type="spellStart"/>
            <w:r w:rsidRPr="001C1A75">
              <w:rPr>
                <w:rFonts w:ascii="Times New Roman CYR" w:eastAsia="Times New Roman" w:hAnsi="Times New Roman CYR" w:cs="Times New Roman"/>
                <w:sz w:val="24"/>
                <w:szCs w:val="24"/>
                <w:lang w:eastAsia="ru-RU"/>
              </w:rPr>
              <w:t>Некариозные</w:t>
            </w:r>
            <w:proofErr w:type="spellEnd"/>
            <w:r w:rsidRPr="001C1A75">
              <w:rPr>
                <w:rFonts w:ascii="Times New Roman CYR" w:eastAsia="Times New Roman" w:hAnsi="Times New Roman CYR" w:cs="Times New Roman"/>
                <w:sz w:val="24"/>
                <w:szCs w:val="24"/>
                <w:lang w:eastAsia="ru-RU"/>
              </w:rPr>
              <w:t xml:space="preserve"> поражения твердых тканей зуба. (После прорезывания зубов)</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proofErr w:type="spellStart"/>
            <w:r w:rsidRPr="001C1A75">
              <w:rPr>
                <w:rFonts w:ascii="Times New Roman CYR" w:eastAsia="Times New Roman" w:hAnsi="Times New Roman CYR" w:cs="Times New Roman"/>
                <w:sz w:val="24"/>
                <w:szCs w:val="24"/>
                <w:lang w:eastAsia="ru-RU"/>
              </w:rPr>
              <w:t>Некариозные</w:t>
            </w:r>
            <w:proofErr w:type="spellEnd"/>
            <w:r w:rsidRPr="001C1A75">
              <w:rPr>
                <w:rFonts w:ascii="Times New Roman CYR" w:eastAsia="Times New Roman" w:hAnsi="Times New Roman CYR" w:cs="Times New Roman"/>
                <w:sz w:val="24"/>
                <w:szCs w:val="24"/>
                <w:lang w:eastAsia="ru-RU"/>
              </w:rPr>
              <w:t xml:space="preserve"> поражения твердых тканей зуба. (Травмы зубов)</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 (этиология, классификация).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 (клиническая картина,  дифференциальная диагностика).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принципы препарирования по классам).</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лечение).</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10.</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пломбировочные материалы</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 xml:space="preserve">материалы для временных и постоянных пломб: </w:t>
            </w:r>
            <w:r w:rsidRPr="001C1A75">
              <w:rPr>
                <w:rFonts w:ascii="Times New Roman" w:eastAsia="Times New Roman" w:hAnsi="Times New Roman" w:cs="Times New Roman"/>
                <w:sz w:val="24"/>
                <w:szCs w:val="24"/>
                <w:lang w:eastAsia="ru-RU"/>
              </w:rPr>
              <w:t xml:space="preserve">цементы на основе </w:t>
            </w:r>
            <w:proofErr w:type="spellStart"/>
            <w:r w:rsidRPr="001C1A75">
              <w:rPr>
                <w:rFonts w:ascii="Times New Roman" w:eastAsia="Times New Roman" w:hAnsi="Times New Roman" w:cs="Times New Roman"/>
                <w:sz w:val="24"/>
                <w:szCs w:val="24"/>
                <w:lang w:eastAsia="ru-RU"/>
              </w:rPr>
              <w:t>силицин</w:t>
            </w:r>
            <w:proofErr w:type="spellEnd"/>
            <w:r w:rsidRPr="001C1A75">
              <w:rPr>
                <w:rFonts w:ascii="Times New Roman" w:eastAsia="Times New Roman" w:hAnsi="Times New Roman" w:cs="Times New Roman"/>
                <w:sz w:val="24"/>
                <w:szCs w:val="24"/>
                <w:lang w:eastAsia="ru-RU"/>
              </w:rPr>
              <w:t>-фосфата.</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материалы для постоянных пломб композитные химического отверждения).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13.</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Кариес зубов</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лечение</w:t>
            </w:r>
            <w:r w:rsidRPr="001C1A75">
              <w:rPr>
                <w:rFonts w:ascii="Times New Roman CYR" w:eastAsia="Times New Roman" w:hAnsi="Times New Roman CYR" w:cs="Times New Roman"/>
                <w:sz w:val="24"/>
                <w:szCs w:val="24"/>
                <w:lang w:val="ky-KG" w:eastAsia="ru-RU"/>
              </w:rPr>
              <w:t>, о</w:t>
            </w:r>
            <w:r w:rsidRPr="001C1A75">
              <w:rPr>
                <w:rFonts w:ascii="Times New Roman CYR" w:eastAsia="Times New Roman" w:hAnsi="Times New Roman CYR" w:cs="Times New Roman"/>
                <w:sz w:val="24"/>
                <w:szCs w:val="24"/>
                <w:lang w:eastAsia="ru-RU"/>
              </w:rPr>
              <w:t>шибки и осложнения при лечении</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36</w:t>
            </w:r>
          </w:p>
        </w:tc>
      </w:tr>
    </w:tbl>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p>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Теоретические занятия – 5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1C1A75" w:rsidRPr="001C1A75" w:rsidTr="001C1A75">
        <w:trPr>
          <w:cantSplit/>
          <w:trHeight w:val="483"/>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Наименование тем.</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Кол-во часов.</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(этиология).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(классификация).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(клинические проявления).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(дифференциальная диагностика).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(острая форма).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(хроническая форма).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(обострение хронического пульпита).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w:t>
            </w:r>
            <w:r w:rsidRPr="001C1A75">
              <w:rPr>
                <w:rFonts w:ascii="Times New Roman CYR" w:eastAsia="Times New Roman" w:hAnsi="Times New Roman CYR" w:cs="Times New Roman"/>
                <w:sz w:val="24"/>
                <w:szCs w:val="24"/>
                <w:lang w:val="ky-KG" w:eastAsia="ru-RU"/>
              </w:rPr>
              <w:t xml:space="preserve"> (лечение: </w:t>
            </w:r>
            <w:r w:rsidRPr="001C1A75">
              <w:rPr>
                <w:rFonts w:ascii="Times New Roman CYR" w:eastAsia="Times New Roman" w:hAnsi="Times New Roman CYR" w:cs="Times New Roman"/>
                <w:sz w:val="24"/>
                <w:szCs w:val="24"/>
                <w:lang w:eastAsia="ru-RU"/>
              </w:rPr>
              <w:t>биологический метод).</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(лечение: витальная ампутация).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10.</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(лечение:</w:t>
            </w:r>
            <w:r w:rsidRPr="001C1A75">
              <w:rPr>
                <w:rFonts w:ascii="Times New Roman CYR" w:eastAsia="Times New Roman" w:hAnsi="Times New Roman CYR" w:cs="Times New Roman"/>
                <w:color w:val="FF0000"/>
                <w:sz w:val="24"/>
                <w:szCs w:val="24"/>
                <w:lang w:eastAsia="ru-RU"/>
              </w:rPr>
              <w:t xml:space="preserve"> </w:t>
            </w:r>
            <w:r w:rsidRPr="001C1A75">
              <w:rPr>
                <w:rFonts w:ascii="Times New Roman" w:eastAsia="Times New Roman" w:hAnsi="Times New Roman" w:cs="Times New Roman"/>
                <w:sz w:val="24"/>
                <w:szCs w:val="24"/>
                <w:lang w:eastAsia="ru-RU"/>
              </w:rPr>
              <w:t xml:space="preserve">витальная экстирпация </w:t>
            </w:r>
            <w:r w:rsidRPr="001C1A75">
              <w:rPr>
                <w:rFonts w:ascii="Times New Roman CYR" w:eastAsia="Times New Roman" w:hAnsi="Times New Roman CYR" w:cs="Times New Roman"/>
                <w:color w:val="FF0000"/>
                <w:sz w:val="24"/>
                <w:szCs w:val="24"/>
                <w:lang w:eastAsia="ru-RU"/>
              </w:rPr>
              <w:t xml:space="preserve"> </w:t>
            </w:r>
            <w:r w:rsidRPr="001C1A75">
              <w:rPr>
                <w:rFonts w:ascii="Times New Roman CYR" w:eastAsia="Times New Roman" w:hAnsi="Times New Roman CYR" w:cs="Times New Roman"/>
                <w:sz w:val="24"/>
                <w:szCs w:val="24"/>
                <w:lang w:eastAsia="ru-RU"/>
              </w:rPr>
              <w:t>пульпы).</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Пульпит (лечение: </w:t>
            </w:r>
            <w:proofErr w:type="spellStart"/>
            <w:r w:rsidRPr="001C1A75">
              <w:rPr>
                <w:rFonts w:ascii="Times New Roman CYR" w:eastAsia="Times New Roman" w:hAnsi="Times New Roman CYR" w:cs="Times New Roman"/>
                <w:sz w:val="24"/>
                <w:szCs w:val="24"/>
                <w:lang w:eastAsia="ru-RU"/>
              </w:rPr>
              <w:t>девитальная</w:t>
            </w:r>
            <w:proofErr w:type="spellEnd"/>
            <w:r w:rsidRPr="001C1A75">
              <w:rPr>
                <w:rFonts w:ascii="Times New Roman CYR" w:eastAsia="Times New Roman" w:hAnsi="Times New Roman CYR" w:cs="Times New Roman"/>
                <w:sz w:val="24"/>
                <w:szCs w:val="24"/>
                <w:lang w:eastAsia="ru-RU"/>
              </w:rPr>
              <w:t xml:space="preserve"> ампутация </w:t>
            </w:r>
            <w:r>
              <w:rPr>
                <w:rFonts w:ascii="Times New Roman CYR" w:eastAsia="Times New Roman" w:hAnsi="Times New Roman CYR" w:cs="Times New Roman"/>
                <w:sz w:val="24"/>
                <w:szCs w:val="24"/>
                <w:lang w:eastAsia="ru-RU"/>
              </w:rPr>
              <w:t xml:space="preserve">и </w:t>
            </w:r>
            <w:r w:rsidRPr="001C1A75">
              <w:rPr>
                <w:rFonts w:ascii="Times New Roman CYR" w:eastAsia="Times New Roman" w:hAnsi="Times New Roman CYR" w:cs="Times New Roman"/>
                <w:sz w:val="24"/>
                <w:szCs w:val="24"/>
                <w:lang w:eastAsia="ru-RU"/>
              </w:rPr>
              <w:t>экстирпация пульпы).</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(комбинированные методы лечения).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13.</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ошибки при лечении).</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14.</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осложнения при лечении пульпита).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15.</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sz w:val="24"/>
                <w:szCs w:val="24"/>
                <w:lang w:eastAsia="ru-RU"/>
              </w:rPr>
              <w:t>Воспаление периодонта (строение, функции и классификация периодонтита).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rPr>
          <w:trHeight w:val="278"/>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16.</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Воспаление периодонта (острые формы, лечение</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17.</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Воспаление периодонта (хронически</w:t>
            </w:r>
            <w:r w:rsidRPr="001C1A75">
              <w:rPr>
                <w:rFonts w:ascii="Times New Roman CYR" w:eastAsia="Times New Roman" w:hAnsi="Times New Roman CYR" w:cs="Times New Roman"/>
                <w:sz w:val="24"/>
                <w:szCs w:val="24"/>
                <w:lang w:val="ky-KG" w:eastAsia="ru-RU"/>
              </w:rPr>
              <w:t>е</w:t>
            </w:r>
            <w:r w:rsidRPr="001C1A75">
              <w:rPr>
                <w:rFonts w:ascii="Times New Roman CYR" w:eastAsia="Times New Roman" w:hAnsi="Times New Roman CYR" w:cs="Times New Roman"/>
                <w:sz w:val="24"/>
                <w:szCs w:val="24"/>
                <w:lang w:eastAsia="ru-RU"/>
              </w:rPr>
              <w:t xml:space="preserve"> форм</w:t>
            </w:r>
            <w:r w:rsidRPr="001C1A75">
              <w:rPr>
                <w:rFonts w:ascii="Times New Roman CYR" w:eastAsia="Times New Roman" w:hAnsi="Times New Roman CYR" w:cs="Times New Roman"/>
                <w:sz w:val="24"/>
                <w:szCs w:val="24"/>
                <w:lang w:val="ky-KG" w:eastAsia="ru-RU"/>
              </w:rPr>
              <w:t>ы, лечение).</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2 </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18.</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Воспаление периодонта (осложнения при лечении)</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3</w:t>
            </w:r>
            <w:r>
              <w:rPr>
                <w:rFonts w:ascii="Times New Roman CYR" w:eastAsia="Times New Roman" w:hAnsi="Times New Roman CYR" w:cs="Times New Roman"/>
                <w:b/>
                <w:sz w:val="24"/>
                <w:szCs w:val="24"/>
                <w:lang w:eastAsia="ru-RU"/>
              </w:rPr>
              <w:t>6</w:t>
            </w:r>
          </w:p>
        </w:tc>
      </w:tr>
    </w:tbl>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p>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p>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Практические занятия – 5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1C1A75" w:rsidRPr="001C1A75" w:rsidTr="001C1A75">
        <w:trPr>
          <w:trHeight w:val="457"/>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Наименование тем.</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Кол-во часов.</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(этиология, классификация).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(клинические проявления).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(дифференциальная диагностика).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Пульпит (острая форма</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(хроническая форма</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Пульпит (лечение: биологический метод, витальная и </w:t>
            </w:r>
            <w:proofErr w:type="spellStart"/>
            <w:r w:rsidRPr="001C1A75">
              <w:rPr>
                <w:rFonts w:ascii="Times New Roman CYR" w:eastAsia="Times New Roman" w:hAnsi="Times New Roman CYR" w:cs="Times New Roman"/>
                <w:sz w:val="24"/>
                <w:szCs w:val="24"/>
                <w:lang w:eastAsia="ru-RU"/>
              </w:rPr>
              <w:t>девитальная</w:t>
            </w:r>
            <w:proofErr w:type="spellEnd"/>
            <w:r w:rsidRPr="001C1A75">
              <w:rPr>
                <w:rFonts w:ascii="Times New Roman CYR" w:eastAsia="Times New Roman" w:hAnsi="Times New Roman CYR" w:cs="Times New Roman"/>
                <w:sz w:val="24"/>
                <w:szCs w:val="24"/>
                <w:lang w:eastAsia="ru-RU"/>
              </w:rPr>
              <w:t xml:space="preserve"> ампутация).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Пульпит (комбинированный метод)</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1C1A75">
              <w:rPr>
                <w:rFonts w:ascii="Times New Roman CYR" w:eastAsia="Times New Roman" w:hAnsi="Times New Roman CYR" w:cs="Times New Roman"/>
                <w:sz w:val="24"/>
                <w:szCs w:val="24"/>
                <w:lang w:eastAsia="ru-RU"/>
              </w:rPr>
              <w:t xml:space="preserve"> </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Пульпит (ошибки, осложнения при лечении).</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1C1A75">
              <w:rPr>
                <w:rFonts w:ascii="Times New Roman CYR" w:eastAsia="Times New Roman" w:hAnsi="Times New Roman CYR" w:cs="Times New Roman"/>
                <w:sz w:val="24"/>
                <w:szCs w:val="24"/>
                <w:lang w:eastAsia="ru-RU"/>
              </w:rPr>
              <w:t xml:space="preserve"> </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sz w:val="24"/>
                <w:szCs w:val="24"/>
                <w:lang w:eastAsia="ru-RU"/>
              </w:rPr>
              <w:t>Воспаление периодонта (этиология, классификация периодонтита).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10.</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Воспаление периодонта (острые формы, лечение</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Воспаление периодонта (хронически</w:t>
            </w:r>
            <w:r w:rsidRPr="001C1A75">
              <w:rPr>
                <w:rFonts w:ascii="Times New Roman CYR" w:eastAsia="Times New Roman" w:hAnsi="Times New Roman CYR" w:cs="Times New Roman"/>
                <w:sz w:val="24"/>
                <w:szCs w:val="24"/>
                <w:lang w:val="ky-KG" w:eastAsia="ru-RU"/>
              </w:rPr>
              <w:t>е</w:t>
            </w:r>
            <w:r w:rsidRPr="001C1A75">
              <w:rPr>
                <w:rFonts w:ascii="Times New Roman CYR" w:eastAsia="Times New Roman" w:hAnsi="Times New Roman CYR" w:cs="Times New Roman"/>
                <w:sz w:val="24"/>
                <w:szCs w:val="24"/>
                <w:lang w:eastAsia="ru-RU"/>
              </w:rPr>
              <w:t xml:space="preserve"> форм</w:t>
            </w:r>
            <w:r w:rsidRPr="001C1A75">
              <w:rPr>
                <w:rFonts w:ascii="Times New Roman CYR" w:eastAsia="Times New Roman" w:hAnsi="Times New Roman CYR" w:cs="Times New Roman"/>
                <w:sz w:val="24"/>
                <w:szCs w:val="24"/>
                <w:lang w:val="ky-KG" w:eastAsia="ru-RU"/>
              </w:rPr>
              <w:t>ы, лечение).</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Воспаление периодонта (осложнения при лечении)</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rPr>
                <w:rFonts w:ascii="Times New Roman CYR" w:eastAsia="Times New Roman" w:hAnsi="Times New Roman CYR"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54</w:t>
            </w:r>
          </w:p>
        </w:tc>
      </w:tr>
    </w:tbl>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p>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Теоретические занятия – 6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1C1A75" w:rsidRPr="001C1A75" w:rsidTr="001C1A75">
        <w:trPr>
          <w:trHeight w:val="779"/>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Наименование тем.</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Кол-во часов.</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(строение</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 xml:space="preserve"> функции, классификация заболеваний тканей пародонта).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(обследование больных с заболеванием пародонта</w:t>
            </w:r>
            <w:r w:rsidR="005C08B2">
              <w:rPr>
                <w:rFonts w:ascii="Times New Roman CYR" w:eastAsia="Times New Roman" w:hAnsi="Times New Roman CYR" w:cs="Times New Roman"/>
                <w:sz w:val="24"/>
                <w:szCs w:val="24"/>
                <w:lang w:eastAsia="ru-RU"/>
              </w:rPr>
              <w:t>,</w:t>
            </w:r>
            <w:r w:rsidR="005C08B2" w:rsidRPr="001C1A75">
              <w:rPr>
                <w:rFonts w:ascii="Times New Roman CYR" w:eastAsia="Times New Roman" w:hAnsi="Times New Roman CYR" w:cs="Times New Roman"/>
                <w:sz w:val="24"/>
                <w:szCs w:val="24"/>
                <w:lang w:eastAsia="ru-RU"/>
              </w:rPr>
              <w:t xml:space="preserve"> специальные методы исследования</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(гингивит, этиология, местные и общие факторы).</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(гингивит катаральный</w:t>
            </w:r>
            <w:r>
              <w:rPr>
                <w:rFonts w:ascii="Times New Roman CYR" w:eastAsia="Times New Roman" w:hAnsi="Times New Roman CYR" w:cs="Times New Roman"/>
                <w:sz w:val="24"/>
                <w:szCs w:val="24"/>
                <w:lang w:eastAsia="ru-RU"/>
              </w:rPr>
              <w:t xml:space="preserve">, </w:t>
            </w:r>
            <w:r w:rsidRPr="001C1A75">
              <w:rPr>
                <w:rFonts w:ascii="Times New Roman CYR" w:eastAsia="Times New Roman" w:hAnsi="Times New Roman CYR" w:cs="Times New Roman"/>
                <w:sz w:val="24"/>
                <w:szCs w:val="24"/>
                <w:lang w:eastAsia="ru-RU"/>
              </w:rPr>
              <w:t xml:space="preserve"> гипертрофический</w:t>
            </w:r>
            <w:r>
              <w:rPr>
                <w:rFonts w:ascii="Times New Roman CYR" w:eastAsia="Times New Roman" w:hAnsi="Times New Roman CYR" w:cs="Times New Roman"/>
                <w:sz w:val="24"/>
                <w:szCs w:val="24"/>
                <w:lang w:eastAsia="ru-RU"/>
              </w:rPr>
              <w:t xml:space="preserve"> и </w:t>
            </w:r>
            <w:r w:rsidRPr="001C1A75">
              <w:rPr>
                <w:rFonts w:ascii="Times New Roman CYR" w:eastAsia="Times New Roman" w:hAnsi="Times New Roman CYR" w:cs="Times New Roman"/>
                <w:sz w:val="24"/>
                <w:szCs w:val="24"/>
                <w:lang w:eastAsia="ru-RU"/>
              </w:rPr>
              <w:t xml:space="preserve"> язвенный</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w:t>
            </w:r>
            <w:proofErr w:type="gramStart"/>
            <w:r w:rsidRPr="001C1A75">
              <w:rPr>
                <w:rFonts w:ascii="Times New Roman CYR" w:eastAsia="Times New Roman" w:hAnsi="Times New Roman CYR" w:cs="Times New Roman"/>
                <w:sz w:val="24"/>
                <w:szCs w:val="24"/>
                <w:lang w:eastAsia="ru-RU"/>
              </w:rPr>
              <w:t>острый</w:t>
            </w:r>
            <w:proofErr w:type="gramEnd"/>
            <w:r w:rsidRPr="001C1A75">
              <w:rPr>
                <w:rFonts w:ascii="Times New Roman CYR" w:eastAsia="Times New Roman" w:hAnsi="Times New Roman CYR" w:cs="Times New Roman"/>
                <w:sz w:val="24"/>
                <w:szCs w:val="24"/>
                <w:lang w:eastAsia="ru-RU"/>
              </w:rPr>
              <w:t xml:space="preserve"> </w:t>
            </w:r>
            <w:proofErr w:type="spellStart"/>
            <w:r w:rsidRPr="001C1A75">
              <w:rPr>
                <w:rFonts w:ascii="Times New Roman CYR" w:eastAsia="Times New Roman" w:hAnsi="Times New Roman CYR" w:cs="Times New Roman"/>
                <w:sz w:val="24"/>
                <w:szCs w:val="24"/>
                <w:lang w:eastAsia="ru-RU"/>
              </w:rPr>
              <w:t>парадонтит</w:t>
            </w:r>
            <w:proofErr w:type="spellEnd"/>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w:t>
            </w:r>
            <w:proofErr w:type="gramStart"/>
            <w:r w:rsidRPr="001C1A75">
              <w:rPr>
                <w:rFonts w:ascii="Times New Roman CYR" w:eastAsia="Times New Roman" w:hAnsi="Times New Roman CYR" w:cs="Times New Roman"/>
                <w:sz w:val="24"/>
                <w:szCs w:val="24"/>
                <w:lang w:eastAsia="ru-RU"/>
              </w:rPr>
              <w:t>хронический</w:t>
            </w:r>
            <w:proofErr w:type="gramEnd"/>
            <w:r w:rsidRPr="001C1A75">
              <w:rPr>
                <w:rFonts w:ascii="Times New Roman CYR" w:eastAsia="Times New Roman" w:hAnsi="Times New Roman CYR" w:cs="Times New Roman"/>
                <w:sz w:val="24"/>
                <w:szCs w:val="24"/>
                <w:lang w:eastAsia="ru-RU"/>
              </w:rPr>
              <w:t xml:space="preserve"> </w:t>
            </w:r>
            <w:proofErr w:type="spellStart"/>
            <w:r w:rsidRPr="001C1A75">
              <w:rPr>
                <w:rFonts w:ascii="Times New Roman" w:eastAsia="Times New Roman" w:hAnsi="Times New Roman" w:cs="Times New Roman"/>
                <w:sz w:val="24"/>
                <w:szCs w:val="24"/>
                <w:lang w:eastAsia="ru-RU"/>
              </w:rPr>
              <w:t>генерализованный</w:t>
            </w:r>
            <w:proofErr w:type="spellEnd"/>
            <w:r w:rsidRPr="001C1A75">
              <w:rPr>
                <w:rFonts w:ascii="Times New Roman" w:eastAsia="Times New Roman" w:hAnsi="Times New Roman" w:cs="Times New Roman"/>
                <w:sz w:val="24"/>
                <w:szCs w:val="24"/>
                <w:lang w:eastAsia="ru-RU"/>
              </w:rPr>
              <w:t xml:space="preserve"> пародонтит</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w:t>
            </w:r>
            <w:proofErr w:type="gramStart"/>
            <w:r w:rsidRPr="001C1A75">
              <w:rPr>
                <w:rFonts w:ascii="Times New Roman CYR" w:eastAsia="Times New Roman" w:hAnsi="Times New Roman CYR" w:cs="Times New Roman"/>
                <w:sz w:val="24"/>
                <w:szCs w:val="24"/>
                <w:lang w:eastAsia="ru-RU"/>
              </w:rPr>
              <w:t>хронический</w:t>
            </w:r>
            <w:proofErr w:type="gramEnd"/>
            <w:r w:rsidRPr="001C1A75">
              <w:rPr>
                <w:rFonts w:ascii="Times New Roman CYR" w:eastAsia="Times New Roman" w:hAnsi="Times New Roman CYR" w:cs="Times New Roman"/>
                <w:sz w:val="24"/>
                <w:szCs w:val="24"/>
                <w:lang w:eastAsia="ru-RU"/>
              </w:rPr>
              <w:t xml:space="preserve"> </w:t>
            </w:r>
            <w:proofErr w:type="spellStart"/>
            <w:r w:rsidRPr="001C1A75">
              <w:rPr>
                <w:rFonts w:ascii="Times New Roman CYR" w:eastAsia="Times New Roman" w:hAnsi="Times New Roman CYR" w:cs="Times New Roman"/>
                <w:sz w:val="24"/>
                <w:szCs w:val="24"/>
                <w:lang w:eastAsia="ru-RU"/>
              </w:rPr>
              <w:t>парадонтит</w:t>
            </w:r>
            <w:proofErr w:type="spellEnd"/>
            <w:r w:rsidRPr="001C1A75">
              <w:rPr>
                <w:rFonts w:ascii="Times New Roman CYR" w:eastAsia="Times New Roman" w:hAnsi="Times New Roman CYR" w:cs="Times New Roman"/>
                <w:sz w:val="24"/>
                <w:szCs w:val="24"/>
                <w:lang w:eastAsia="ru-RU"/>
              </w:rPr>
              <w:t>: методы снятие зубных отложений</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w:t>
            </w:r>
            <w:proofErr w:type="gramStart"/>
            <w:r w:rsidRPr="001C1A75">
              <w:rPr>
                <w:rFonts w:ascii="Times New Roman CYR" w:eastAsia="Times New Roman" w:hAnsi="Times New Roman CYR" w:cs="Times New Roman"/>
                <w:sz w:val="24"/>
                <w:szCs w:val="24"/>
                <w:lang w:eastAsia="ru-RU"/>
              </w:rPr>
              <w:t>хронический</w:t>
            </w:r>
            <w:proofErr w:type="gramEnd"/>
            <w:r w:rsidRPr="001C1A75">
              <w:rPr>
                <w:rFonts w:ascii="Times New Roman CYR" w:eastAsia="Times New Roman" w:hAnsi="Times New Roman CYR" w:cs="Times New Roman"/>
                <w:sz w:val="24"/>
                <w:szCs w:val="24"/>
                <w:lang w:eastAsia="ru-RU"/>
              </w:rPr>
              <w:t xml:space="preserve"> </w:t>
            </w:r>
            <w:proofErr w:type="spellStart"/>
            <w:r w:rsidRPr="001C1A75">
              <w:rPr>
                <w:rFonts w:ascii="Times New Roman CYR" w:eastAsia="Times New Roman" w:hAnsi="Times New Roman CYR" w:cs="Times New Roman"/>
                <w:sz w:val="24"/>
                <w:szCs w:val="24"/>
                <w:lang w:eastAsia="ru-RU"/>
              </w:rPr>
              <w:t>парадонтит</w:t>
            </w:r>
            <w:proofErr w:type="spellEnd"/>
            <w:r w:rsidRPr="001C1A75">
              <w:rPr>
                <w:rFonts w:ascii="Times New Roman CYR" w:eastAsia="Times New Roman" w:hAnsi="Times New Roman CYR" w:cs="Times New Roman"/>
                <w:sz w:val="24"/>
                <w:szCs w:val="24"/>
                <w:lang w:eastAsia="ru-RU"/>
              </w:rPr>
              <w:t>, лечение</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(пародонтоз</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10.</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Заболевания  пародонта (идиопатические заболевания).  </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11.</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w:t>
            </w:r>
            <w:proofErr w:type="spellStart"/>
            <w:r w:rsidRPr="001C1A75">
              <w:rPr>
                <w:rFonts w:ascii="Times New Roman CYR" w:eastAsia="Times New Roman" w:hAnsi="Times New Roman CYR" w:cs="Times New Roman"/>
                <w:sz w:val="24"/>
                <w:szCs w:val="24"/>
                <w:lang w:eastAsia="ru-RU"/>
              </w:rPr>
              <w:t>пародонтомы</w:t>
            </w:r>
            <w:proofErr w:type="spellEnd"/>
            <w:r w:rsidRPr="001C1A75">
              <w:rPr>
                <w:rFonts w:ascii="Times New Roman CYR" w:eastAsia="Times New Roman" w:hAnsi="Times New Roman CYR" w:cs="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12.</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Заболевания  пародонта (физиотерапевтические, хирургические, ортопедические методы лечения)</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13.</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общее лечение</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14.</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Заболевания  пародонта</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организация помощи больным с  заболеванием  пародонта</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lastRenderedPageBreak/>
              <w:t>15.</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Заболевания  пародонта</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профилактика болезней пародонта</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16.</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Заболевания слизистой оболочки полости рта, языка, красной каймы губ  (первичные </w:t>
            </w:r>
            <w:r>
              <w:rPr>
                <w:rFonts w:ascii="Times New Roman CYR" w:eastAsia="Times New Roman" w:hAnsi="Times New Roman CYR" w:cs="Times New Roman"/>
                <w:sz w:val="24"/>
                <w:szCs w:val="24"/>
                <w:lang w:eastAsia="ru-RU"/>
              </w:rPr>
              <w:t xml:space="preserve">и </w:t>
            </w:r>
            <w:r w:rsidRPr="001C1A75">
              <w:rPr>
                <w:rFonts w:ascii="Times New Roman CYR" w:eastAsia="Times New Roman" w:hAnsi="Times New Roman CYR" w:cs="Times New Roman"/>
                <w:sz w:val="24"/>
                <w:szCs w:val="24"/>
                <w:lang w:eastAsia="ru-RU"/>
              </w:rPr>
              <w:t>вторичные морфологические элементы).</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17.</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(классификация</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18.</w:t>
            </w: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Заболевания слизистой оболочки полости рта, языка, красной каймы губ (травматические </w:t>
            </w:r>
            <w:r>
              <w:rPr>
                <w:rFonts w:ascii="Times New Roman CYR" w:eastAsia="Times New Roman" w:hAnsi="Times New Roman CYR" w:cs="Times New Roman"/>
                <w:sz w:val="24"/>
                <w:szCs w:val="24"/>
                <w:lang w:eastAsia="ru-RU"/>
              </w:rPr>
              <w:t xml:space="preserve">и </w:t>
            </w:r>
            <w:r w:rsidRPr="001C1A75">
              <w:rPr>
                <w:rFonts w:ascii="Times New Roman CYR" w:eastAsia="Times New Roman" w:hAnsi="Times New Roman CYR" w:cs="Times New Roman"/>
                <w:sz w:val="24"/>
                <w:szCs w:val="24"/>
                <w:lang w:eastAsia="ru-RU"/>
              </w:rPr>
              <w:t>химические поражения</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ED6193">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r>
      <w:tr w:rsidR="005C08B2" w:rsidRPr="001C1A75" w:rsidTr="001C1A75">
        <w:tc>
          <w:tcPr>
            <w:tcW w:w="675"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both"/>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5C08B2" w:rsidRPr="001C1A75" w:rsidRDefault="005C08B2" w:rsidP="001C1A75">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3</w:t>
            </w:r>
            <w:r w:rsidRPr="001C1A75">
              <w:rPr>
                <w:rFonts w:ascii="Times New Roman CYR" w:eastAsia="Times New Roman" w:hAnsi="Times New Roman CYR" w:cs="Times New Roman"/>
                <w:b/>
                <w:sz w:val="24"/>
                <w:szCs w:val="24"/>
                <w:lang w:eastAsia="ru-RU"/>
              </w:rPr>
              <w:t>6</w:t>
            </w:r>
          </w:p>
        </w:tc>
      </w:tr>
    </w:tbl>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p>
    <w:p w:rsidR="001C1A75" w:rsidRPr="001C1A75" w:rsidRDefault="001C1A75" w:rsidP="001C1A75">
      <w:pPr>
        <w:spacing w:after="0" w:line="240" w:lineRule="auto"/>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Практические занятия – 6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1C1A75" w:rsidRPr="001C1A75" w:rsidTr="001C1A75">
        <w:trPr>
          <w:trHeight w:val="55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Наименование тем.</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Кол-во часов.</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(классификация</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 xml:space="preserve"> обследование больных</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rPr>
          <w:trHeight w:val="23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(гингивит</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rPr>
          <w:trHeight w:val="23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(пародонтит</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rPr>
          <w:trHeight w:val="23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(пародонтоз</w:t>
            </w:r>
            <w:r w:rsidRPr="001C1A75">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r>
      <w:tr w:rsidR="001C1A75" w:rsidRPr="001C1A75" w:rsidTr="001C1A75">
        <w:trPr>
          <w:trHeight w:val="23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Заболевания  пародонта (идиопатические заболевания). </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r>
      <w:tr w:rsidR="001C1A75" w:rsidRPr="001C1A75" w:rsidTr="001C1A75">
        <w:trPr>
          <w:trHeight w:val="23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 (</w:t>
            </w:r>
            <w:proofErr w:type="spellStart"/>
            <w:r w:rsidRPr="001C1A75">
              <w:rPr>
                <w:rFonts w:ascii="Times New Roman CYR" w:eastAsia="Times New Roman" w:hAnsi="Times New Roman CYR" w:cs="Times New Roman"/>
                <w:sz w:val="24"/>
                <w:szCs w:val="24"/>
                <w:lang w:eastAsia="ru-RU"/>
              </w:rPr>
              <w:t>пародонтома</w:t>
            </w:r>
            <w:proofErr w:type="spellEnd"/>
            <w:r w:rsidRPr="001C1A75">
              <w:rPr>
                <w:rFonts w:ascii="Times New Roman CYR" w:eastAsia="Times New Roman" w:hAnsi="Times New Roman CYR" w:cs="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5C08B2" w:rsidP="001C1A75">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1C1A75" w:rsidRPr="001C1A75" w:rsidTr="001C1A75">
        <w:trPr>
          <w:trHeight w:val="23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пародонта</w:t>
            </w:r>
            <w:r w:rsidRPr="001C1A75">
              <w:rPr>
                <w:rFonts w:ascii="Times New Roman CYR" w:eastAsia="Times New Roman" w:hAnsi="Times New Roman CYR" w:cs="Times New Roman"/>
                <w:sz w:val="24"/>
                <w:szCs w:val="24"/>
                <w:lang w:val="ky-KG" w:eastAsia="ru-RU"/>
              </w:rPr>
              <w:t xml:space="preserve"> (</w:t>
            </w:r>
            <w:r w:rsidRPr="001C1A75">
              <w:rPr>
                <w:rFonts w:ascii="Times New Roman CYR" w:eastAsia="Times New Roman" w:hAnsi="Times New Roman CYR" w:cs="Times New Roman"/>
                <w:sz w:val="24"/>
                <w:szCs w:val="24"/>
                <w:lang w:eastAsia="ru-RU"/>
              </w:rPr>
              <w:t>общее лечение, профилактика болезней пародонта</w:t>
            </w:r>
            <w:r w:rsidRPr="001C1A75">
              <w:rPr>
                <w:rFonts w:ascii="Times New Roman CYR" w:eastAsia="Times New Roman" w:hAnsi="Times New Roman CYR" w:cs="Times New Roman"/>
                <w:sz w:val="24"/>
                <w:szCs w:val="24"/>
                <w:lang w:val="ky-KG" w:eastAsia="ru-RU"/>
              </w:rPr>
              <w:t>)</w:t>
            </w:r>
            <w:r w:rsidRPr="001C1A75">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r>
      <w:tr w:rsidR="001C1A75" w:rsidRPr="001C1A75" w:rsidTr="001C1A75">
        <w:trPr>
          <w:trHeight w:val="234"/>
        </w:trPr>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(первичные и вторичные морфологические элементы).</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(классификация, травматические поражения).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6</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10.</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(хроническая и механическая травма).</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4 </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11.</w:t>
            </w: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sz w:val="24"/>
                <w:szCs w:val="24"/>
                <w:lang w:val="ky-KG" w:eastAsia="ru-RU"/>
              </w:rPr>
            </w:pPr>
            <w:r w:rsidRPr="001C1A75">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(химические повреждения).</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sz w:val="24"/>
                <w:szCs w:val="24"/>
                <w:lang w:eastAsia="ru-RU"/>
              </w:rPr>
            </w:pPr>
            <w:r w:rsidRPr="001C1A75">
              <w:rPr>
                <w:rFonts w:ascii="Times New Roman CYR" w:eastAsia="Times New Roman" w:hAnsi="Times New Roman CYR" w:cs="Times New Roman"/>
                <w:sz w:val="24"/>
                <w:szCs w:val="24"/>
                <w:lang w:eastAsia="ru-RU"/>
              </w:rPr>
              <w:t xml:space="preserve">4 </w:t>
            </w:r>
          </w:p>
        </w:tc>
      </w:tr>
      <w:tr w:rsidR="001C1A75" w:rsidRPr="001C1A75" w:rsidTr="001C1A75">
        <w:tc>
          <w:tcPr>
            <w:tcW w:w="675"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1C1A75" w:rsidRPr="001C1A75" w:rsidRDefault="001C1A75" w:rsidP="001C1A75">
            <w:pPr>
              <w:spacing w:after="0" w:line="240" w:lineRule="auto"/>
              <w:jc w:val="both"/>
              <w:rPr>
                <w:rFonts w:ascii="Times New Roman CYR" w:eastAsia="Times New Roman" w:hAnsi="Times New Roman CYR" w:cs="Times New Roman"/>
                <w:b/>
                <w:sz w:val="24"/>
                <w:szCs w:val="24"/>
                <w:lang w:eastAsia="ru-RU"/>
              </w:rPr>
            </w:pPr>
            <w:r w:rsidRPr="001C1A75">
              <w:rPr>
                <w:rFonts w:ascii="Times New Roman CYR" w:eastAsia="Times New Roman" w:hAnsi="Times New Roman CYR"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1C1A75" w:rsidRPr="001C1A75" w:rsidRDefault="005C08B2" w:rsidP="001C1A75">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54</w:t>
            </w:r>
          </w:p>
        </w:tc>
      </w:tr>
    </w:tbl>
    <w:p w:rsidR="001C1A75" w:rsidRPr="001C1A75" w:rsidRDefault="001C1A75" w:rsidP="001C1A75">
      <w:pPr>
        <w:keepNext/>
        <w:spacing w:after="0" w:line="240" w:lineRule="auto"/>
        <w:outlineLvl w:val="3"/>
        <w:rPr>
          <w:rFonts w:ascii="Times New Roman CYR" w:eastAsia="Times New Roman" w:hAnsi="Times New Roman CYR" w:cs="Times New Roman"/>
          <w:b/>
          <w:sz w:val="24"/>
          <w:szCs w:val="24"/>
          <w:lang w:eastAsia="ru-RU"/>
        </w:rPr>
      </w:pPr>
    </w:p>
    <w:p w:rsidR="00FB3AE6" w:rsidRPr="00FB3AE6" w:rsidRDefault="00FB3AE6" w:rsidP="00FB3AE6">
      <w:pPr>
        <w:spacing w:after="0" w:line="240" w:lineRule="auto"/>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Теоретические занятия – 7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FB3AE6" w:rsidRPr="00FB3AE6" w:rsidTr="00CD2D95">
        <w:trPr>
          <w:trHeight w:val="779"/>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Наименование тем.</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Кол-во часов.</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(инфекционные</w:t>
            </w:r>
            <w:r w:rsidRPr="00FB3AE6">
              <w:rPr>
                <w:rFonts w:ascii="Times New Roman CYR" w:eastAsia="Times New Roman" w:hAnsi="Times New Roman CYR" w:cs="Times New Roman"/>
                <w:sz w:val="24"/>
                <w:szCs w:val="24"/>
                <w:lang w:val="ky-KG" w:eastAsia="ru-RU"/>
              </w:rPr>
              <w:t>)</w:t>
            </w:r>
            <w:r w:rsidRPr="00FB3AE6">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37A58"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(дерматоз).</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(ВИЧ-инфекция).</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37A58"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(аллергические).</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и языка, красной каймы губ (изменения при системных заболеваниях).</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37A58"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и языка, красной каймы губ (грибковые заболевания).</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37A58"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val="ky-KG" w:eastAsia="ru-RU"/>
              </w:rPr>
            </w:pPr>
            <w:r w:rsidRPr="00FB3AE6">
              <w:rPr>
                <w:rFonts w:ascii="Times New Roman CYR" w:eastAsia="Times New Roman" w:hAnsi="Times New Roman CYR" w:cs="Times New Roman"/>
                <w:sz w:val="24"/>
                <w:szCs w:val="24"/>
                <w:lang w:eastAsia="ru-RU"/>
              </w:rPr>
              <w:t xml:space="preserve">Заболевания слизистой оболочки полости рта (хронический </w:t>
            </w:r>
            <w:r w:rsidRPr="00FB3AE6">
              <w:rPr>
                <w:rFonts w:ascii="Times New Roman CYR" w:eastAsia="Times New Roman" w:hAnsi="Times New Roman CYR" w:cs="Times New Roman"/>
                <w:sz w:val="24"/>
                <w:szCs w:val="24"/>
                <w:lang w:eastAsia="ru-RU"/>
              </w:rPr>
              <w:lastRenderedPageBreak/>
              <w:t>рецидивирующий стоматит)</w:t>
            </w:r>
            <w:r w:rsidRPr="00FB3AE6">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lastRenderedPageBreak/>
              <w:t>2</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lastRenderedPageBreak/>
              <w:t>8.</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 xml:space="preserve">Заболевания слизистой оболочки полости рта и языка, красной каймы губ (стоматит </w:t>
            </w:r>
            <w:proofErr w:type="spellStart"/>
            <w:r w:rsidRPr="00FB3AE6">
              <w:rPr>
                <w:rFonts w:ascii="Times New Roman CYR" w:eastAsia="Times New Roman" w:hAnsi="Times New Roman CYR" w:cs="Times New Roman"/>
                <w:sz w:val="24"/>
                <w:szCs w:val="24"/>
                <w:lang w:eastAsia="ru-RU"/>
              </w:rPr>
              <w:t>язвеннонекротический</w:t>
            </w:r>
            <w:proofErr w:type="spellEnd"/>
            <w:r w:rsidRPr="00FB3AE6">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2</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и языка, красной каймы губ (</w:t>
            </w:r>
            <w:proofErr w:type="spellStart"/>
            <w:r w:rsidRPr="00FB3AE6">
              <w:rPr>
                <w:rFonts w:ascii="Times New Roman CYR" w:eastAsia="Times New Roman" w:hAnsi="Times New Roman CYR" w:cs="Times New Roman"/>
                <w:sz w:val="24"/>
                <w:szCs w:val="24"/>
                <w:lang w:eastAsia="ru-RU"/>
              </w:rPr>
              <w:t>хейлиты</w:t>
            </w:r>
            <w:proofErr w:type="spellEnd"/>
            <w:r w:rsidRPr="00FB3AE6">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37A58"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10.</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val="ky-K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и языка, красной каймы губ (аномалии и заболевания языка).</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37A58"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11.</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(предраковые заболевания)</w:t>
            </w:r>
            <w:r w:rsidRPr="00FB3AE6">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10514A"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b/>
                <w:sz w:val="24"/>
                <w:szCs w:val="24"/>
                <w:lang w:val="ky-KG" w:eastAsia="ru-RU"/>
              </w:rPr>
            </w:pPr>
            <w:r w:rsidRPr="00FB3AE6">
              <w:rPr>
                <w:rFonts w:ascii="Times New Roman CYR" w:eastAsia="Times New Roman" w:hAnsi="Times New Roman CYR" w:cs="Times New Roman"/>
                <w:b/>
                <w:sz w:val="24"/>
                <w:szCs w:val="24"/>
                <w:lang w:val="ky-K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10514A" w:rsidP="00FB3AE6">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36</w:t>
            </w:r>
          </w:p>
        </w:tc>
      </w:tr>
    </w:tbl>
    <w:p w:rsidR="00FB3AE6" w:rsidRPr="00FB3AE6" w:rsidRDefault="00FB3AE6" w:rsidP="00FB3AE6">
      <w:pPr>
        <w:spacing w:after="0" w:line="240" w:lineRule="auto"/>
        <w:rPr>
          <w:rFonts w:ascii="Times New Roman" w:eastAsia="Times New Roman" w:hAnsi="Times New Roman" w:cs="Times New Roman"/>
          <w:sz w:val="24"/>
          <w:szCs w:val="24"/>
          <w:lang w:eastAsia="ru-RU"/>
        </w:rPr>
      </w:pPr>
    </w:p>
    <w:p w:rsidR="00FB3AE6" w:rsidRDefault="00FB3AE6" w:rsidP="00FB3AE6">
      <w:pPr>
        <w:spacing w:after="0" w:line="240" w:lineRule="auto"/>
        <w:rPr>
          <w:rFonts w:ascii="Times New Roman" w:eastAsia="Times New Roman" w:hAnsi="Times New Roman" w:cs="Times New Roman"/>
          <w:sz w:val="24"/>
          <w:szCs w:val="24"/>
          <w:lang w:eastAsia="ru-RU"/>
        </w:rPr>
      </w:pPr>
    </w:p>
    <w:p w:rsidR="00721F29" w:rsidRDefault="00721F29" w:rsidP="00FB3AE6">
      <w:pPr>
        <w:spacing w:after="0" w:line="240" w:lineRule="auto"/>
        <w:rPr>
          <w:rFonts w:ascii="Times New Roman" w:eastAsia="Times New Roman" w:hAnsi="Times New Roman" w:cs="Times New Roman"/>
          <w:sz w:val="24"/>
          <w:szCs w:val="24"/>
          <w:lang w:eastAsia="ru-RU"/>
        </w:rPr>
      </w:pPr>
    </w:p>
    <w:p w:rsidR="00721F29" w:rsidRDefault="00721F29" w:rsidP="00FB3AE6">
      <w:pPr>
        <w:spacing w:after="0" w:line="240" w:lineRule="auto"/>
        <w:rPr>
          <w:rFonts w:ascii="Times New Roman" w:eastAsia="Times New Roman" w:hAnsi="Times New Roman" w:cs="Times New Roman"/>
          <w:sz w:val="24"/>
          <w:szCs w:val="24"/>
          <w:lang w:eastAsia="ru-RU"/>
        </w:rPr>
      </w:pPr>
    </w:p>
    <w:p w:rsidR="00721F29" w:rsidRDefault="00721F29" w:rsidP="00FB3AE6">
      <w:pPr>
        <w:spacing w:after="0" w:line="240" w:lineRule="auto"/>
        <w:rPr>
          <w:rFonts w:ascii="Times New Roman" w:eastAsia="Times New Roman" w:hAnsi="Times New Roman" w:cs="Times New Roman"/>
          <w:sz w:val="24"/>
          <w:szCs w:val="24"/>
          <w:lang w:eastAsia="ru-RU"/>
        </w:rPr>
      </w:pPr>
    </w:p>
    <w:p w:rsidR="00721F29" w:rsidRPr="00FB3AE6" w:rsidRDefault="00721F29" w:rsidP="00FB3AE6">
      <w:pPr>
        <w:spacing w:after="0" w:line="240" w:lineRule="auto"/>
        <w:rPr>
          <w:rFonts w:ascii="Times New Roman" w:eastAsia="Times New Roman" w:hAnsi="Times New Roman" w:cs="Times New Roman"/>
          <w:sz w:val="24"/>
          <w:szCs w:val="24"/>
          <w:lang w:eastAsia="ru-RU"/>
        </w:rPr>
      </w:pPr>
    </w:p>
    <w:p w:rsidR="00FB3AE6" w:rsidRPr="00FB3AE6" w:rsidRDefault="00FB3AE6" w:rsidP="00FB3AE6">
      <w:pPr>
        <w:spacing w:after="0" w:line="240" w:lineRule="auto"/>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Практические занятия – 7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1559"/>
      </w:tblGrid>
      <w:tr w:rsidR="00FB3AE6" w:rsidRPr="00FB3AE6" w:rsidTr="00CD2D95">
        <w:trPr>
          <w:trHeight w:val="554"/>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Наименование тем.</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Кол-во часов.</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C010F7">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(инфекционные</w:t>
            </w:r>
            <w:r w:rsidRPr="00FB3AE6">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FB3AE6" w:rsidRPr="00C010F7"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p>
        </w:tc>
      </w:tr>
      <w:tr w:rsidR="00C010F7" w:rsidRPr="00FB3AE6" w:rsidTr="00CD2D95">
        <w:tc>
          <w:tcPr>
            <w:tcW w:w="675" w:type="dxa"/>
            <w:tcBorders>
              <w:top w:val="single" w:sz="4" w:space="0" w:color="auto"/>
              <w:left w:val="single" w:sz="4" w:space="0" w:color="auto"/>
              <w:bottom w:val="single" w:sz="4" w:space="0" w:color="auto"/>
              <w:right w:val="single" w:sz="4" w:space="0" w:color="auto"/>
            </w:tcBorders>
          </w:tcPr>
          <w:p w:rsidR="00C010F7" w:rsidRPr="00C010F7" w:rsidRDefault="00C010F7" w:rsidP="00FB3AE6">
            <w:pPr>
              <w:spacing w:after="0" w:line="240" w:lineRule="auto"/>
              <w:jc w:val="center"/>
              <w:rPr>
                <w:rFonts w:ascii="Times New Roman CYR" w:eastAsia="Times New Roman" w:hAnsi="Times New Roman CYR" w:cs="Times New Roman"/>
                <w:sz w:val="24"/>
                <w:szCs w:val="24"/>
                <w:lang w:val="en-US" w:eastAsia="ru-RU"/>
              </w:rPr>
            </w:pPr>
            <w:r>
              <w:rPr>
                <w:rFonts w:ascii="Times New Roman CYR" w:eastAsia="Times New Roman" w:hAnsi="Times New Roman CYR" w:cs="Times New Roman"/>
                <w:sz w:val="24"/>
                <w:szCs w:val="24"/>
                <w:lang w:val="en-US" w:eastAsia="ru-RU"/>
              </w:rPr>
              <w:t>2</w:t>
            </w:r>
          </w:p>
        </w:tc>
        <w:tc>
          <w:tcPr>
            <w:tcW w:w="7230" w:type="dxa"/>
            <w:tcBorders>
              <w:top w:val="single" w:sz="4" w:space="0" w:color="auto"/>
              <w:left w:val="single" w:sz="4" w:space="0" w:color="auto"/>
              <w:bottom w:val="single" w:sz="4" w:space="0" w:color="auto"/>
              <w:right w:val="single" w:sz="4" w:space="0" w:color="auto"/>
            </w:tcBorders>
          </w:tcPr>
          <w:p w:rsidR="00C010F7" w:rsidRPr="00FB3AE6" w:rsidRDefault="00C010F7" w:rsidP="00C010F7">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(аллергические</w:t>
            </w:r>
            <w:r w:rsidRPr="00FB3AE6">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C010F7" w:rsidRPr="00C010F7"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p>
        </w:tc>
      </w:tr>
      <w:tr w:rsidR="00C010F7" w:rsidRPr="00FB3AE6" w:rsidTr="00CD2D95">
        <w:tc>
          <w:tcPr>
            <w:tcW w:w="675" w:type="dxa"/>
            <w:tcBorders>
              <w:top w:val="single" w:sz="4" w:space="0" w:color="auto"/>
              <w:left w:val="single" w:sz="4" w:space="0" w:color="auto"/>
              <w:bottom w:val="single" w:sz="4" w:space="0" w:color="auto"/>
              <w:right w:val="single" w:sz="4" w:space="0" w:color="auto"/>
            </w:tcBorders>
          </w:tcPr>
          <w:p w:rsidR="00C010F7" w:rsidRPr="00C010F7" w:rsidRDefault="00C010F7" w:rsidP="00FB3AE6">
            <w:pPr>
              <w:spacing w:after="0" w:line="240" w:lineRule="auto"/>
              <w:jc w:val="center"/>
              <w:rPr>
                <w:rFonts w:ascii="Times New Roman CYR" w:eastAsia="Times New Roman" w:hAnsi="Times New Roman CYR" w:cs="Times New Roman"/>
                <w:sz w:val="24"/>
                <w:szCs w:val="24"/>
                <w:lang w:val="en-US" w:eastAsia="ru-RU"/>
              </w:rPr>
            </w:pPr>
            <w:r>
              <w:rPr>
                <w:rFonts w:ascii="Times New Roman CYR" w:eastAsia="Times New Roman" w:hAnsi="Times New Roman CYR" w:cs="Times New Roman"/>
                <w:sz w:val="24"/>
                <w:szCs w:val="24"/>
                <w:lang w:val="en-US" w:eastAsia="ru-RU"/>
              </w:rPr>
              <w:t>3</w:t>
            </w:r>
          </w:p>
        </w:tc>
        <w:tc>
          <w:tcPr>
            <w:tcW w:w="7230" w:type="dxa"/>
            <w:tcBorders>
              <w:top w:val="single" w:sz="4" w:space="0" w:color="auto"/>
              <w:left w:val="single" w:sz="4" w:space="0" w:color="auto"/>
              <w:bottom w:val="single" w:sz="4" w:space="0" w:color="auto"/>
              <w:right w:val="single" w:sz="4" w:space="0" w:color="auto"/>
            </w:tcBorders>
          </w:tcPr>
          <w:p w:rsidR="00C010F7" w:rsidRPr="00FB3AE6" w:rsidRDefault="00C010F7" w:rsidP="00C010F7">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w:t>
            </w:r>
            <w:r>
              <w:rPr>
                <w:rFonts w:ascii="Times New Roman CYR" w:eastAsia="Times New Roman" w:hAnsi="Times New Roman CYR" w:cs="Times New Roman"/>
                <w:sz w:val="24"/>
                <w:szCs w:val="24"/>
                <w:lang w:eastAsia="ru-RU"/>
              </w:rPr>
              <w:t>дерматоз</w:t>
            </w:r>
            <w:r w:rsidRPr="00FB3AE6">
              <w:rPr>
                <w:rFonts w:ascii="Times New Roman CYR" w:eastAsia="Times New Roman" w:hAnsi="Times New Roman CYR" w:cs="Times New Roman"/>
                <w:sz w:val="24"/>
                <w:szCs w:val="24"/>
                <w:lang w:val="ky-KG" w:eastAsia="ru-RU"/>
              </w:rPr>
              <w:t>).</w:t>
            </w:r>
          </w:p>
        </w:tc>
        <w:tc>
          <w:tcPr>
            <w:tcW w:w="1559" w:type="dxa"/>
            <w:tcBorders>
              <w:top w:val="single" w:sz="4" w:space="0" w:color="auto"/>
              <w:left w:val="single" w:sz="4" w:space="0" w:color="auto"/>
              <w:bottom w:val="single" w:sz="4" w:space="0" w:color="auto"/>
              <w:right w:val="single" w:sz="4" w:space="0" w:color="auto"/>
            </w:tcBorders>
          </w:tcPr>
          <w:p w:rsidR="00C010F7" w:rsidRPr="00C010F7"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p>
        </w:tc>
      </w:tr>
      <w:tr w:rsidR="00C010F7" w:rsidRPr="00FB3AE6" w:rsidTr="00CD2D95">
        <w:tc>
          <w:tcPr>
            <w:tcW w:w="675" w:type="dxa"/>
            <w:tcBorders>
              <w:top w:val="single" w:sz="4" w:space="0" w:color="auto"/>
              <w:left w:val="single" w:sz="4" w:space="0" w:color="auto"/>
              <w:bottom w:val="single" w:sz="4" w:space="0" w:color="auto"/>
              <w:right w:val="single" w:sz="4" w:space="0" w:color="auto"/>
            </w:tcBorders>
          </w:tcPr>
          <w:p w:rsidR="00C010F7" w:rsidRPr="00C010F7" w:rsidRDefault="00C010F7" w:rsidP="00FB3AE6">
            <w:pPr>
              <w:spacing w:after="0" w:line="240" w:lineRule="auto"/>
              <w:jc w:val="center"/>
              <w:rPr>
                <w:rFonts w:ascii="Times New Roman CYR" w:eastAsia="Times New Roman" w:hAnsi="Times New Roman CYR" w:cs="Times New Roman"/>
                <w:sz w:val="24"/>
                <w:szCs w:val="24"/>
                <w:lang w:val="en-US" w:eastAsia="ru-RU"/>
              </w:rPr>
            </w:pPr>
            <w:r>
              <w:rPr>
                <w:rFonts w:ascii="Times New Roman CYR" w:eastAsia="Times New Roman" w:hAnsi="Times New Roman CYR" w:cs="Times New Roman"/>
                <w:sz w:val="24"/>
                <w:szCs w:val="24"/>
                <w:lang w:val="en-US" w:eastAsia="ru-RU"/>
              </w:rPr>
              <w:t>4</w:t>
            </w:r>
          </w:p>
        </w:tc>
        <w:tc>
          <w:tcPr>
            <w:tcW w:w="7230" w:type="dxa"/>
            <w:tcBorders>
              <w:top w:val="single" w:sz="4" w:space="0" w:color="auto"/>
              <w:left w:val="single" w:sz="4" w:space="0" w:color="auto"/>
              <w:bottom w:val="single" w:sz="4" w:space="0" w:color="auto"/>
              <w:right w:val="single" w:sz="4" w:space="0" w:color="auto"/>
            </w:tcBorders>
          </w:tcPr>
          <w:p w:rsidR="00C010F7" w:rsidRPr="00C010F7" w:rsidRDefault="00C010F7" w:rsidP="00C010F7">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w:t>
            </w:r>
            <w:r>
              <w:rPr>
                <w:rFonts w:ascii="Times New Roman CYR" w:eastAsia="Times New Roman" w:hAnsi="Times New Roman CYR" w:cs="Times New Roman"/>
                <w:sz w:val="24"/>
                <w:szCs w:val="24"/>
                <w:lang w:eastAsia="ru-RU"/>
              </w:rPr>
              <w:t xml:space="preserve"> рта, языка, красной каймы губ </w:t>
            </w:r>
            <w:r w:rsidRPr="00C010F7">
              <w:rPr>
                <w:rFonts w:ascii="Times New Roman CYR" w:eastAsia="Times New Roman" w:hAnsi="Times New Roman CYR" w:cs="Times New Roman"/>
                <w:sz w:val="24"/>
                <w:szCs w:val="24"/>
                <w:lang w:eastAsia="ru-RU"/>
              </w:rPr>
              <w:t>(</w:t>
            </w:r>
            <w:proofErr w:type="spellStart"/>
            <w:r w:rsidRPr="00FB3AE6">
              <w:rPr>
                <w:rFonts w:ascii="Times New Roman CYR" w:eastAsia="Times New Roman" w:hAnsi="Times New Roman CYR" w:cs="Times New Roman"/>
                <w:sz w:val="24"/>
                <w:szCs w:val="24"/>
                <w:lang w:eastAsia="ru-RU"/>
              </w:rPr>
              <w:t>хейлиты</w:t>
            </w:r>
            <w:proofErr w:type="spellEnd"/>
            <w:r w:rsidRPr="00C010F7">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C010F7" w:rsidRPr="00C010F7"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p>
        </w:tc>
      </w:tr>
      <w:tr w:rsidR="00C010F7" w:rsidRPr="00FB3AE6" w:rsidTr="00CD2D95">
        <w:tc>
          <w:tcPr>
            <w:tcW w:w="675" w:type="dxa"/>
            <w:tcBorders>
              <w:top w:val="single" w:sz="4" w:space="0" w:color="auto"/>
              <w:left w:val="single" w:sz="4" w:space="0" w:color="auto"/>
              <w:bottom w:val="single" w:sz="4" w:space="0" w:color="auto"/>
              <w:right w:val="single" w:sz="4" w:space="0" w:color="auto"/>
            </w:tcBorders>
          </w:tcPr>
          <w:p w:rsidR="00C010F7" w:rsidRDefault="00C010F7" w:rsidP="00FB3AE6">
            <w:pPr>
              <w:spacing w:after="0" w:line="240" w:lineRule="auto"/>
              <w:jc w:val="center"/>
              <w:rPr>
                <w:rFonts w:ascii="Times New Roman CYR" w:eastAsia="Times New Roman" w:hAnsi="Times New Roman CYR" w:cs="Times New Roman"/>
                <w:sz w:val="24"/>
                <w:szCs w:val="24"/>
                <w:lang w:val="en-US" w:eastAsia="ru-RU"/>
              </w:rPr>
            </w:pPr>
            <w:r>
              <w:rPr>
                <w:rFonts w:ascii="Times New Roman CYR" w:eastAsia="Times New Roman" w:hAnsi="Times New Roman CYR" w:cs="Times New Roman"/>
                <w:sz w:val="24"/>
                <w:szCs w:val="24"/>
                <w:lang w:val="en-US" w:eastAsia="ru-RU"/>
              </w:rPr>
              <w:t>5</w:t>
            </w:r>
          </w:p>
        </w:tc>
        <w:tc>
          <w:tcPr>
            <w:tcW w:w="7230" w:type="dxa"/>
            <w:tcBorders>
              <w:top w:val="single" w:sz="4" w:space="0" w:color="auto"/>
              <w:left w:val="single" w:sz="4" w:space="0" w:color="auto"/>
              <w:bottom w:val="single" w:sz="4" w:space="0" w:color="auto"/>
              <w:right w:val="single" w:sz="4" w:space="0" w:color="auto"/>
            </w:tcBorders>
          </w:tcPr>
          <w:p w:rsidR="00C010F7" w:rsidRPr="00C010F7" w:rsidRDefault="00C010F7" w:rsidP="00C010F7">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З</w:t>
            </w:r>
            <w:r w:rsidRPr="00FB3AE6">
              <w:rPr>
                <w:rFonts w:ascii="Times New Roman CYR" w:eastAsia="Times New Roman" w:hAnsi="Times New Roman CYR" w:cs="Times New Roman"/>
                <w:sz w:val="24"/>
                <w:szCs w:val="24"/>
                <w:lang w:eastAsia="ru-RU"/>
              </w:rPr>
              <w:t>аболевания слизистой оболочки полости рта, языка, красной каймы губ (заболевания языка</w:t>
            </w:r>
            <w:r w:rsidRPr="00C010F7">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C010F7" w:rsidRPr="00C010F7" w:rsidRDefault="00C010F7" w:rsidP="00C010F7">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p>
        </w:tc>
      </w:tr>
      <w:tr w:rsidR="00FB3AE6" w:rsidRPr="00FB3AE6" w:rsidTr="00CD2D95">
        <w:trPr>
          <w:trHeight w:val="234"/>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FB3AE6" w:rsidRPr="00C010F7" w:rsidRDefault="00FB3AE6" w:rsidP="00C010F7">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(аномалии языка</w:t>
            </w:r>
            <w:r w:rsidR="00C010F7" w:rsidRPr="00C010F7">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p>
        </w:tc>
      </w:tr>
      <w:tr w:rsidR="00FB3AE6" w:rsidRPr="00FB3AE6" w:rsidTr="00CD2D95">
        <w:trPr>
          <w:trHeight w:val="234"/>
        </w:trPr>
        <w:tc>
          <w:tcPr>
            <w:tcW w:w="675" w:type="dxa"/>
            <w:tcBorders>
              <w:top w:val="single" w:sz="4" w:space="0" w:color="auto"/>
              <w:left w:val="single" w:sz="4" w:space="0" w:color="auto"/>
              <w:bottom w:val="single" w:sz="4" w:space="0" w:color="auto"/>
              <w:right w:val="single" w:sz="4" w:space="0" w:color="auto"/>
            </w:tcBorders>
          </w:tcPr>
          <w:p w:rsidR="00FB3AE6" w:rsidRPr="00FB3AE6"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sz w:val="24"/>
                <w:szCs w:val="24"/>
                <w:lang w:eastAsia="ru-RU"/>
              </w:rPr>
            </w:pPr>
            <w:r w:rsidRPr="00FB3AE6">
              <w:rPr>
                <w:rFonts w:ascii="Times New Roman CYR" w:eastAsia="Times New Roman" w:hAnsi="Times New Roman CYR" w:cs="Times New Roman"/>
                <w:sz w:val="24"/>
                <w:szCs w:val="24"/>
                <w:lang w:eastAsia="ru-RU"/>
              </w:rPr>
              <w:t>Заболевания слизистой оболочки полости рта, языка, красной каймы губ (предраковые заболевания).</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p>
        </w:tc>
      </w:tr>
      <w:tr w:rsidR="00C010F7" w:rsidRPr="00FB3AE6" w:rsidTr="00CD2D95">
        <w:trPr>
          <w:trHeight w:val="234"/>
        </w:trPr>
        <w:tc>
          <w:tcPr>
            <w:tcW w:w="675" w:type="dxa"/>
            <w:tcBorders>
              <w:top w:val="single" w:sz="4" w:space="0" w:color="auto"/>
              <w:left w:val="single" w:sz="4" w:space="0" w:color="auto"/>
              <w:bottom w:val="single" w:sz="4" w:space="0" w:color="auto"/>
              <w:right w:val="single" w:sz="4" w:space="0" w:color="auto"/>
            </w:tcBorders>
          </w:tcPr>
          <w:p w:rsidR="00C010F7"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tcPr>
          <w:p w:rsidR="00C010F7" w:rsidRPr="00FB3AE6" w:rsidRDefault="00C010F7" w:rsidP="00C010F7">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З</w:t>
            </w:r>
            <w:r w:rsidRPr="00FB3AE6">
              <w:rPr>
                <w:rFonts w:ascii="Times New Roman CYR" w:eastAsia="Times New Roman" w:hAnsi="Times New Roman CYR" w:cs="Times New Roman"/>
                <w:sz w:val="24"/>
                <w:szCs w:val="24"/>
                <w:lang w:eastAsia="ru-RU"/>
              </w:rPr>
              <w:t>аболевания слизистой оболочки полости рта, языка, красной каймы губ (</w:t>
            </w:r>
            <w:r>
              <w:rPr>
                <w:rFonts w:ascii="Times New Roman CYR" w:eastAsia="Times New Roman" w:hAnsi="Times New Roman CYR" w:cs="Times New Roman"/>
                <w:sz w:val="24"/>
                <w:szCs w:val="24"/>
                <w:lang w:eastAsia="ru-RU"/>
              </w:rPr>
              <w:t>ВИЧ инфекции</w:t>
            </w:r>
            <w:r w:rsidRPr="00C010F7">
              <w:rPr>
                <w:rFonts w:ascii="Times New Roman CYR" w:eastAsia="Times New Roman" w:hAnsi="Times New Roman CYR"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C010F7" w:rsidRDefault="00C010F7" w:rsidP="00FB3AE6">
            <w:pPr>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p>
        </w:tc>
      </w:tr>
      <w:tr w:rsidR="00FB3AE6" w:rsidRPr="00FB3AE6" w:rsidTr="00CD2D95">
        <w:tc>
          <w:tcPr>
            <w:tcW w:w="675"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tcPr>
          <w:p w:rsidR="00FB3AE6" w:rsidRPr="00FB3AE6" w:rsidRDefault="00FB3AE6" w:rsidP="00FB3AE6">
            <w:pPr>
              <w:spacing w:after="0" w:line="240" w:lineRule="auto"/>
              <w:jc w:val="both"/>
              <w:rPr>
                <w:rFonts w:ascii="Times New Roman CYR" w:eastAsia="Times New Roman" w:hAnsi="Times New Roman CYR" w:cs="Times New Roman"/>
                <w:b/>
                <w:sz w:val="24"/>
                <w:szCs w:val="24"/>
                <w:lang w:eastAsia="ru-RU"/>
              </w:rPr>
            </w:pPr>
            <w:r w:rsidRPr="00FB3AE6">
              <w:rPr>
                <w:rFonts w:ascii="Times New Roman CYR" w:eastAsia="Times New Roman" w:hAnsi="Times New Roman CYR"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FB3AE6" w:rsidRPr="00FB3AE6" w:rsidRDefault="00C37A58" w:rsidP="00FB3AE6">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5</w:t>
            </w:r>
            <w:r w:rsidR="00FB3AE6" w:rsidRPr="00FB3AE6">
              <w:rPr>
                <w:rFonts w:ascii="Times New Roman CYR" w:eastAsia="Times New Roman" w:hAnsi="Times New Roman CYR" w:cs="Times New Roman"/>
                <w:b/>
                <w:sz w:val="24"/>
                <w:szCs w:val="24"/>
                <w:lang w:eastAsia="ru-RU"/>
              </w:rPr>
              <w:t>4</w:t>
            </w:r>
          </w:p>
        </w:tc>
      </w:tr>
    </w:tbl>
    <w:p w:rsidR="00FB3AE6" w:rsidRPr="00FB3AE6" w:rsidRDefault="00FB3AE6" w:rsidP="00FB3AE6">
      <w:pPr>
        <w:spacing w:after="0" w:line="240" w:lineRule="auto"/>
        <w:rPr>
          <w:rFonts w:ascii="Times New Roman" w:eastAsia="Times New Roman" w:hAnsi="Times New Roman" w:cs="Times New Roman"/>
          <w:sz w:val="24"/>
          <w:szCs w:val="24"/>
          <w:lang w:val="ky-KG" w:eastAsia="ru-RU"/>
        </w:rPr>
      </w:pPr>
    </w:p>
    <w:p w:rsidR="00FB3AE6" w:rsidRPr="00FB3AE6" w:rsidRDefault="00FB3AE6" w:rsidP="00FB3AE6">
      <w:pPr>
        <w:spacing w:after="0" w:line="240" w:lineRule="auto"/>
        <w:rPr>
          <w:rFonts w:ascii="Times New Roman" w:eastAsia="Times New Roman" w:hAnsi="Times New Roman" w:cs="Times New Roman"/>
          <w:sz w:val="24"/>
          <w:szCs w:val="24"/>
          <w:lang w:eastAsia="ru-RU"/>
        </w:rPr>
      </w:pPr>
    </w:p>
    <w:p w:rsidR="00CF0127" w:rsidRPr="00FB3AE6" w:rsidRDefault="00CF0127" w:rsidP="00CF0127">
      <w:pPr>
        <w:tabs>
          <w:tab w:val="left" w:pos="567"/>
          <w:tab w:val="left" w:pos="1134"/>
        </w:tabs>
        <w:spacing w:after="0"/>
        <w:ind w:left="142"/>
        <w:contextualSpacing/>
        <w:jc w:val="center"/>
        <w:rPr>
          <w:rFonts w:ascii="Times New Roman" w:eastAsia="Times New Roman" w:hAnsi="Times New Roman" w:cs="Times New Roman"/>
          <w:b/>
          <w:sz w:val="24"/>
          <w:szCs w:val="24"/>
          <w:lang w:eastAsia="ru-RU"/>
        </w:rPr>
      </w:pPr>
    </w:p>
    <w:p w:rsidR="00FB3AE6" w:rsidRPr="00FB3AE6" w:rsidRDefault="00FB3AE6" w:rsidP="00FB3AE6">
      <w:pPr>
        <w:tabs>
          <w:tab w:val="left" w:pos="567"/>
          <w:tab w:val="left" w:pos="1134"/>
        </w:tabs>
        <w:spacing w:after="0"/>
        <w:ind w:left="142"/>
        <w:contextualSpacing/>
        <w:rPr>
          <w:rFonts w:ascii="Times New Roman" w:eastAsia="Times New Roman" w:hAnsi="Times New Roman" w:cs="Times New Roman"/>
          <w:b/>
          <w:sz w:val="24"/>
          <w:szCs w:val="24"/>
          <w:lang w:eastAsia="ru-RU"/>
        </w:rPr>
        <w:sectPr w:rsidR="00FB3AE6" w:rsidRPr="00FB3AE6">
          <w:footerReference w:type="default" r:id="rId10"/>
          <w:pgSz w:w="12240" w:h="15840"/>
          <w:pgMar w:top="1134" w:right="850" w:bottom="1134" w:left="1701" w:header="708" w:footer="708" w:gutter="0"/>
          <w:cols w:space="708"/>
          <w:docGrid w:linePitch="360"/>
        </w:sectPr>
      </w:pPr>
    </w:p>
    <w:p w:rsidR="00CF0127" w:rsidRPr="00FB3AE6" w:rsidRDefault="00243EA3" w:rsidP="00CF0127">
      <w:pPr>
        <w:tabs>
          <w:tab w:val="left" w:pos="567"/>
          <w:tab w:val="left" w:pos="1134"/>
        </w:tabs>
        <w:spacing w:after="0"/>
        <w:ind w:left="142"/>
        <w:contextualSpacing/>
        <w:jc w:val="center"/>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val="en-US" w:eastAsia="ru-RU"/>
        </w:rPr>
        <w:lastRenderedPageBreak/>
        <w:t>V</w:t>
      </w:r>
      <w:r w:rsidR="00CF0127" w:rsidRPr="00FB3AE6">
        <w:rPr>
          <w:rFonts w:ascii="Times New Roman" w:eastAsia="Times New Roman" w:hAnsi="Times New Roman" w:cs="Times New Roman"/>
          <w:b/>
          <w:sz w:val="24"/>
          <w:szCs w:val="24"/>
          <w:lang w:eastAsia="ru-RU"/>
        </w:rPr>
        <w:t>. СОДЕРЖАНИЕ ПРОГРАММЫ</w:t>
      </w:r>
    </w:p>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b/>
          <w:bCs/>
          <w:sz w:val="24"/>
          <w:szCs w:val="24"/>
          <w:lang w:eastAsia="ru-RU"/>
        </w:rPr>
        <w:tab/>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5244"/>
        <w:gridCol w:w="5103"/>
      </w:tblGrid>
      <w:tr w:rsidR="009A7DE2" w:rsidRPr="00FB3AE6" w:rsidTr="009A7DE2">
        <w:trPr>
          <w:trHeight w:val="766"/>
        </w:trPr>
        <w:tc>
          <w:tcPr>
            <w:tcW w:w="567" w:type="dxa"/>
          </w:tcPr>
          <w:p w:rsidR="009A7DE2" w:rsidRPr="00FB3AE6" w:rsidRDefault="009A7DE2" w:rsidP="00243EA3">
            <w:pPr>
              <w:spacing w:after="0" w:line="240" w:lineRule="auto"/>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w:t>
            </w:r>
          </w:p>
        </w:tc>
        <w:tc>
          <w:tcPr>
            <w:tcW w:w="3828" w:type="dxa"/>
          </w:tcPr>
          <w:p w:rsidR="009A7DE2" w:rsidRPr="00FB3AE6" w:rsidRDefault="009A7DE2" w:rsidP="00243EA3">
            <w:pPr>
              <w:spacing w:after="0" w:line="240" w:lineRule="auto"/>
              <w:jc w:val="center"/>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 xml:space="preserve">Название темы </w:t>
            </w:r>
          </w:p>
        </w:tc>
        <w:tc>
          <w:tcPr>
            <w:tcW w:w="5244" w:type="dxa"/>
          </w:tcPr>
          <w:p w:rsidR="009A7DE2" w:rsidRPr="00FB3AE6" w:rsidRDefault="009A7DE2" w:rsidP="00243EA3">
            <w:pPr>
              <w:spacing w:after="0" w:line="240" w:lineRule="auto"/>
              <w:jc w:val="center"/>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Литература</w:t>
            </w:r>
          </w:p>
        </w:tc>
        <w:tc>
          <w:tcPr>
            <w:tcW w:w="5103" w:type="dxa"/>
          </w:tcPr>
          <w:p w:rsidR="009A7DE2" w:rsidRPr="00FB3AE6" w:rsidRDefault="009A7DE2" w:rsidP="00243EA3">
            <w:pPr>
              <w:spacing w:after="0" w:line="240" w:lineRule="auto"/>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Подготовительные  вопросы к практическим занятиям</w:t>
            </w:r>
          </w:p>
        </w:tc>
      </w:tr>
      <w:tr w:rsidR="009A7DE2" w:rsidRPr="00FB3AE6" w:rsidTr="009A7DE2">
        <w:trPr>
          <w:trHeight w:val="5313"/>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1.</w:t>
            </w:r>
          </w:p>
        </w:tc>
        <w:tc>
          <w:tcPr>
            <w:tcW w:w="3828" w:type="dxa"/>
          </w:tcPr>
          <w:p w:rsidR="009A7DE2" w:rsidRPr="00B47FDE" w:rsidRDefault="009A7DE2" w:rsidP="00B47FDE">
            <w:pPr>
              <w:spacing w:after="0" w:line="240" w:lineRule="auto"/>
              <w:rPr>
                <w:rFonts w:ascii="Times New Roman" w:eastAsia="Times New Roman" w:hAnsi="Times New Roman" w:cs="Times New Roman"/>
                <w:b/>
                <w:sz w:val="24"/>
                <w:szCs w:val="24"/>
                <w:lang w:eastAsia="ru-RU"/>
              </w:rPr>
            </w:pPr>
            <w:r w:rsidRPr="00B47FDE">
              <w:rPr>
                <w:rFonts w:ascii="Times New Roman" w:eastAsia="Times New Roman" w:hAnsi="Times New Roman" w:cs="Times New Roman"/>
                <w:b/>
                <w:sz w:val="24"/>
                <w:szCs w:val="24"/>
                <w:lang w:eastAsia="ru-RU"/>
              </w:rPr>
              <w:t>История развития терапевтической стоматологии.</w:t>
            </w: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5"/>
              </w:numPr>
              <w:spacing w:after="0" w:line="240" w:lineRule="auto"/>
              <w:jc w:val="both"/>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w:t>
            </w:r>
            <w:r w:rsidR="00637794">
              <w:rPr>
                <w:rFonts w:ascii="Times New Roman" w:hAnsi="Times New Roman" w:cs="Times New Roman"/>
                <w:sz w:val="24"/>
                <w:szCs w:val="24"/>
              </w:rPr>
              <w:t>ская</w:t>
            </w:r>
            <w:proofErr w:type="spellEnd"/>
            <w:r w:rsidR="00637794">
              <w:rPr>
                <w:rFonts w:ascii="Times New Roman" w:hAnsi="Times New Roman" w:cs="Times New Roman"/>
                <w:sz w:val="24"/>
                <w:szCs w:val="24"/>
              </w:rPr>
              <w:t xml:space="preserve"> стоматология», Москва, 2009</w:t>
            </w:r>
            <w:r w:rsidRPr="00FB3AE6">
              <w:rPr>
                <w:rFonts w:ascii="Times New Roman" w:hAnsi="Times New Roman" w:cs="Times New Roman"/>
                <w:sz w:val="24"/>
                <w:szCs w:val="24"/>
              </w:rPr>
              <w:t>г.</w:t>
            </w:r>
          </w:p>
          <w:p w:rsidR="009A7DE2" w:rsidRPr="00FB3AE6" w:rsidRDefault="009A7DE2" w:rsidP="005D0186">
            <w:pPr>
              <w:pStyle w:val="33"/>
              <w:numPr>
                <w:ilvl w:val="0"/>
                <w:numId w:val="5"/>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637794">
              <w:rPr>
                <w:rFonts w:ascii="Times New Roman" w:hAnsi="Times New Roman" w:cs="Times New Roman"/>
                <w:sz w:val="24"/>
                <w:szCs w:val="24"/>
              </w:rPr>
              <w:t>апевтическая 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5"/>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Шаров Д.В «Стоматология», ВЛАДОС – ПРЕС,2005г.</w:t>
            </w:r>
          </w:p>
          <w:p w:rsidR="009A7DE2" w:rsidRPr="00AA20BF" w:rsidRDefault="009A7DE2" w:rsidP="00751148">
            <w:pPr>
              <w:pStyle w:val="33"/>
              <w:numPr>
                <w:ilvl w:val="0"/>
                <w:numId w:val="5"/>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Ростов на /Д изд. «Феникс», 2</w:t>
            </w:r>
            <w:r w:rsidR="00637794">
              <w:rPr>
                <w:rFonts w:ascii="Times New Roman" w:hAnsi="Times New Roman" w:cs="Times New Roman"/>
                <w:sz w:val="24"/>
                <w:szCs w:val="24"/>
              </w:rPr>
              <w:t>010</w:t>
            </w:r>
            <w:r w:rsidRPr="00FB3AE6">
              <w:rPr>
                <w:rFonts w:ascii="Times New Roman" w:hAnsi="Times New Roman" w:cs="Times New Roman"/>
                <w:sz w:val="24"/>
                <w:szCs w:val="24"/>
              </w:rPr>
              <w:t xml:space="preserve"> г.</w:t>
            </w: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слизи</w:t>
            </w:r>
            <w:r w:rsidR="00637794">
              <w:rPr>
                <w:rFonts w:ascii="Times New Roman" w:hAnsi="Times New Roman" w:cs="Times New Roman"/>
                <w:sz w:val="24"/>
                <w:szCs w:val="24"/>
              </w:rPr>
              <w:t>стой оболочки полости рта», 2009</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стоматология» Санкт-Петербург, 2001г.</w:t>
            </w:r>
          </w:p>
          <w:p w:rsidR="009A7DE2" w:rsidRPr="00FB3AE6" w:rsidRDefault="009A7DE2"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Лук</w:t>
            </w:r>
            <w:r w:rsidR="00637794">
              <w:rPr>
                <w:rFonts w:ascii="Times New Roman" w:hAnsi="Times New Roman" w:cs="Times New Roman"/>
                <w:sz w:val="24"/>
                <w:szCs w:val="24"/>
              </w:rPr>
              <w:t>ин Л.М. ,  «Кариес зубов»,  2009</w:t>
            </w:r>
            <w:r w:rsidRPr="00FB3AE6">
              <w:rPr>
                <w:rFonts w:ascii="Times New Roman" w:hAnsi="Times New Roman" w:cs="Times New Roman"/>
                <w:sz w:val="24"/>
                <w:szCs w:val="24"/>
              </w:rPr>
              <w:t>г.</w:t>
            </w:r>
          </w:p>
          <w:p w:rsidR="009A7DE2" w:rsidRPr="00FB3AE6" w:rsidRDefault="009A7DE2"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Данилевский Н.Ф. «Заболевания </w:t>
            </w:r>
            <w:proofErr w:type="spellStart"/>
            <w:r w:rsidRPr="00FB3AE6">
              <w:rPr>
                <w:rFonts w:ascii="Times New Roman" w:hAnsi="Times New Roman" w:cs="Times New Roman"/>
                <w:sz w:val="24"/>
                <w:szCs w:val="24"/>
              </w:rPr>
              <w:t>п</w:t>
            </w:r>
            <w:r w:rsidR="00637794">
              <w:rPr>
                <w:rFonts w:ascii="Times New Roman" w:hAnsi="Times New Roman" w:cs="Times New Roman"/>
                <w:sz w:val="24"/>
                <w:szCs w:val="24"/>
              </w:rPr>
              <w:t>арадонта</w:t>
            </w:r>
            <w:proofErr w:type="spellEnd"/>
            <w:r w:rsidR="00637794">
              <w:rPr>
                <w:rFonts w:ascii="Times New Roman" w:hAnsi="Times New Roman" w:cs="Times New Roman"/>
                <w:sz w:val="24"/>
                <w:szCs w:val="24"/>
              </w:rPr>
              <w:t>», изд. Москва, 2010</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6"/>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637794">
              <w:rPr>
                <w:rFonts w:ascii="Times New Roman" w:hAnsi="Times New Roman" w:cs="Times New Roman"/>
                <w:sz w:val="24"/>
                <w:szCs w:val="24"/>
              </w:rPr>
              <w:t>профилактика», изд. Алматы, 2008</w:t>
            </w:r>
            <w:r w:rsidRPr="00FB3AE6">
              <w:rPr>
                <w:rFonts w:ascii="Times New Roman" w:hAnsi="Times New Roman" w:cs="Times New Roman"/>
                <w:sz w:val="24"/>
                <w:szCs w:val="24"/>
              </w:rPr>
              <w:t>г.</w:t>
            </w:r>
          </w:p>
          <w:p w:rsidR="009A7DE2" w:rsidRPr="00FB3AE6" w:rsidRDefault="009A7DE2"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637794">
              <w:rPr>
                <w:rFonts w:ascii="Times New Roman" w:hAnsi="Times New Roman" w:cs="Times New Roman"/>
                <w:sz w:val="24"/>
                <w:szCs w:val="24"/>
              </w:rPr>
              <w:t>, Ростов на/Д</w:t>
            </w:r>
            <w:proofErr w:type="gramStart"/>
            <w:r w:rsidR="00637794">
              <w:rPr>
                <w:rFonts w:ascii="Times New Roman" w:hAnsi="Times New Roman" w:cs="Times New Roman"/>
                <w:sz w:val="24"/>
                <w:szCs w:val="24"/>
              </w:rPr>
              <w:t xml:space="preserve"> ,</w:t>
            </w:r>
            <w:proofErr w:type="gramEnd"/>
            <w:r w:rsidR="00637794">
              <w:rPr>
                <w:rFonts w:ascii="Times New Roman" w:hAnsi="Times New Roman" w:cs="Times New Roman"/>
                <w:sz w:val="24"/>
                <w:szCs w:val="24"/>
              </w:rPr>
              <w:t>изд. Феникс, 2010</w:t>
            </w:r>
            <w:r w:rsidRPr="00FB3AE6">
              <w:rPr>
                <w:rFonts w:ascii="Times New Roman" w:hAnsi="Times New Roman" w:cs="Times New Roman"/>
                <w:sz w:val="24"/>
                <w:szCs w:val="24"/>
              </w:rPr>
              <w:t>г.</w:t>
            </w:r>
          </w:p>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p>
        </w:tc>
        <w:tc>
          <w:tcPr>
            <w:tcW w:w="5103" w:type="dxa"/>
          </w:tcPr>
          <w:p w:rsidR="009A7DE2" w:rsidRPr="00FB3AE6" w:rsidRDefault="009A7DE2" w:rsidP="008876ED">
            <w:pPr>
              <w:spacing w:after="0" w:line="240" w:lineRule="auto"/>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 xml:space="preserve"> Общие понятие о терапевтической стоматологии, как дисциплины занимающееся изучением причин возникновения и  механизмов развития заболеваний зубов, </w:t>
            </w:r>
            <w:r w:rsidR="00B47FDE" w:rsidRPr="00FB3AE6">
              <w:rPr>
                <w:rFonts w:ascii="Times New Roman" w:eastAsia="Times New Roman" w:hAnsi="Times New Roman" w:cs="Times New Roman"/>
                <w:sz w:val="24"/>
                <w:szCs w:val="24"/>
                <w:lang w:eastAsia="ru-RU"/>
              </w:rPr>
              <w:t>около зубных</w:t>
            </w:r>
            <w:r w:rsidRPr="00FB3AE6">
              <w:rPr>
                <w:rFonts w:ascii="Times New Roman" w:eastAsia="Times New Roman" w:hAnsi="Times New Roman" w:cs="Times New Roman"/>
                <w:sz w:val="24"/>
                <w:szCs w:val="24"/>
                <w:lang w:eastAsia="ru-RU"/>
              </w:rPr>
              <w:t xml:space="preserve">  тканей, заболеваний слизистой оболочки полости рта, их диагностикой, разработкой методов лечения и профилактики.  Краткий очерк развития зубоврачевания. Роль отечественных ученых в развитии стоматологии. Периоды развития стоматологи. Задачи терапевтической стоматологии в профилактике и лечении зубов и полости рта. Виды оказываемой помощи.  Медицинское научное общество стоматологов.  Стоматологические съезды.  Связи терапевтической стоматологии с другими медицинскими дисциплинами. Роль стоматологии в дальнейшем улучшении охраны здоровья населения.</w:t>
            </w: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2.</w:t>
            </w:r>
          </w:p>
        </w:tc>
        <w:tc>
          <w:tcPr>
            <w:tcW w:w="3828" w:type="dxa"/>
          </w:tcPr>
          <w:p w:rsidR="009A7DE2" w:rsidRPr="00B47FDE" w:rsidRDefault="009A7DE2" w:rsidP="00B47FDE">
            <w:pPr>
              <w:pStyle w:val="22"/>
              <w:rPr>
                <w:rFonts w:ascii="Times New Roman" w:hAnsi="Times New Roman"/>
                <w:b/>
                <w:sz w:val="24"/>
                <w:szCs w:val="24"/>
              </w:rPr>
            </w:pPr>
            <w:r w:rsidRPr="00B47FDE">
              <w:rPr>
                <w:rFonts w:ascii="Times New Roman" w:hAnsi="Times New Roman"/>
                <w:b/>
                <w:sz w:val="24"/>
                <w:szCs w:val="24"/>
              </w:rPr>
              <w:t xml:space="preserve">Организация и оснащение </w:t>
            </w:r>
          </w:p>
          <w:p w:rsidR="009A7DE2" w:rsidRPr="00B47FDE" w:rsidRDefault="009A7DE2" w:rsidP="00B47FDE">
            <w:pPr>
              <w:pStyle w:val="22"/>
              <w:rPr>
                <w:rFonts w:ascii="Times New Roman" w:hAnsi="Times New Roman"/>
                <w:b/>
                <w:sz w:val="24"/>
                <w:szCs w:val="24"/>
              </w:rPr>
            </w:pPr>
            <w:r w:rsidRPr="00B47FDE">
              <w:rPr>
                <w:rFonts w:ascii="Times New Roman" w:hAnsi="Times New Roman"/>
                <w:b/>
                <w:sz w:val="24"/>
                <w:szCs w:val="24"/>
              </w:rPr>
              <w:t>стоматологического кабинета.</w:t>
            </w:r>
          </w:p>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lastRenderedPageBreak/>
              <w:t>Основная:</w:t>
            </w:r>
          </w:p>
          <w:p w:rsidR="009A7DE2" w:rsidRPr="00FB3AE6" w:rsidRDefault="009A7DE2" w:rsidP="005D0186">
            <w:pPr>
              <w:pStyle w:val="33"/>
              <w:numPr>
                <w:ilvl w:val="0"/>
                <w:numId w:val="49"/>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lastRenderedPageBreak/>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w:t>
            </w:r>
            <w:r w:rsidR="00637794">
              <w:rPr>
                <w:rFonts w:ascii="Times New Roman" w:hAnsi="Times New Roman" w:cs="Times New Roman"/>
                <w:sz w:val="24"/>
                <w:szCs w:val="24"/>
              </w:rPr>
              <w:t>ская</w:t>
            </w:r>
            <w:proofErr w:type="spellEnd"/>
            <w:r w:rsidR="00637794">
              <w:rPr>
                <w:rFonts w:ascii="Times New Roman" w:hAnsi="Times New Roman" w:cs="Times New Roman"/>
                <w:sz w:val="24"/>
                <w:szCs w:val="24"/>
              </w:rPr>
              <w:t xml:space="preserve"> стоматология», Москва, 2010</w:t>
            </w:r>
            <w:r w:rsidRPr="00FB3AE6">
              <w:rPr>
                <w:rFonts w:ascii="Times New Roman" w:hAnsi="Times New Roman" w:cs="Times New Roman"/>
                <w:sz w:val="24"/>
                <w:szCs w:val="24"/>
              </w:rPr>
              <w:t>г.</w:t>
            </w:r>
          </w:p>
          <w:p w:rsidR="009A7DE2" w:rsidRPr="00FB3AE6" w:rsidRDefault="009A7DE2" w:rsidP="005D0186">
            <w:pPr>
              <w:pStyle w:val="33"/>
              <w:numPr>
                <w:ilvl w:val="0"/>
                <w:numId w:val="49"/>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637794">
              <w:rPr>
                <w:rFonts w:ascii="Times New Roman" w:hAnsi="Times New Roman" w:cs="Times New Roman"/>
                <w:sz w:val="24"/>
                <w:szCs w:val="24"/>
              </w:rPr>
              <w:t>апевтическая 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49"/>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«Стоматология», ВЛАДОС</w:t>
            </w:r>
            <w:r w:rsidR="00637794">
              <w:rPr>
                <w:rFonts w:ascii="Times New Roman" w:hAnsi="Times New Roman" w:cs="Times New Roman"/>
                <w:sz w:val="24"/>
                <w:szCs w:val="24"/>
              </w:rPr>
              <w:t xml:space="preserve"> – ПРЕС,20010</w:t>
            </w:r>
            <w:r w:rsidRPr="00FB3AE6">
              <w:rPr>
                <w:rFonts w:ascii="Times New Roman" w:hAnsi="Times New Roman" w:cs="Times New Roman"/>
                <w:sz w:val="24"/>
                <w:szCs w:val="24"/>
              </w:rPr>
              <w:t>г.</w:t>
            </w:r>
          </w:p>
          <w:p w:rsidR="009A7DE2" w:rsidRPr="00FB3AE6" w:rsidRDefault="009A7DE2" w:rsidP="005D0186">
            <w:pPr>
              <w:pStyle w:val="33"/>
              <w:numPr>
                <w:ilvl w:val="0"/>
                <w:numId w:val="49"/>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637794">
              <w:rPr>
                <w:rFonts w:ascii="Times New Roman" w:hAnsi="Times New Roman" w:cs="Times New Roman"/>
                <w:sz w:val="24"/>
                <w:szCs w:val="24"/>
              </w:rPr>
              <w:t>Ростов на /Д изд. «Феникс», 2008</w:t>
            </w:r>
            <w:r w:rsidRPr="00FB3AE6">
              <w:rPr>
                <w:rFonts w:ascii="Times New Roman" w:hAnsi="Times New Roman" w:cs="Times New Roman"/>
                <w:sz w:val="24"/>
                <w:szCs w:val="24"/>
              </w:rPr>
              <w:t xml:space="preserve"> г.</w:t>
            </w:r>
          </w:p>
          <w:p w:rsidR="009A7DE2" w:rsidRPr="00FB3AE6" w:rsidRDefault="009A7DE2" w:rsidP="00B47FDE">
            <w:pPr>
              <w:pStyle w:val="33"/>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4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слизи</w:t>
            </w:r>
            <w:r w:rsidR="00637794">
              <w:rPr>
                <w:rFonts w:ascii="Times New Roman" w:hAnsi="Times New Roman" w:cs="Times New Roman"/>
                <w:sz w:val="24"/>
                <w:szCs w:val="24"/>
              </w:rPr>
              <w:t>стой оболочки полости рта», 2010</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4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стоматология» Санкт</w:t>
            </w:r>
            <w:r w:rsidR="00637794">
              <w:rPr>
                <w:rFonts w:ascii="Times New Roman" w:hAnsi="Times New Roman" w:cs="Times New Roman"/>
                <w:sz w:val="24"/>
                <w:szCs w:val="24"/>
              </w:rPr>
              <w:t>-Петербург, 201</w:t>
            </w:r>
            <w:r w:rsidRPr="00FB3AE6">
              <w:rPr>
                <w:rFonts w:ascii="Times New Roman" w:hAnsi="Times New Roman" w:cs="Times New Roman"/>
                <w:sz w:val="24"/>
                <w:szCs w:val="24"/>
              </w:rPr>
              <w:t>1г.</w:t>
            </w:r>
          </w:p>
          <w:p w:rsidR="009A7DE2" w:rsidRPr="00FB3AE6" w:rsidRDefault="009A7DE2" w:rsidP="005D0186">
            <w:pPr>
              <w:pStyle w:val="33"/>
              <w:numPr>
                <w:ilvl w:val="0"/>
                <w:numId w:val="4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637794">
              <w:rPr>
                <w:rFonts w:ascii="Times New Roman" w:hAnsi="Times New Roman" w:cs="Times New Roman"/>
                <w:sz w:val="24"/>
                <w:szCs w:val="24"/>
              </w:rPr>
              <w:t>ин Л.М. ,  «Кариес зубов»,  2009</w:t>
            </w:r>
            <w:r w:rsidRPr="00FB3AE6">
              <w:rPr>
                <w:rFonts w:ascii="Times New Roman" w:hAnsi="Times New Roman" w:cs="Times New Roman"/>
                <w:sz w:val="24"/>
                <w:szCs w:val="24"/>
              </w:rPr>
              <w:t>г.</w:t>
            </w:r>
          </w:p>
          <w:p w:rsidR="009A7DE2" w:rsidRPr="00FB3AE6" w:rsidRDefault="009A7DE2" w:rsidP="005D0186">
            <w:pPr>
              <w:pStyle w:val="33"/>
              <w:numPr>
                <w:ilvl w:val="0"/>
                <w:numId w:val="4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«Заболеван</w:t>
            </w:r>
            <w:r w:rsidR="00637794">
              <w:rPr>
                <w:rFonts w:ascii="Times New Roman" w:hAnsi="Times New Roman" w:cs="Times New Roman"/>
                <w:sz w:val="24"/>
                <w:szCs w:val="24"/>
              </w:rPr>
              <w:t xml:space="preserve">ия </w:t>
            </w:r>
            <w:proofErr w:type="spellStart"/>
            <w:r w:rsidR="00637794">
              <w:rPr>
                <w:rFonts w:ascii="Times New Roman" w:hAnsi="Times New Roman" w:cs="Times New Roman"/>
                <w:sz w:val="24"/>
                <w:szCs w:val="24"/>
              </w:rPr>
              <w:t>парадонта</w:t>
            </w:r>
            <w:proofErr w:type="spellEnd"/>
            <w:r w:rsidR="00637794">
              <w:rPr>
                <w:rFonts w:ascii="Times New Roman" w:hAnsi="Times New Roman" w:cs="Times New Roman"/>
                <w:sz w:val="24"/>
                <w:szCs w:val="24"/>
              </w:rPr>
              <w:t>», изд. Москва, 2008</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48"/>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профилактика», изд. Алматы, 2007г.</w:t>
            </w:r>
          </w:p>
          <w:p w:rsidR="009A7DE2" w:rsidRDefault="009A7DE2" w:rsidP="005D0186">
            <w:pPr>
              <w:pStyle w:val="33"/>
              <w:numPr>
                <w:ilvl w:val="0"/>
                <w:numId w:val="4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637794">
              <w:rPr>
                <w:rFonts w:ascii="Times New Roman" w:hAnsi="Times New Roman" w:cs="Times New Roman"/>
                <w:sz w:val="24"/>
                <w:szCs w:val="24"/>
              </w:rPr>
              <w:t>, Ростов на/Д</w:t>
            </w:r>
            <w:proofErr w:type="gramStart"/>
            <w:r w:rsidR="00637794">
              <w:rPr>
                <w:rFonts w:ascii="Times New Roman" w:hAnsi="Times New Roman" w:cs="Times New Roman"/>
                <w:sz w:val="24"/>
                <w:szCs w:val="24"/>
              </w:rPr>
              <w:t xml:space="preserve"> ,</w:t>
            </w:r>
            <w:proofErr w:type="gramEnd"/>
            <w:r w:rsidR="00637794">
              <w:rPr>
                <w:rFonts w:ascii="Times New Roman" w:hAnsi="Times New Roman" w:cs="Times New Roman"/>
                <w:sz w:val="24"/>
                <w:szCs w:val="24"/>
              </w:rPr>
              <w:t>изд. Феникс, 2010</w:t>
            </w:r>
            <w:r w:rsidRPr="00FB3AE6">
              <w:rPr>
                <w:rFonts w:ascii="Times New Roman" w:hAnsi="Times New Roman" w:cs="Times New Roman"/>
                <w:sz w:val="24"/>
                <w:szCs w:val="24"/>
              </w:rPr>
              <w:t>г.</w:t>
            </w:r>
          </w:p>
          <w:p w:rsidR="00B47FDE" w:rsidRPr="00082376" w:rsidRDefault="00B47FDE" w:rsidP="00B47FDE">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11"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12"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13"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 xml:space="preserve">Медицинская </w:t>
            </w:r>
            <w:r w:rsidRPr="00082376">
              <w:rPr>
                <w:rFonts w:ascii="Times New Roman" w:eastAsia="Times New Roman" w:hAnsi="Times New Roman" w:cs="Times New Roman"/>
                <w:sz w:val="24"/>
                <w:szCs w:val="24"/>
                <w:lang w:eastAsia="ru-RU"/>
              </w:rPr>
              <w:lastRenderedPageBreak/>
              <w:t>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B47FDE" w:rsidRPr="00FB3AE6" w:rsidRDefault="00B47FDE" w:rsidP="00B47FDE">
            <w:pPr>
              <w:pStyle w:val="33"/>
              <w:spacing w:after="0" w:line="240" w:lineRule="auto"/>
              <w:ind w:left="360"/>
              <w:rPr>
                <w:rFonts w:ascii="Times New Roman" w:hAnsi="Times New Roman" w:cs="Times New Roman"/>
                <w:sz w:val="24"/>
                <w:szCs w:val="24"/>
              </w:rPr>
            </w:pPr>
            <w:r w:rsidRPr="00082376">
              <w:rPr>
                <w:rFonts w:ascii="Times New Roman" w:eastAsia="Times New Roman" w:hAnsi="Times New Roman" w:cs="Times New Roman"/>
                <w:sz w:val="24"/>
                <w:szCs w:val="24"/>
                <w:lang w:eastAsia="ru-RU"/>
              </w:rPr>
              <w:t>Сайт для студентов медиков:</w:t>
            </w:r>
            <w:r w:rsidRPr="00082376">
              <w:rPr>
                <w:rFonts w:ascii="Times New Roman" w:eastAsia="Times New Roman" w:hAnsi="Times New Roman" w:cs="Times New Roman"/>
                <w:color w:val="1F497D"/>
                <w:sz w:val="24"/>
                <w:szCs w:val="24"/>
                <w:lang w:val="en-US" w:eastAsia="ru-RU"/>
              </w:rPr>
              <w:t>http</w:t>
            </w:r>
            <w:r w:rsidRPr="00082376">
              <w:rPr>
                <w:rFonts w:ascii="Times New Roman" w:eastAsia="Times New Roman" w:hAnsi="Times New Roman" w:cs="Times New Roman"/>
                <w:color w:val="1F497D"/>
                <w:sz w:val="24"/>
                <w:szCs w:val="24"/>
                <w:lang w:eastAsia="ru-RU"/>
              </w:rPr>
              <w:t>://</w:t>
            </w:r>
            <w:r w:rsidRPr="00082376">
              <w:rPr>
                <w:rFonts w:ascii="Times New Roman" w:eastAsia="Times New Roman" w:hAnsi="Times New Roman" w:cs="Times New Roman"/>
                <w:color w:val="1F497D"/>
                <w:sz w:val="24"/>
                <w:szCs w:val="24"/>
                <w:lang w:val="en-US" w:eastAsia="ru-RU"/>
              </w:rPr>
              <w:t>www</w:t>
            </w:r>
          </w:p>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p>
        </w:tc>
        <w:tc>
          <w:tcPr>
            <w:tcW w:w="5103" w:type="dxa"/>
          </w:tcPr>
          <w:p w:rsidR="009A7DE2" w:rsidRPr="00FB3AE6" w:rsidRDefault="009A7DE2" w:rsidP="008876ED">
            <w:pPr>
              <w:rPr>
                <w:rFonts w:ascii="Times New Roman" w:hAnsi="Times New Roman" w:cs="Times New Roman"/>
                <w:sz w:val="24"/>
                <w:szCs w:val="24"/>
                <w:lang w:val="ky-KG"/>
              </w:rPr>
            </w:pPr>
            <w:r w:rsidRPr="00FB3AE6">
              <w:rPr>
                <w:rFonts w:ascii="Times New Roman" w:hAnsi="Times New Roman" w:cs="Times New Roman"/>
                <w:sz w:val="24"/>
                <w:szCs w:val="24"/>
              </w:rPr>
              <w:lastRenderedPageBreak/>
              <w:t xml:space="preserve">Стоматологические лечебные учреждения в </w:t>
            </w:r>
            <w:r w:rsidRPr="00FB3AE6">
              <w:rPr>
                <w:rFonts w:ascii="Times New Roman" w:hAnsi="Times New Roman" w:cs="Times New Roman"/>
                <w:sz w:val="24"/>
                <w:szCs w:val="24"/>
              </w:rPr>
              <w:lastRenderedPageBreak/>
              <w:t xml:space="preserve">Кыргызской Республике. Организованная  структура стоматологической поликлиники. Стоматологический терапевтический кабинет. Санитарно-гигиенические требования: площадь, оснащение, оборудование, инструментарий, стерилизация. </w:t>
            </w:r>
          </w:p>
          <w:p w:rsidR="009A7DE2" w:rsidRPr="00FB3AE6" w:rsidRDefault="009A7DE2" w:rsidP="008876ED">
            <w:pPr>
              <w:rPr>
                <w:rFonts w:ascii="Times New Roman" w:hAnsi="Times New Roman" w:cs="Times New Roman"/>
                <w:sz w:val="24"/>
                <w:szCs w:val="24"/>
              </w:rPr>
            </w:pPr>
            <w:r w:rsidRPr="00FB3AE6">
              <w:rPr>
                <w:rFonts w:ascii="Times New Roman" w:hAnsi="Times New Roman" w:cs="Times New Roman"/>
                <w:sz w:val="24"/>
                <w:szCs w:val="24"/>
                <w:lang w:val="ky-KG"/>
              </w:rPr>
              <w:t xml:space="preserve">            </w:t>
            </w:r>
            <w:r w:rsidRPr="00FB3AE6">
              <w:rPr>
                <w:rFonts w:ascii="Times New Roman" w:hAnsi="Times New Roman" w:cs="Times New Roman"/>
                <w:sz w:val="24"/>
                <w:szCs w:val="24"/>
              </w:rPr>
              <w:t xml:space="preserve">Распределение должностных обязанностей в соответствии с квалификационной характеристикой врачебного, среднего и младшего медицинского  персонала. Вращающиеся инструменты: боры. Эндодонтический инструментарий. Асептика в терапевтической стоматологии. </w:t>
            </w:r>
          </w:p>
          <w:p w:rsidR="009A7DE2" w:rsidRPr="00FB3AE6" w:rsidRDefault="009A7DE2" w:rsidP="008876ED">
            <w:pPr>
              <w:spacing w:after="0" w:line="240" w:lineRule="auto"/>
              <w:rPr>
                <w:rFonts w:ascii="Times New Roman" w:eastAsia="Times New Roman" w:hAnsi="Times New Roman" w:cs="Times New Roman"/>
                <w:sz w:val="24"/>
                <w:szCs w:val="24"/>
                <w:lang w:eastAsia="ru-RU"/>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lastRenderedPageBreak/>
              <w:t>3.</w:t>
            </w:r>
          </w:p>
        </w:tc>
        <w:tc>
          <w:tcPr>
            <w:tcW w:w="3828" w:type="dxa"/>
          </w:tcPr>
          <w:p w:rsidR="009A7DE2" w:rsidRPr="00B47FDE" w:rsidRDefault="009A7DE2" w:rsidP="00B47FDE">
            <w:pPr>
              <w:rPr>
                <w:rFonts w:ascii="Times New Roman" w:hAnsi="Times New Roman" w:cs="Times New Roman"/>
                <w:b/>
                <w:sz w:val="24"/>
                <w:szCs w:val="24"/>
                <w:lang w:val="ky-KG"/>
              </w:rPr>
            </w:pPr>
            <w:r w:rsidRPr="00B47FDE">
              <w:rPr>
                <w:rFonts w:ascii="Times New Roman" w:hAnsi="Times New Roman" w:cs="Times New Roman"/>
                <w:b/>
                <w:sz w:val="24"/>
                <w:szCs w:val="24"/>
              </w:rPr>
              <w:t>Строение и функции органов полости рта</w:t>
            </w:r>
            <w:r w:rsidRPr="00B47FDE">
              <w:rPr>
                <w:rFonts w:ascii="Times New Roman" w:hAnsi="Times New Roman" w:cs="Times New Roman"/>
                <w:b/>
                <w:sz w:val="24"/>
                <w:szCs w:val="24"/>
                <w:lang w:val="ky-KG"/>
              </w:rPr>
              <w:t>.</w:t>
            </w:r>
          </w:p>
          <w:p w:rsidR="009A7DE2" w:rsidRPr="00FB3AE6" w:rsidRDefault="009A7DE2" w:rsidP="00243EA3">
            <w:pPr>
              <w:spacing w:after="0" w:line="240" w:lineRule="auto"/>
              <w:jc w:val="both"/>
              <w:rPr>
                <w:rFonts w:ascii="Times New Roman" w:eastAsia="Times New Roman" w:hAnsi="Times New Roman" w:cs="Times New Roman"/>
                <w:sz w:val="24"/>
                <w:szCs w:val="24"/>
                <w:lang w:val="ky-KG" w:eastAsia="ru-RU"/>
              </w:rPr>
            </w:pP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5"/>
              </w:numPr>
              <w:spacing w:after="0" w:line="240" w:lineRule="auto"/>
              <w:jc w:val="both"/>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w:t>
            </w:r>
            <w:r w:rsidR="00637794">
              <w:rPr>
                <w:rFonts w:ascii="Times New Roman" w:hAnsi="Times New Roman" w:cs="Times New Roman"/>
                <w:sz w:val="24"/>
                <w:szCs w:val="24"/>
              </w:rPr>
              <w:t>ская</w:t>
            </w:r>
            <w:proofErr w:type="spellEnd"/>
            <w:r w:rsidR="00637794">
              <w:rPr>
                <w:rFonts w:ascii="Times New Roman" w:hAnsi="Times New Roman" w:cs="Times New Roman"/>
                <w:sz w:val="24"/>
                <w:szCs w:val="24"/>
              </w:rPr>
              <w:t xml:space="preserve"> стоматология», Москва, 2008</w:t>
            </w:r>
            <w:r w:rsidRPr="00FB3AE6">
              <w:rPr>
                <w:rFonts w:ascii="Times New Roman" w:hAnsi="Times New Roman" w:cs="Times New Roman"/>
                <w:sz w:val="24"/>
                <w:szCs w:val="24"/>
              </w:rPr>
              <w:t>г.</w:t>
            </w:r>
          </w:p>
          <w:p w:rsidR="009A7DE2" w:rsidRPr="00FB3AE6" w:rsidRDefault="009A7DE2" w:rsidP="005D0186">
            <w:pPr>
              <w:pStyle w:val="33"/>
              <w:numPr>
                <w:ilvl w:val="0"/>
                <w:numId w:val="5"/>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637794">
              <w:rPr>
                <w:rFonts w:ascii="Times New Roman" w:hAnsi="Times New Roman" w:cs="Times New Roman"/>
                <w:sz w:val="24"/>
                <w:szCs w:val="24"/>
              </w:rPr>
              <w:t>апевтическая стоматология», 2008</w:t>
            </w:r>
            <w:r w:rsidRPr="00FB3AE6">
              <w:rPr>
                <w:rFonts w:ascii="Times New Roman" w:hAnsi="Times New Roman" w:cs="Times New Roman"/>
                <w:sz w:val="24"/>
                <w:szCs w:val="24"/>
              </w:rPr>
              <w:t>г.</w:t>
            </w:r>
          </w:p>
          <w:p w:rsidR="009A7DE2" w:rsidRPr="00FB3AE6" w:rsidRDefault="009A7DE2" w:rsidP="005D0186">
            <w:pPr>
              <w:pStyle w:val="33"/>
              <w:numPr>
                <w:ilvl w:val="0"/>
                <w:numId w:val="5"/>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Шаров Д.В «С</w:t>
            </w:r>
            <w:r w:rsidR="00637794">
              <w:rPr>
                <w:rFonts w:ascii="Times New Roman" w:hAnsi="Times New Roman" w:cs="Times New Roman"/>
                <w:sz w:val="24"/>
                <w:szCs w:val="24"/>
              </w:rPr>
              <w:t>томатология», ВЛАДОС – ПРЕС,2010</w:t>
            </w:r>
            <w:r w:rsidRPr="00FB3AE6">
              <w:rPr>
                <w:rFonts w:ascii="Times New Roman" w:hAnsi="Times New Roman" w:cs="Times New Roman"/>
                <w:sz w:val="24"/>
                <w:szCs w:val="24"/>
              </w:rPr>
              <w:t>г.</w:t>
            </w:r>
          </w:p>
          <w:p w:rsidR="009A7DE2" w:rsidRPr="00FB3AE6" w:rsidRDefault="009A7DE2" w:rsidP="005D0186">
            <w:pPr>
              <w:pStyle w:val="33"/>
              <w:numPr>
                <w:ilvl w:val="0"/>
                <w:numId w:val="5"/>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637794">
              <w:rPr>
                <w:rFonts w:ascii="Times New Roman" w:hAnsi="Times New Roman" w:cs="Times New Roman"/>
                <w:sz w:val="24"/>
                <w:szCs w:val="24"/>
              </w:rPr>
              <w:t>Ростов на /Д изд. «Феникс», 2008</w:t>
            </w:r>
            <w:r w:rsidRPr="00FB3AE6">
              <w:rPr>
                <w:rFonts w:ascii="Times New Roman" w:hAnsi="Times New Roman" w:cs="Times New Roman"/>
                <w:sz w:val="24"/>
                <w:szCs w:val="24"/>
              </w:rPr>
              <w:t xml:space="preserve"> г.</w:t>
            </w:r>
          </w:p>
          <w:p w:rsidR="009A7DE2" w:rsidRPr="00FB3AE6" w:rsidRDefault="009A7DE2" w:rsidP="00751148">
            <w:pPr>
              <w:pStyle w:val="33"/>
              <w:jc w:val="both"/>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47"/>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слизис</w:t>
            </w:r>
            <w:r w:rsidR="00637794">
              <w:rPr>
                <w:rFonts w:ascii="Times New Roman" w:hAnsi="Times New Roman" w:cs="Times New Roman"/>
                <w:sz w:val="24"/>
                <w:szCs w:val="24"/>
              </w:rPr>
              <w:t xml:space="preserve">той оболочки полости рта», 2010 </w:t>
            </w:r>
            <w:r w:rsidRPr="00FB3AE6">
              <w:rPr>
                <w:rFonts w:ascii="Times New Roman" w:hAnsi="Times New Roman" w:cs="Times New Roman"/>
                <w:sz w:val="24"/>
                <w:szCs w:val="24"/>
              </w:rPr>
              <w:t>г.</w:t>
            </w:r>
          </w:p>
          <w:p w:rsidR="009A7DE2" w:rsidRPr="00FB3AE6" w:rsidRDefault="009A7DE2" w:rsidP="005D0186">
            <w:pPr>
              <w:pStyle w:val="33"/>
              <w:numPr>
                <w:ilvl w:val="0"/>
                <w:numId w:val="47"/>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w:t>
            </w:r>
            <w:r w:rsidR="00637794">
              <w:rPr>
                <w:rFonts w:ascii="Times New Roman" w:hAnsi="Times New Roman" w:cs="Times New Roman"/>
                <w:sz w:val="24"/>
                <w:szCs w:val="24"/>
              </w:rPr>
              <w:t>оматология» Санкт-Петербург, 201</w:t>
            </w:r>
            <w:r w:rsidRPr="00FB3AE6">
              <w:rPr>
                <w:rFonts w:ascii="Times New Roman" w:hAnsi="Times New Roman" w:cs="Times New Roman"/>
                <w:sz w:val="24"/>
                <w:szCs w:val="24"/>
              </w:rPr>
              <w:t>1г.</w:t>
            </w:r>
          </w:p>
          <w:p w:rsidR="009A7DE2" w:rsidRPr="00FB3AE6" w:rsidRDefault="009A7DE2" w:rsidP="005D0186">
            <w:pPr>
              <w:pStyle w:val="33"/>
              <w:numPr>
                <w:ilvl w:val="0"/>
                <w:numId w:val="47"/>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  «</w:t>
            </w:r>
            <w:r w:rsidR="00637794">
              <w:rPr>
                <w:rFonts w:ascii="Times New Roman" w:hAnsi="Times New Roman" w:cs="Times New Roman"/>
                <w:sz w:val="24"/>
                <w:szCs w:val="24"/>
              </w:rPr>
              <w:t>Кариес зубов»,  2010</w:t>
            </w:r>
            <w:r w:rsidRPr="00FB3AE6">
              <w:rPr>
                <w:rFonts w:ascii="Times New Roman" w:hAnsi="Times New Roman" w:cs="Times New Roman"/>
                <w:sz w:val="24"/>
                <w:szCs w:val="24"/>
              </w:rPr>
              <w:t>г.</w:t>
            </w:r>
          </w:p>
          <w:p w:rsidR="009A7DE2" w:rsidRPr="00FB3AE6" w:rsidRDefault="009A7DE2" w:rsidP="005D0186">
            <w:pPr>
              <w:pStyle w:val="33"/>
              <w:numPr>
                <w:ilvl w:val="0"/>
                <w:numId w:val="47"/>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«Заболеван</w:t>
            </w:r>
            <w:r w:rsidR="00637794">
              <w:rPr>
                <w:rFonts w:ascii="Times New Roman" w:hAnsi="Times New Roman" w:cs="Times New Roman"/>
                <w:sz w:val="24"/>
                <w:szCs w:val="24"/>
              </w:rPr>
              <w:t xml:space="preserve">ия </w:t>
            </w:r>
            <w:proofErr w:type="spellStart"/>
            <w:r w:rsidR="00637794">
              <w:rPr>
                <w:rFonts w:ascii="Times New Roman" w:hAnsi="Times New Roman" w:cs="Times New Roman"/>
                <w:sz w:val="24"/>
                <w:szCs w:val="24"/>
              </w:rPr>
              <w:t>парадонта</w:t>
            </w:r>
            <w:proofErr w:type="spellEnd"/>
            <w:r w:rsidR="00637794">
              <w:rPr>
                <w:rFonts w:ascii="Times New Roman" w:hAnsi="Times New Roman" w:cs="Times New Roman"/>
                <w:sz w:val="24"/>
                <w:szCs w:val="24"/>
              </w:rPr>
              <w:t>», изд. Москва, 2010</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47"/>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профилактика», изд. Алматы, 2007г.</w:t>
            </w:r>
          </w:p>
          <w:p w:rsidR="009A7DE2" w:rsidRDefault="009A7DE2" w:rsidP="005D0186">
            <w:pPr>
              <w:pStyle w:val="33"/>
              <w:numPr>
                <w:ilvl w:val="0"/>
                <w:numId w:val="47"/>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201</w:t>
            </w:r>
            <w:r w:rsidRPr="00FB3AE6">
              <w:rPr>
                <w:rFonts w:ascii="Times New Roman" w:hAnsi="Times New Roman" w:cs="Times New Roman"/>
                <w:sz w:val="24"/>
                <w:szCs w:val="24"/>
              </w:rPr>
              <w:t>2г.</w:t>
            </w:r>
          </w:p>
          <w:p w:rsidR="00B47FDE" w:rsidRPr="00082376" w:rsidRDefault="00B47FDE" w:rsidP="00B47FDE">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14"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lastRenderedPageBreak/>
              <w:t xml:space="preserve">Сайт для стоматологических факультетов: </w:t>
            </w:r>
            <w:hyperlink r:id="rId15"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16"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20"/>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B47FDE" w:rsidRPr="00FB3AE6" w:rsidRDefault="00B47FDE" w:rsidP="00B47FDE">
            <w:pPr>
              <w:pStyle w:val="33"/>
              <w:spacing w:after="0" w:line="240" w:lineRule="auto"/>
              <w:ind w:left="360"/>
              <w:rPr>
                <w:rFonts w:ascii="Times New Roman" w:hAnsi="Times New Roman" w:cs="Times New Roman"/>
                <w:sz w:val="24"/>
                <w:szCs w:val="24"/>
              </w:rPr>
            </w:pPr>
            <w:r w:rsidRPr="00082376">
              <w:rPr>
                <w:rFonts w:ascii="Times New Roman" w:eastAsia="Times New Roman" w:hAnsi="Times New Roman" w:cs="Times New Roman"/>
                <w:sz w:val="24"/>
                <w:szCs w:val="24"/>
                <w:lang w:eastAsia="ru-RU"/>
              </w:rPr>
              <w:t>Сайт для студентов медиков:</w:t>
            </w:r>
            <w:r w:rsidRPr="00082376">
              <w:rPr>
                <w:rFonts w:ascii="Times New Roman" w:eastAsia="Times New Roman" w:hAnsi="Times New Roman" w:cs="Times New Roman"/>
                <w:color w:val="1F497D"/>
                <w:sz w:val="24"/>
                <w:szCs w:val="24"/>
                <w:lang w:val="en-US" w:eastAsia="ru-RU"/>
              </w:rPr>
              <w:t>http</w:t>
            </w:r>
            <w:r w:rsidRPr="00082376">
              <w:rPr>
                <w:rFonts w:ascii="Times New Roman" w:eastAsia="Times New Roman" w:hAnsi="Times New Roman" w:cs="Times New Roman"/>
                <w:color w:val="1F497D"/>
                <w:sz w:val="24"/>
                <w:szCs w:val="24"/>
                <w:lang w:eastAsia="ru-RU"/>
              </w:rPr>
              <w:t>://</w:t>
            </w:r>
            <w:r w:rsidRPr="00082376">
              <w:rPr>
                <w:rFonts w:ascii="Times New Roman" w:eastAsia="Times New Roman" w:hAnsi="Times New Roman" w:cs="Times New Roman"/>
                <w:color w:val="1F497D"/>
                <w:sz w:val="24"/>
                <w:szCs w:val="24"/>
                <w:lang w:val="en-US" w:eastAsia="ru-RU"/>
              </w:rPr>
              <w:t>www</w:t>
            </w:r>
          </w:p>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p>
        </w:tc>
        <w:tc>
          <w:tcPr>
            <w:tcW w:w="5103" w:type="dxa"/>
          </w:tcPr>
          <w:p w:rsidR="009A7DE2" w:rsidRPr="00FB3AE6" w:rsidRDefault="009A7DE2" w:rsidP="008876ED">
            <w:pPr>
              <w:rPr>
                <w:rFonts w:ascii="Times New Roman" w:hAnsi="Times New Roman" w:cs="Times New Roman"/>
                <w:sz w:val="24"/>
                <w:szCs w:val="24"/>
                <w:lang w:val="ky-KG"/>
              </w:rPr>
            </w:pPr>
            <w:r w:rsidRPr="00FB3AE6">
              <w:rPr>
                <w:rFonts w:ascii="Times New Roman" w:hAnsi="Times New Roman" w:cs="Times New Roman"/>
                <w:sz w:val="24"/>
                <w:szCs w:val="24"/>
              </w:rPr>
              <w:lastRenderedPageBreak/>
              <w:t xml:space="preserve">Общие анатомические признаки зубов. Частная анатомия зубов. Гистологическое строение зуба. Гистология пульпы зуба. Возрастные изменения структуры тканей зуба. </w:t>
            </w:r>
            <w:r w:rsidRPr="00FB3AE6">
              <w:rPr>
                <w:rFonts w:ascii="Times New Roman" w:hAnsi="Times New Roman" w:cs="Times New Roman"/>
                <w:sz w:val="24"/>
                <w:szCs w:val="24"/>
                <w:lang w:val="ky-KG"/>
              </w:rPr>
              <w:t xml:space="preserve">   </w:t>
            </w:r>
          </w:p>
          <w:p w:rsidR="009A7DE2" w:rsidRPr="00FB3AE6" w:rsidRDefault="009A7DE2" w:rsidP="008876ED">
            <w:pPr>
              <w:ind w:firstLine="720"/>
              <w:rPr>
                <w:rFonts w:ascii="Times New Roman" w:hAnsi="Times New Roman" w:cs="Times New Roman"/>
                <w:sz w:val="24"/>
                <w:szCs w:val="24"/>
                <w:lang w:val="ky-KG"/>
              </w:rPr>
            </w:pPr>
            <w:r w:rsidRPr="00FB3AE6">
              <w:rPr>
                <w:rFonts w:ascii="Times New Roman" w:hAnsi="Times New Roman" w:cs="Times New Roman"/>
                <w:sz w:val="24"/>
                <w:szCs w:val="24"/>
              </w:rPr>
              <w:t xml:space="preserve">Физиология зуба. Строение периодонта. Функции периодонта. </w:t>
            </w:r>
          </w:p>
          <w:p w:rsidR="009A7DE2" w:rsidRPr="00FB3AE6" w:rsidRDefault="009A7DE2" w:rsidP="008876ED">
            <w:pPr>
              <w:ind w:firstLine="720"/>
              <w:rPr>
                <w:rFonts w:ascii="Times New Roman" w:hAnsi="Times New Roman" w:cs="Times New Roman"/>
                <w:sz w:val="24"/>
                <w:szCs w:val="24"/>
              </w:rPr>
            </w:pPr>
            <w:r w:rsidRPr="00FB3AE6">
              <w:rPr>
                <w:rFonts w:ascii="Times New Roman" w:hAnsi="Times New Roman" w:cs="Times New Roman"/>
                <w:sz w:val="24"/>
                <w:szCs w:val="24"/>
              </w:rPr>
              <w:t>Пародонт. Понятие, строение, функция. Строение и функции слизистой  полости рта.</w:t>
            </w:r>
          </w:p>
          <w:p w:rsidR="009A7DE2" w:rsidRPr="00FB3AE6" w:rsidRDefault="009A7DE2" w:rsidP="008876ED">
            <w:pPr>
              <w:spacing w:after="0" w:line="240" w:lineRule="auto"/>
              <w:rPr>
                <w:rFonts w:ascii="Times New Roman" w:eastAsia="Times New Roman" w:hAnsi="Times New Roman" w:cs="Times New Roman"/>
                <w:sz w:val="24"/>
                <w:szCs w:val="24"/>
                <w:lang w:eastAsia="ru-RU"/>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lastRenderedPageBreak/>
              <w:t>4</w:t>
            </w:r>
          </w:p>
        </w:tc>
        <w:tc>
          <w:tcPr>
            <w:tcW w:w="3828" w:type="dxa"/>
          </w:tcPr>
          <w:p w:rsidR="009A7DE2" w:rsidRPr="00B47FDE" w:rsidRDefault="009A7DE2" w:rsidP="00B47FDE">
            <w:pPr>
              <w:pStyle w:val="33"/>
              <w:rPr>
                <w:rFonts w:ascii="Times New Roman" w:hAnsi="Times New Roman" w:cs="Times New Roman"/>
                <w:b/>
                <w:sz w:val="24"/>
                <w:szCs w:val="24"/>
              </w:rPr>
            </w:pPr>
            <w:r w:rsidRPr="00B47FDE">
              <w:rPr>
                <w:rFonts w:ascii="Times New Roman" w:hAnsi="Times New Roman" w:cs="Times New Roman"/>
                <w:b/>
                <w:sz w:val="24"/>
                <w:szCs w:val="24"/>
              </w:rPr>
              <w:t>Обезболивание в терапевтической стоматологии.</w:t>
            </w:r>
          </w:p>
          <w:p w:rsidR="009A7DE2" w:rsidRPr="00FB3AE6" w:rsidRDefault="009A7DE2" w:rsidP="000F5743">
            <w:pPr>
              <w:rPr>
                <w:rFonts w:ascii="Times New Roman" w:hAnsi="Times New Roman" w:cs="Times New Roman"/>
                <w:b/>
                <w:sz w:val="24"/>
                <w:szCs w:val="24"/>
              </w:rPr>
            </w:pP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46"/>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w:t>
            </w:r>
            <w:r w:rsidR="00E12860">
              <w:rPr>
                <w:rFonts w:ascii="Times New Roman" w:hAnsi="Times New Roman" w:cs="Times New Roman"/>
                <w:sz w:val="24"/>
                <w:szCs w:val="24"/>
              </w:rPr>
              <w:t>ская</w:t>
            </w:r>
            <w:proofErr w:type="spellEnd"/>
            <w:r w:rsidR="00E12860">
              <w:rPr>
                <w:rFonts w:ascii="Times New Roman" w:hAnsi="Times New Roman" w:cs="Times New Roman"/>
                <w:sz w:val="24"/>
                <w:szCs w:val="24"/>
              </w:rPr>
              <w:t xml:space="preserve"> стоматология», Москва, 2009</w:t>
            </w:r>
            <w:r w:rsidRPr="00FB3AE6">
              <w:rPr>
                <w:rFonts w:ascii="Times New Roman" w:hAnsi="Times New Roman" w:cs="Times New Roman"/>
                <w:sz w:val="24"/>
                <w:szCs w:val="24"/>
              </w:rPr>
              <w:t>г.</w:t>
            </w:r>
          </w:p>
          <w:p w:rsidR="009A7DE2" w:rsidRPr="00FB3AE6" w:rsidRDefault="009A7DE2" w:rsidP="005D0186">
            <w:pPr>
              <w:pStyle w:val="33"/>
              <w:numPr>
                <w:ilvl w:val="0"/>
                <w:numId w:val="46"/>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«Терапевтическая стоматология», 200</w:t>
            </w:r>
            <w:r w:rsidR="00E12860">
              <w:rPr>
                <w:rFonts w:ascii="Times New Roman" w:hAnsi="Times New Roman" w:cs="Times New Roman"/>
                <w:sz w:val="24"/>
                <w:szCs w:val="24"/>
              </w:rPr>
              <w:t>8</w:t>
            </w:r>
            <w:r w:rsidRPr="00FB3AE6">
              <w:rPr>
                <w:rFonts w:ascii="Times New Roman" w:hAnsi="Times New Roman" w:cs="Times New Roman"/>
                <w:sz w:val="24"/>
                <w:szCs w:val="24"/>
              </w:rPr>
              <w:t>г.</w:t>
            </w:r>
          </w:p>
          <w:p w:rsidR="009A7DE2" w:rsidRPr="00FB3AE6" w:rsidRDefault="009A7DE2" w:rsidP="005D0186">
            <w:pPr>
              <w:pStyle w:val="33"/>
              <w:numPr>
                <w:ilvl w:val="0"/>
                <w:numId w:val="4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Шаров Д.В «Стоматология», ВЛАДОС – </w:t>
            </w:r>
            <w:r w:rsidR="00E12860">
              <w:rPr>
                <w:rFonts w:ascii="Times New Roman" w:hAnsi="Times New Roman" w:cs="Times New Roman"/>
                <w:sz w:val="24"/>
                <w:szCs w:val="24"/>
              </w:rPr>
              <w:t>ПРЕС,2008</w:t>
            </w:r>
            <w:r w:rsidRPr="00FB3AE6">
              <w:rPr>
                <w:rFonts w:ascii="Times New Roman" w:hAnsi="Times New Roman" w:cs="Times New Roman"/>
                <w:sz w:val="24"/>
                <w:szCs w:val="24"/>
              </w:rPr>
              <w:t>г.</w:t>
            </w:r>
          </w:p>
          <w:p w:rsidR="009A7DE2" w:rsidRPr="00FB3AE6" w:rsidRDefault="009A7DE2" w:rsidP="005D0186">
            <w:pPr>
              <w:pStyle w:val="33"/>
              <w:numPr>
                <w:ilvl w:val="0"/>
                <w:numId w:val="46"/>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Р</w:t>
            </w:r>
            <w:r w:rsidR="00E12860">
              <w:rPr>
                <w:rFonts w:ascii="Times New Roman" w:hAnsi="Times New Roman" w:cs="Times New Roman"/>
                <w:sz w:val="24"/>
                <w:szCs w:val="24"/>
              </w:rPr>
              <w:t>остов на /Д изд. «Феникс», 2009</w:t>
            </w:r>
            <w:r w:rsidRPr="00FB3AE6">
              <w:rPr>
                <w:rFonts w:ascii="Times New Roman" w:hAnsi="Times New Roman" w:cs="Times New Roman"/>
                <w:sz w:val="24"/>
                <w:szCs w:val="24"/>
              </w:rPr>
              <w:t>г.</w:t>
            </w:r>
          </w:p>
          <w:p w:rsidR="009A7DE2" w:rsidRPr="00FB3AE6" w:rsidRDefault="009A7DE2" w:rsidP="00B47FDE">
            <w:pPr>
              <w:pStyle w:val="33"/>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38"/>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слизис</w:t>
            </w:r>
            <w:r w:rsidR="00E12860">
              <w:rPr>
                <w:rFonts w:ascii="Times New Roman" w:hAnsi="Times New Roman" w:cs="Times New Roman"/>
                <w:sz w:val="24"/>
                <w:szCs w:val="24"/>
              </w:rPr>
              <w:t>той оболочки полости рта», 2009</w:t>
            </w:r>
            <w:r w:rsidRPr="00FB3AE6">
              <w:rPr>
                <w:rFonts w:ascii="Times New Roman" w:hAnsi="Times New Roman" w:cs="Times New Roman"/>
                <w:sz w:val="24"/>
                <w:szCs w:val="24"/>
              </w:rPr>
              <w:t>г.</w:t>
            </w:r>
          </w:p>
          <w:p w:rsidR="009A7DE2" w:rsidRPr="00FB3AE6" w:rsidRDefault="009A7DE2" w:rsidP="005D0186">
            <w:pPr>
              <w:pStyle w:val="33"/>
              <w:numPr>
                <w:ilvl w:val="0"/>
                <w:numId w:val="38"/>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xml:space="preserve">, «Практическая терапевтическая стоматология» </w:t>
            </w:r>
            <w:r w:rsidR="00E12860">
              <w:rPr>
                <w:rFonts w:ascii="Times New Roman" w:hAnsi="Times New Roman" w:cs="Times New Roman"/>
                <w:sz w:val="24"/>
                <w:szCs w:val="24"/>
              </w:rPr>
              <w:t>Санкт-Петербург, 201</w:t>
            </w:r>
            <w:r w:rsidRPr="00FB3AE6">
              <w:rPr>
                <w:rFonts w:ascii="Times New Roman" w:hAnsi="Times New Roman" w:cs="Times New Roman"/>
                <w:sz w:val="24"/>
                <w:szCs w:val="24"/>
              </w:rPr>
              <w:t>1г.</w:t>
            </w:r>
          </w:p>
          <w:p w:rsidR="009A7DE2" w:rsidRPr="00FB3AE6" w:rsidRDefault="009A7DE2" w:rsidP="005D0186">
            <w:pPr>
              <w:pStyle w:val="33"/>
              <w:numPr>
                <w:ilvl w:val="0"/>
                <w:numId w:val="38"/>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2009</w:t>
            </w:r>
            <w:r w:rsidRPr="00FB3AE6">
              <w:rPr>
                <w:rFonts w:ascii="Times New Roman" w:hAnsi="Times New Roman" w:cs="Times New Roman"/>
                <w:sz w:val="24"/>
                <w:szCs w:val="24"/>
              </w:rPr>
              <w:t>г.</w:t>
            </w:r>
          </w:p>
          <w:p w:rsidR="009A7DE2" w:rsidRPr="00FB3AE6" w:rsidRDefault="009A7DE2" w:rsidP="005D0186">
            <w:pPr>
              <w:pStyle w:val="33"/>
              <w:numPr>
                <w:ilvl w:val="0"/>
                <w:numId w:val="38"/>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«Заболеван</w:t>
            </w:r>
            <w:r w:rsidR="00E12860">
              <w:rPr>
                <w:rFonts w:ascii="Times New Roman" w:hAnsi="Times New Roman" w:cs="Times New Roman"/>
                <w:sz w:val="24"/>
                <w:szCs w:val="24"/>
              </w:rPr>
              <w:t xml:space="preserve">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2010</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38"/>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профилактика», </w:t>
            </w:r>
            <w:r w:rsidR="00E12860">
              <w:rPr>
                <w:rFonts w:ascii="Times New Roman" w:hAnsi="Times New Roman" w:cs="Times New Roman"/>
                <w:sz w:val="24"/>
                <w:szCs w:val="24"/>
              </w:rPr>
              <w:t>изд. Алматы, 2008</w:t>
            </w:r>
            <w:r w:rsidRPr="00FB3AE6">
              <w:rPr>
                <w:rFonts w:ascii="Times New Roman" w:hAnsi="Times New Roman" w:cs="Times New Roman"/>
                <w:sz w:val="24"/>
                <w:szCs w:val="24"/>
              </w:rPr>
              <w:t>г.</w:t>
            </w:r>
          </w:p>
          <w:p w:rsidR="009A7DE2" w:rsidRPr="00FB3AE6" w:rsidRDefault="009A7DE2" w:rsidP="005D0186">
            <w:pPr>
              <w:pStyle w:val="33"/>
              <w:numPr>
                <w:ilvl w:val="0"/>
                <w:numId w:val="38"/>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Луцкая И.К. «Руководство по </w:t>
            </w:r>
            <w:r w:rsidRPr="00FB3AE6">
              <w:rPr>
                <w:rFonts w:ascii="Times New Roman" w:hAnsi="Times New Roman" w:cs="Times New Roman"/>
                <w:sz w:val="24"/>
                <w:szCs w:val="24"/>
              </w:rPr>
              <w:lastRenderedPageBreak/>
              <w:t>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2010</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082376" w:rsidRDefault="007D4511"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17"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18"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2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19"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20"/>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9A7DE2" w:rsidRPr="00FB3AE6" w:rsidRDefault="007D4511" w:rsidP="007D4511">
            <w:pPr>
              <w:spacing w:after="0" w:line="240" w:lineRule="auto"/>
              <w:jc w:val="both"/>
              <w:rPr>
                <w:rFonts w:ascii="Times New Roman" w:eastAsia="Times New Roman" w:hAnsi="Times New Roman" w:cs="Times New Roman"/>
                <w:sz w:val="24"/>
                <w:szCs w:val="24"/>
                <w:lang w:eastAsia="ru-RU"/>
              </w:rPr>
            </w:pPr>
            <w:r w:rsidRPr="00082376">
              <w:rPr>
                <w:rFonts w:ascii="Times New Roman" w:eastAsia="Times New Roman" w:hAnsi="Times New Roman" w:cs="Times New Roman"/>
                <w:sz w:val="24"/>
                <w:szCs w:val="24"/>
                <w:lang w:eastAsia="ru-RU"/>
              </w:rPr>
              <w:t>Сайт для студентов медиков:</w:t>
            </w:r>
            <w:r w:rsidRPr="00082376">
              <w:rPr>
                <w:rFonts w:ascii="Times New Roman" w:eastAsia="Times New Roman" w:hAnsi="Times New Roman" w:cs="Times New Roman"/>
                <w:color w:val="1F497D"/>
                <w:sz w:val="24"/>
                <w:szCs w:val="24"/>
                <w:lang w:val="en-US" w:eastAsia="ru-RU"/>
              </w:rPr>
              <w:t>http</w:t>
            </w:r>
            <w:r w:rsidRPr="00082376">
              <w:rPr>
                <w:rFonts w:ascii="Times New Roman" w:eastAsia="Times New Roman" w:hAnsi="Times New Roman" w:cs="Times New Roman"/>
                <w:color w:val="1F497D"/>
                <w:sz w:val="24"/>
                <w:szCs w:val="24"/>
                <w:lang w:eastAsia="ru-RU"/>
              </w:rPr>
              <w:t>://</w:t>
            </w:r>
            <w:r w:rsidRPr="00082376">
              <w:rPr>
                <w:rFonts w:ascii="Times New Roman" w:eastAsia="Times New Roman" w:hAnsi="Times New Roman" w:cs="Times New Roman"/>
                <w:color w:val="1F497D"/>
                <w:sz w:val="24"/>
                <w:szCs w:val="24"/>
                <w:lang w:val="en-US" w:eastAsia="ru-RU"/>
              </w:rPr>
              <w:t>www</w:t>
            </w:r>
          </w:p>
        </w:tc>
        <w:tc>
          <w:tcPr>
            <w:tcW w:w="5103" w:type="dxa"/>
          </w:tcPr>
          <w:p w:rsidR="00AA20BF" w:rsidRDefault="00AA20BF" w:rsidP="00AA20BF">
            <w:pPr>
              <w:spacing w:after="0"/>
              <w:rPr>
                <w:rFonts w:ascii="Times New Roman" w:hAnsi="Times New Roman" w:cs="Times New Roman"/>
                <w:sz w:val="24"/>
                <w:szCs w:val="24"/>
              </w:rPr>
            </w:pPr>
            <w:r>
              <w:rPr>
                <w:rFonts w:ascii="Times New Roman" w:hAnsi="Times New Roman" w:cs="Times New Roman"/>
                <w:sz w:val="24"/>
                <w:szCs w:val="24"/>
              </w:rPr>
              <w:lastRenderedPageBreak/>
              <w:t>1.</w:t>
            </w:r>
            <w:r w:rsidR="009A7DE2" w:rsidRPr="00FB3AE6">
              <w:rPr>
                <w:rFonts w:ascii="Times New Roman" w:hAnsi="Times New Roman" w:cs="Times New Roman"/>
                <w:sz w:val="24"/>
                <w:szCs w:val="24"/>
              </w:rPr>
              <w:t xml:space="preserve">Обезболивание в современной стоматологии.  </w:t>
            </w:r>
            <w:r>
              <w:rPr>
                <w:rFonts w:ascii="Times New Roman" w:hAnsi="Times New Roman" w:cs="Times New Roman"/>
                <w:sz w:val="24"/>
                <w:szCs w:val="24"/>
              </w:rPr>
              <w:t>2.</w:t>
            </w:r>
            <w:r w:rsidR="009A7DE2" w:rsidRPr="00FB3AE6">
              <w:rPr>
                <w:rFonts w:ascii="Times New Roman" w:hAnsi="Times New Roman" w:cs="Times New Roman"/>
                <w:sz w:val="24"/>
                <w:szCs w:val="24"/>
              </w:rPr>
              <w:t xml:space="preserve">Виды обезболивания. </w:t>
            </w:r>
          </w:p>
          <w:p w:rsidR="00AA20BF" w:rsidRDefault="00AA20BF" w:rsidP="00AA20BF">
            <w:pPr>
              <w:spacing w:after="0"/>
              <w:rPr>
                <w:rFonts w:ascii="Times New Roman" w:hAnsi="Times New Roman" w:cs="Times New Roman"/>
                <w:sz w:val="24"/>
                <w:szCs w:val="24"/>
              </w:rPr>
            </w:pPr>
            <w:r>
              <w:rPr>
                <w:rFonts w:ascii="Times New Roman" w:hAnsi="Times New Roman" w:cs="Times New Roman"/>
                <w:sz w:val="24"/>
                <w:szCs w:val="24"/>
              </w:rPr>
              <w:t>3.</w:t>
            </w:r>
            <w:r w:rsidR="009A7DE2" w:rsidRPr="00FB3AE6">
              <w:rPr>
                <w:rFonts w:ascii="Times New Roman" w:hAnsi="Times New Roman" w:cs="Times New Roman"/>
                <w:sz w:val="24"/>
                <w:szCs w:val="24"/>
              </w:rPr>
              <w:t xml:space="preserve">Общее обезболивание: наркоз, показание, противопоказание, виды наркоза. </w:t>
            </w:r>
          </w:p>
          <w:p w:rsidR="009A7DE2" w:rsidRPr="00FB3AE6" w:rsidRDefault="00AA20BF" w:rsidP="00AA20BF">
            <w:pPr>
              <w:spacing w:after="0"/>
              <w:rPr>
                <w:rFonts w:ascii="Times New Roman" w:hAnsi="Times New Roman" w:cs="Times New Roman"/>
                <w:sz w:val="24"/>
                <w:szCs w:val="24"/>
              </w:rPr>
            </w:pPr>
            <w:r>
              <w:rPr>
                <w:rFonts w:ascii="Times New Roman" w:hAnsi="Times New Roman" w:cs="Times New Roman"/>
                <w:sz w:val="24"/>
                <w:szCs w:val="24"/>
              </w:rPr>
              <w:t>4.</w:t>
            </w:r>
            <w:r w:rsidR="009A7DE2" w:rsidRPr="00FB3AE6">
              <w:rPr>
                <w:rFonts w:ascii="Times New Roman" w:hAnsi="Times New Roman" w:cs="Times New Roman"/>
                <w:sz w:val="24"/>
                <w:szCs w:val="24"/>
              </w:rPr>
              <w:t xml:space="preserve">Местные методы обезболивания, виды местной анестезии, показания, противопоказания. Помощь при неотложных состояниях, обмороке, шоке, коллапсе, аллергических реакциях, острой сердечной недостаточности, принципы сердечно-легочной реанимации в амбулаторной стоматологической практике. Медико-психологическая </w:t>
            </w:r>
            <w:proofErr w:type="spellStart"/>
            <w:r w:rsidR="009A7DE2" w:rsidRPr="00FB3AE6">
              <w:rPr>
                <w:rFonts w:ascii="Times New Roman" w:hAnsi="Times New Roman" w:cs="Times New Roman"/>
                <w:sz w:val="24"/>
                <w:szCs w:val="24"/>
              </w:rPr>
              <w:t>премедикация</w:t>
            </w:r>
            <w:proofErr w:type="spellEnd"/>
            <w:r w:rsidR="009A7DE2" w:rsidRPr="00FB3AE6">
              <w:rPr>
                <w:rFonts w:ascii="Times New Roman" w:hAnsi="Times New Roman" w:cs="Times New Roman"/>
                <w:sz w:val="24"/>
                <w:szCs w:val="24"/>
              </w:rPr>
              <w:t>.</w:t>
            </w: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lastRenderedPageBreak/>
              <w:t>5</w:t>
            </w:r>
          </w:p>
        </w:tc>
        <w:tc>
          <w:tcPr>
            <w:tcW w:w="3828" w:type="dxa"/>
          </w:tcPr>
          <w:p w:rsidR="009A7DE2" w:rsidRPr="00B47FDE" w:rsidRDefault="009A7DE2" w:rsidP="00B47FDE">
            <w:pPr>
              <w:rPr>
                <w:rFonts w:ascii="Times New Roman" w:hAnsi="Times New Roman" w:cs="Times New Roman"/>
                <w:b/>
                <w:sz w:val="24"/>
                <w:szCs w:val="24"/>
              </w:rPr>
            </w:pPr>
            <w:r w:rsidRPr="00B47FDE">
              <w:rPr>
                <w:rFonts w:ascii="Times New Roman" w:hAnsi="Times New Roman" w:cs="Times New Roman"/>
                <w:b/>
                <w:sz w:val="24"/>
                <w:szCs w:val="24"/>
              </w:rPr>
              <w:t>Строение и функции органов полости рта.</w:t>
            </w:r>
          </w:p>
          <w:p w:rsidR="009A7DE2" w:rsidRPr="00FB3AE6" w:rsidRDefault="009A7DE2" w:rsidP="000F5743">
            <w:pPr>
              <w:jc w:val="center"/>
              <w:rPr>
                <w:rFonts w:ascii="Times New Roman" w:hAnsi="Times New Roman" w:cs="Times New Roman"/>
                <w:b/>
                <w:sz w:val="24"/>
                <w:szCs w:val="24"/>
              </w:rPr>
            </w:pP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37"/>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w:t>
            </w:r>
            <w:r w:rsidR="00E12860">
              <w:rPr>
                <w:rFonts w:ascii="Times New Roman" w:hAnsi="Times New Roman" w:cs="Times New Roman"/>
                <w:sz w:val="24"/>
                <w:szCs w:val="24"/>
              </w:rPr>
              <w:t>ская</w:t>
            </w:r>
            <w:proofErr w:type="spellEnd"/>
            <w:r w:rsidR="00E12860">
              <w:rPr>
                <w:rFonts w:ascii="Times New Roman" w:hAnsi="Times New Roman" w:cs="Times New Roman"/>
                <w:sz w:val="24"/>
                <w:szCs w:val="24"/>
              </w:rPr>
              <w:t xml:space="preserve"> стоматология», Москва, 2009</w:t>
            </w:r>
            <w:r w:rsidRPr="00FB3AE6">
              <w:rPr>
                <w:rFonts w:ascii="Times New Roman" w:hAnsi="Times New Roman" w:cs="Times New Roman"/>
                <w:sz w:val="24"/>
                <w:szCs w:val="24"/>
              </w:rPr>
              <w:t>г.</w:t>
            </w:r>
          </w:p>
          <w:p w:rsidR="009A7DE2" w:rsidRPr="00FB3AE6" w:rsidRDefault="009A7DE2" w:rsidP="005D0186">
            <w:pPr>
              <w:pStyle w:val="33"/>
              <w:numPr>
                <w:ilvl w:val="0"/>
                <w:numId w:val="37"/>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E12860">
              <w:rPr>
                <w:rFonts w:ascii="Times New Roman" w:hAnsi="Times New Roman" w:cs="Times New Roman"/>
                <w:sz w:val="24"/>
                <w:szCs w:val="24"/>
              </w:rPr>
              <w:t>апевтическая стоматология», 2008</w:t>
            </w:r>
            <w:r w:rsidRPr="00FB3AE6">
              <w:rPr>
                <w:rFonts w:ascii="Times New Roman" w:hAnsi="Times New Roman" w:cs="Times New Roman"/>
                <w:sz w:val="24"/>
                <w:szCs w:val="24"/>
              </w:rPr>
              <w:t>г.</w:t>
            </w:r>
          </w:p>
          <w:p w:rsidR="009A7DE2" w:rsidRPr="00FB3AE6" w:rsidRDefault="009A7DE2" w:rsidP="005D0186">
            <w:pPr>
              <w:pStyle w:val="33"/>
              <w:numPr>
                <w:ilvl w:val="0"/>
                <w:numId w:val="37"/>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w:t>
            </w:r>
            <w:r w:rsidR="00E12860">
              <w:rPr>
                <w:rFonts w:ascii="Times New Roman" w:hAnsi="Times New Roman" w:cs="Times New Roman"/>
                <w:sz w:val="24"/>
                <w:szCs w:val="24"/>
              </w:rPr>
              <w:t>томатология», ВЛАДОС – ПРЕС,2009</w:t>
            </w:r>
            <w:r w:rsidRPr="00FB3AE6">
              <w:rPr>
                <w:rFonts w:ascii="Times New Roman" w:hAnsi="Times New Roman" w:cs="Times New Roman"/>
                <w:sz w:val="24"/>
                <w:szCs w:val="24"/>
              </w:rPr>
              <w:t>г.</w:t>
            </w:r>
          </w:p>
          <w:p w:rsidR="009A7DE2" w:rsidRPr="00FB3AE6" w:rsidRDefault="009A7DE2" w:rsidP="005D0186">
            <w:pPr>
              <w:pStyle w:val="33"/>
              <w:numPr>
                <w:ilvl w:val="0"/>
                <w:numId w:val="37"/>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E12860">
              <w:rPr>
                <w:rFonts w:ascii="Times New Roman" w:hAnsi="Times New Roman" w:cs="Times New Roman"/>
                <w:sz w:val="24"/>
                <w:szCs w:val="24"/>
              </w:rPr>
              <w:t>Ростов на /Д изд. «Феникс», 2009</w:t>
            </w:r>
            <w:r w:rsidRPr="00FB3AE6">
              <w:rPr>
                <w:rFonts w:ascii="Times New Roman" w:hAnsi="Times New Roman" w:cs="Times New Roman"/>
                <w:sz w:val="24"/>
                <w:szCs w:val="24"/>
              </w:rPr>
              <w:t xml:space="preserve"> г.</w:t>
            </w:r>
          </w:p>
          <w:p w:rsidR="009A7DE2" w:rsidRPr="00FB3AE6" w:rsidRDefault="009A7DE2" w:rsidP="007D4511">
            <w:pPr>
              <w:pStyle w:val="33"/>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3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слизи</w:t>
            </w:r>
            <w:r w:rsidR="00E12860">
              <w:rPr>
                <w:rFonts w:ascii="Times New Roman" w:hAnsi="Times New Roman" w:cs="Times New Roman"/>
                <w:sz w:val="24"/>
                <w:szCs w:val="24"/>
              </w:rPr>
              <w:t>стой оболочки полости рта», 2009</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3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w:t>
            </w:r>
            <w:r w:rsidR="00E12860">
              <w:rPr>
                <w:rFonts w:ascii="Times New Roman" w:hAnsi="Times New Roman" w:cs="Times New Roman"/>
                <w:sz w:val="24"/>
                <w:szCs w:val="24"/>
              </w:rPr>
              <w:t>оматология» Санкт-Петербург, 201</w:t>
            </w:r>
            <w:r w:rsidRPr="00FB3AE6">
              <w:rPr>
                <w:rFonts w:ascii="Times New Roman" w:hAnsi="Times New Roman" w:cs="Times New Roman"/>
                <w:sz w:val="24"/>
                <w:szCs w:val="24"/>
              </w:rPr>
              <w:t>1г.</w:t>
            </w:r>
          </w:p>
          <w:p w:rsidR="009A7DE2" w:rsidRPr="00FB3AE6" w:rsidRDefault="009A7DE2" w:rsidP="005D0186">
            <w:pPr>
              <w:pStyle w:val="33"/>
              <w:numPr>
                <w:ilvl w:val="0"/>
                <w:numId w:val="3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2009</w:t>
            </w:r>
            <w:r w:rsidRPr="00FB3AE6">
              <w:rPr>
                <w:rFonts w:ascii="Times New Roman" w:hAnsi="Times New Roman" w:cs="Times New Roman"/>
                <w:sz w:val="24"/>
                <w:szCs w:val="24"/>
              </w:rPr>
              <w:t>г.</w:t>
            </w:r>
          </w:p>
          <w:p w:rsidR="009A7DE2" w:rsidRPr="00FB3AE6" w:rsidRDefault="009A7DE2" w:rsidP="005D0186">
            <w:pPr>
              <w:pStyle w:val="33"/>
              <w:numPr>
                <w:ilvl w:val="0"/>
                <w:numId w:val="3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«Заболеван</w:t>
            </w:r>
            <w:r w:rsidR="00E12860">
              <w:rPr>
                <w:rFonts w:ascii="Times New Roman" w:hAnsi="Times New Roman" w:cs="Times New Roman"/>
                <w:sz w:val="24"/>
                <w:szCs w:val="24"/>
              </w:rPr>
              <w:t xml:space="preserve">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2008</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36"/>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lastRenderedPageBreak/>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п</w:t>
            </w:r>
            <w:r w:rsidR="00E12860">
              <w:rPr>
                <w:rFonts w:ascii="Times New Roman" w:hAnsi="Times New Roman" w:cs="Times New Roman"/>
                <w:sz w:val="24"/>
                <w:szCs w:val="24"/>
              </w:rPr>
              <w:t>рофилактика», изд. Алматы, 2009</w:t>
            </w:r>
            <w:r w:rsidRPr="00FB3AE6">
              <w:rPr>
                <w:rFonts w:ascii="Times New Roman" w:hAnsi="Times New Roman" w:cs="Times New Roman"/>
                <w:sz w:val="24"/>
                <w:szCs w:val="24"/>
              </w:rPr>
              <w:t>г.</w:t>
            </w:r>
          </w:p>
          <w:p w:rsidR="009A7DE2" w:rsidRDefault="009A7DE2" w:rsidP="005D0186">
            <w:pPr>
              <w:pStyle w:val="33"/>
              <w:numPr>
                <w:ilvl w:val="0"/>
                <w:numId w:val="3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2009</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082376" w:rsidRDefault="007D4511" w:rsidP="005D0186">
            <w:pPr>
              <w:numPr>
                <w:ilvl w:val="0"/>
                <w:numId w:val="39"/>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20"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39"/>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21"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39"/>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22"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39"/>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D4511" w:rsidRPr="00FB3AE6" w:rsidRDefault="007D4511" w:rsidP="005D0186">
            <w:pPr>
              <w:pStyle w:val="33"/>
              <w:numPr>
                <w:ilvl w:val="0"/>
                <w:numId w:val="39"/>
              </w:numPr>
              <w:spacing w:after="0" w:line="240" w:lineRule="auto"/>
              <w:rPr>
                <w:rFonts w:ascii="Times New Roman" w:hAnsi="Times New Roman" w:cs="Times New Roman"/>
                <w:sz w:val="24"/>
                <w:szCs w:val="24"/>
              </w:rPr>
            </w:pPr>
            <w:r w:rsidRPr="00082376">
              <w:rPr>
                <w:rFonts w:ascii="Times New Roman" w:eastAsia="Times New Roman" w:hAnsi="Times New Roman" w:cs="Times New Roman"/>
                <w:sz w:val="24"/>
                <w:szCs w:val="24"/>
                <w:lang w:eastAsia="ru-RU"/>
              </w:rPr>
              <w:t>Сайт для студентов медиков:</w:t>
            </w:r>
            <w:r w:rsidRPr="00082376">
              <w:rPr>
                <w:rFonts w:ascii="Times New Roman" w:eastAsia="Times New Roman" w:hAnsi="Times New Roman" w:cs="Times New Roman"/>
                <w:color w:val="1F497D"/>
                <w:sz w:val="24"/>
                <w:szCs w:val="24"/>
                <w:lang w:val="en-US" w:eastAsia="ru-RU"/>
              </w:rPr>
              <w:t>http</w:t>
            </w:r>
            <w:r w:rsidRPr="00082376">
              <w:rPr>
                <w:rFonts w:ascii="Times New Roman" w:eastAsia="Times New Roman" w:hAnsi="Times New Roman" w:cs="Times New Roman"/>
                <w:color w:val="1F497D"/>
                <w:sz w:val="24"/>
                <w:szCs w:val="24"/>
                <w:lang w:eastAsia="ru-RU"/>
              </w:rPr>
              <w:t>://</w:t>
            </w:r>
            <w:r w:rsidRPr="00082376">
              <w:rPr>
                <w:rFonts w:ascii="Times New Roman" w:eastAsia="Times New Roman" w:hAnsi="Times New Roman" w:cs="Times New Roman"/>
                <w:color w:val="1F497D"/>
                <w:sz w:val="24"/>
                <w:szCs w:val="24"/>
                <w:lang w:val="en-US" w:eastAsia="ru-RU"/>
              </w:rPr>
              <w:t>www</w:t>
            </w:r>
          </w:p>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p>
        </w:tc>
        <w:tc>
          <w:tcPr>
            <w:tcW w:w="5103" w:type="dxa"/>
          </w:tcPr>
          <w:p w:rsidR="009A7DE2" w:rsidRPr="00FB3AE6" w:rsidRDefault="009A7DE2" w:rsidP="008876ED">
            <w:pPr>
              <w:pStyle w:val="33"/>
              <w:ind w:firstLine="720"/>
              <w:rPr>
                <w:rFonts w:ascii="Times New Roman" w:hAnsi="Times New Roman" w:cs="Times New Roman"/>
                <w:sz w:val="24"/>
                <w:szCs w:val="24"/>
              </w:rPr>
            </w:pPr>
            <w:r w:rsidRPr="00FB3AE6">
              <w:rPr>
                <w:rFonts w:ascii="Times New Roman" w:hAnsi="Times New Roman" w:cs="Times New Roman"/>
                <w:sz w:val="24"/>
                <w:szCs w:val="24"/>
              </w:rPr>
              <w:lastRenderedPageBreak/>
              <w:t>Общие анатомические признаки зубов. Частная анатомия зубов. Гистологическое строение зуба. Гистология пульпы зуба. Возрастные изменения структуры тканей зуба. Физиология зуба. Строение периодонта. Функции периодонта. Пародонт. Понятие, строение, функция. Строение и функции слизистой полости рта.  Ознакомление с видами обезболивания на верхнюю и нижнюю челюсти и другими методами местной анестезии. Оказывать помощь при неотложных состояниях. Неотложная помощь при сердечн</w:t>
            </w:r>
            <w:proofErr w:type="gramStart"/>
            <w:r w:rsidRPr="00FB3AE6">
              <w:rPr>
                <w:rFonts w:ascii="Times New Roman" w:hAnsi="Times New Roman" w:cs="Times New Roman"/>
                <w:sz w:val="24"/>
                <w:szCs w:val="24"/>
              </w:rPr>
              <w:t>о-</w:t>
            </w:r>
            <w:proofErr w:type="gramEnd"/>
            <w:r w:rsidRPr="00FB3AE6">
              <w:rPr>
                <w:rFonts w:ascii="Times New Roman" w:hAnsi="Times New Roman" w:cs="Times New Roman"/>
                <w:sz w:val="24"/>
                <w:szCs w:val="24"/>
              </w:rPr>
              <w:t xml:space="preserve"> легочной недостаточности.</w:t>
            </w:r>
          </w:p>
          <w:p w:rsidR="009A7DE2" w:rsidRPr="00FB3AE6" w:rsidRDefault="009A7DE2" w:rsidP="008876ED">
            <w:pPr>
              <w:rPr>
                <w:rFonts w:ascii="Times New Roman" w:hAnsi="Times New Roman" w:cs="Times New Roman"/>
                <w:sz w:val="24"/>
                <w:szCs w:val="24"/>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lastRenderedPageBreak/>
              <w:t>6</w:t>
            </w:r>
          </w:p>
        </w:tc>
        <w:tc>
          <w:tcPr>
            <w:tcW w:w="3828" w:type="dxa"/>
          </w:tcPr>
          <w:p w:rsidR="009A7DE2" w:rsidRPr="00B47FDE" w:rsidRDefault="009A7DE2" w:rsidP="00B47FDE">
            <w:pPr>
              <w:rPr>
                <w:rFonts w:ascii="Times New Roman" w:hAnsi="Times New Roman" w:cs="Times New Roman"/>
                <w:b/>
                <w:sz w:val="24"/>
                <w:szCs w:val="24"/>
              </w:rPr>
            </w:pPr>
            <w:r w:rsidRPr="00B47FDE">
              <w:rPr>
                <w:rFonts w:ascii="Times New Roman" w:hAnsi="Times New Roman" w:cs="Times New Roman"/>
                <w:b/>
                <w:sz w:val="24"/>
                <w:szCs w:val="24"/>
              </w:rPr>
              <w:t>Методы обследования стоматологического больного.</w:t>
            </w:r>
          </w:p>
          <w:p w:rsidR="009A7DE2" w:rsidRPr="00FB3AE6" w:rsidRDefault="009A7DE2" w:rsidP="000F5743">
            <w:pPr>
              <w:jc w:val="center"/>
              <w:rPr>
                <w:rFonts w:ascii="Times New Roman" w:hAnsi="Times New Roman" w:cs="Times New Roman"/>
                <w:b/>
                <w:sz w:val="24"/>
                <w:szCs w:val="24"/>
              </w:rPr>
            </w:pP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21"/>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w:t>
            </w:r>
            <w:r w:rsidR="00E12860">
              <w:rPr>
                <w:rFonts w:ascii="Times New Roman" w:hAnsi="Times New Roman" w:cs="Times New Roman"/>
                <w:sz w:val="24"/>
                <w:szCs w:val="24"/>
              </w:rPr>
              <w:t>ская</w:t>
            </w:r>
            <w:proofErr w:type="spellEnd"/>
            <w:r w:rsidR="00E12860">
              <w:rPr>
                <w:rFonts w:ascii="Times New Roman" w:hAnsi="Times New Roman" w:cs="Times New Roman"/>
                <w:sz w:val="24"/>
                <w:szCs w:val="24"/>
              </w:rPr>
              <w:t xml:space="preserve"> стоматология», Москва, 2009</w:t>
            </w:r>
            <w:r w:rsidRPr="00FB3AE6">
              <w:rPr>
                <w:rFonts w:ascii="Times New Roman" w:hAnsi="Times New Roman" w:cs="Times New Roman"/>
                <w:sz w:val="24"/>
                <w:szCs w:val="24"/>
              </w:rPr>
              <w:t>г.</w:t>
            </w:r>
          </w:p>
          <w:p w:rsidR="009A7DE2" w:rsidRPr="00FB3AE6" w:rsidRDefault="009A7DE2" w:rsidP="005D0186">
            <w:pPr>
              <w:pStyle w:val="33"/>
              <w:numPr>
                <w:ilvl w:val="0"/>
                <w:numId w:val="21"/>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E12860">
              <w:rPr>
                <w:rFonts w:ascii="Times New Roman" w:hAnsi="Times New Roman" w:cs="Times New Roman"/>
                <w:sz w:val="24"/>
                <w:szCs w:val="24"/>
              </w:rPr>
              <w:t>апевтическая 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21"/>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w:t>
            </w:r>
            <w:r w:rsidR="00E12860">
              <w:rPr>
                <w:rFonts w:ascii="Times New Roman" w:hAnsi="Times New Roman" w:cs="Times New Roman"/>
                <w:sz w:val="24"/>
                <w:szCs w:val="24"/>
              </w:rPr>
              <w:t>томатология», ВЛАДОС – ПРЕС,2008</w:t>
            </w:r>
            <w:r w:rsidRPr="00FB3AE6">
              <w:rPr>
                <w:rFonts w:ascii="Times New Roman" w:hAnsi="Times New Roman" w:cs="Times New Roman"/>
                <w:sz w:val="24"/>
                <w:szCs w:val="24"/>
              </w:rPr>
              <w:t>г.</w:t>
            </w:r>
          </w:p>
          <w:p w:rsidR="009A7DE2" w:rsidRPr="00FB3AE6" w:rsidRDefault="009A7DE2" w:rsidP="005D0186">
            <w:pPr>
              <w:pStyle w:val="33"/>
              <w:numPr>
                <w:ilvl w:val="0"/>
                <w:numId w:val="21"/>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E12860">
              <w:rPr>
                <w:rFonts w:ascii="Times New Roman" w:hAnsi="Times New Roman" w:cs="Times New Roman"/>
                <w:sz w:val="24"/>
                <w:szCs w:val="24"/>
              </w:rPr>
              <w:t>Ростов на /Д изд. «Феникс», 2009</w:t>
            </w:r>
            <w:r w:rsidRPr="00FB3AE6">
              <w:rPr>
                <w:rFonts w:ascii="Times New Roman" w:hAnsi="Times New Roman" w:cs="Times New Roman"/>
                <w:sz w:val="24"/>
                <w:szCs w:val="24"/>
              </w:rPr>
              <w:t xml:space="preserve"> г.</w:t>
            </w:r>
          </w:p>
          <w:p w:rsidR="009A7DE2" w:rsidRPr="00FB3AE6" w:rsidRDefault="009A7DE2" w:rsidP="00751148">
            <w:pPr>
              <w:pStyle w:val="33"/>
              <w:jc w:val="both"/>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22"/>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Лукин  Л.М. «Заболевания слизистой </w:t>
            </w:r>
            <w:r w:rsidR="00E12860">
              <w:rPr>
                <w:rFonts w:ascii="Times New Roman" w:hAnsi="Times New Roman" w:cs="Times New Roman"/>
                <w:sz w:val="24"/>
                <w:szCs w:val="24"/>
              </w:rPr>
              <w:t>оболочки полости рта», 2009</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22"/>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xml:space="preserve">, </w:t>
            </w:r>
            <w:r w:rsidRPr="00FB3AE6">
              <w:rPr>
                <w:rFonts w:ascii="Times New Roman" w:hAnsi="Times New Roman" w:cs="Times New Roman"/>
                <w:sz w:val="24"/>
                <w:szCs w:val="24"/>
              </w:rPr>
              <w:lastRenderedPageBreak/>
              <w:t>«Практическая терапевтическая ст</w:t>
            </w:r>
            <w:r w:rsidR="00E12860">
              <w:rPr>
                <w:rFonts w:ascii="Times New Roman" w:hAnsi="Times New Roman" w:cs="Times New Roman"/>
                <w:sz w:val="24"/>
                <w:szCs w:val="24"/>
              </w:rPr>
              <w:t>оматология» Санкт-Петербург, 201</w:t>
            </w:r>
            <w:r w:rsidRPr="00FB3AE6">
              <w:rPr>
                <w:rFonts w:ascii="Times New Roman" w:hAnsi="Times New Roman" w:cs="Times New Roman"/>
                <w:sz w:val="24"/>
                <w:szCs w:val="24"/>
              </w:rPr>
              <w:t>1г.</w:t>
            </w:r>
          </w:p>
          <w:p w:rsidR="009A7DE2" w:rsidRPr="00FB3AE6" w:rsidRDefault="009A7DE2" w:rsidP="005D0186">
            <w:pPr>
              <w:pStyle w:val="33"/>
              <w:numPr>
                <w:ilvl w:val="0"/>
                <w:numId w:val="22"/>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Лукин Л.М. ,  «Кариес зубов»,  200</w:t>
            </w:r>
            <w:r w:rsidR="00E12860">
              <w:rPr>
                <w:rFonts w:ascii="Times New Roman" w:hAnsi="Times New Roman" w:cs="Times New Roman"/>
                <w:sz w:val="24"/>
                <w:szCs w:val="24"/>
              </w:rPr>
              <w:t>8</w:t>
            </w:r>
            <w:r w:rsidRPr="00FB3AE6">
              <w:rPr>
                <w:rFonts w:ascii="Times New Roman" w:hAnsi="Times New Roman" w:cs="Times New Roman"/>
                <w:sz w:val="24"/>
                <w:szCs w:val="24"/>
              </w:rPr>
              <w:t>г.</w:t>
            </w:r>
          </w:p>
          <w:p w:rsidR="009A7DE2" w:rsidRPr="00FB3AE6" w:rsidRDefault="009A7DE2" w:rsidP="005D0186">
            <w:pPr>
              <w:pStyle w:val="33"/>
              <w:numPr>
                <w:ilvl w:val="0"/>
                <w:numId w:val="22"/>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«Заболеван</w:t>
            </w:r>
            <w:r w:rsidR="00E12860">
              <w:rPr>
                <w:rFonts w:ascii="Times New Roman" w:hAnsi="Times New Roman" w:cs="Times New Roman"/>
                <w:sz w:val="24"/>
                <w:szCs w:val="24"/>
              </w:rPr>
              <w:t xml:space="preserve">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2010</w:t>
            </w:r>
            <w:r w:rsidRPr="00FB3AE6">
              <w:rPr>
                <w:rFonts w:ascii="Times New Roman" w:hAnsi="Times New Roman" w:cs="Times New Roman"/>
                <w:sz w:val="24"/>
                <w:szCs w:val="24"/>
              </w:rPr>
              <w:t xml:space="preserve"> г.</w:t>
            </w:r>
          </w:p>
          <w:p w:rsidR="009A7DE2" w:rsidRPr="00FB3AE6" w:rsidRDefault="009A7DE2" w:rsidP="005D0186">
            <w:pPr>
              <w:pStyle w:val="33"/>
              <w:numPr>
                <w:ilvl w:val="0"/>
                <w:numId w:val="22"/>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E12860">
              <w:rPr>
                <w:rFonts w:ascii="Times New Roman" w:hAnsi="Times New Roman" w:cs="Times New Roman"/>
                <w:sz w:val="24"/>
                <w:szCs w:val="24"/>
              </w:rPr>
              <w:t>профилактика», изд. Алматы, 2008</w:t>
            </w:r>
            <w:r w:rsidRPr="00FB3AE6">
              <w:rPr>
                <w:rFonts w:ascii="Times New Roman" w:hAnsi="Times New Roman" w:cs="Times New Roman"/>
                <w:sz w:val="24"/>
                <w:szCs w:val="24"/>
              </w:rPr>
              <w:t>г.</w:t>
            </w:r>
          </w:p>
          <w:p w:rsidR="009A7DE2" w:rsidRDefault="009A7DE2" w:rsidP="005D0186">
            <w:pPr>
              <w:pStyle w:val="33"/>
              <w:numPr>
                <w:ilvl w:val="0"/>
                <w:numId w:val="22"/>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 Ростов на/</w:t>
            </w:r>
            <w:r w:rsidR="00E12860">
              <w:rPr>
                <w:rFonts w:ascii="Times New Roman" w:hAnsi="Times New Roman" w:cs="Times New Roman"/>
                <w:sz w:val="24"/>
                <w:szCs w:val="24"/>
              </w:rPr>
              <w:t>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2009</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082376" w:rsidRDefault="007D4511" w:rsidP="005D0186">
            <w:pPr>
              <w:numPr>
                <w:ilvl w:val="0"/>
                <w:numId w:val="4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23"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24"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0"/>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25"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0"/>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D4511" w:rsidRPr="00FB3AE6" w:rsidRDefault="007D4511" w:rsidP="005D0186">
            <w:pPr>
              <w:pStyle w:val="33"/>
              <w:numPr>
                <w:ilvl w:val="0"/>
                <w:numId w:val="40"/>
              </w:numPr>
              <w:spacing w:after="0" w:line="240" w:lineRule="auto"/>
              <w:jc w:val="both"/>
              <w:rPr>
                <w:rFonts w:ascii="Times New Roman" w:hAnsi="Times New Roman" w:cs="Times New Roman"/>
                <w:sz w:val="24"/>
                <w:szCs w:val="24"/>
              </w:rPr>
            </w:pPr>
            <w:r w:rsidRPr="00082376">
              <w:rPr>
                <w:rFonts w:ascii="Times New Roman" w:eastAsia="Times New Roman" w:hAnsi="Times New Roman" w:cs="Times New Roman"/>
                <w:sz w:val="24"/>
                <w:szCs w:val="24"/>
                <w:lang w:eastAsia="ru-RU"/>
              </w:rPr>
              <w:t>Сайт для студентов медиков:</w:t>
            </w:r>
            <w:r w:rsidRPr="00082376">
              <w:rPr>
                <w:rFonts w:ascii="Times New Roman" w:eastAsia="Times New Roman" w:hAnsi="Times New Roman" w:cs="Times New Roman"/>
                <w:color w:val="1F497D"/>
                <w:sz w:val="24"/>
                <w:szCs w:val="24"/>
                <w:lang w:val="en-US" w:eastAsia="ru-RU"/>
              </w:rPr>
              <w:t>http</w:t>
            </w:r>
            <w:r w:rsidRPr="00082376">
              <w:rPr>
                <w:rFonts w:ascii="Times New Roman" w:eastAsia="Times New Roman" w:hAnsi="Times New Roman" w:cs="Times New Roman"/>
                <w:color w:val="1F497D"/>
                <w:sz w:val="24"/>
                <w:szCs w:val="24"/>
                <w:lang w:eastAsia="ru-RU"/>
              </w:rPr>
              <w:t>://</w:t>
            </w:r>
            <w:r w:rsidRPr="00082376">
              <w:rPr>
                <w:rFonts w:ascii="Times New Roman" w:eastAsia="Times New Roman" w:hAnsi="Times New Roman" w:cs="Times New Roman"/>
                <w:color w:val="1F497D"/>
                <w:sz w:val="24"/>
                <w:szCs w:val="24"/>
                <w:lang w:val="en-US" w:eastAsia="ru-RU"/>
              </w:rPr>
              <w:t>www</w:t>
            </w:r>
          </w:p>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p>
        </w:tc>
        <w:tc>
          <w:tcPr>
            <w:tcW w:w="5103" w:type="dxa"/>
          </w:tcPr>
          <w:p w:rsidR="009A7DE2" w:rsidRPr="00FB3AE6" w:rsidRDefault="009A7DE2" w:rsidP="008876ED">
            <w:pPr>
              <w:pStyle w:val="ac"/>
              <w:rPr>
                <w:rFonts w:ascii="Times New Roman" w:hAnsi="Times New Roman" w:cs="Times New Roman"/>
                <w:sz w:val="24"/>
                <w:szCs w:val="24"/>
              </w:rPr>
            </w:pPr>
            <w:proofErr w:type="gramStart"/>
            <w:r w:rsidRPr="00FB3AE6">
              <w:rPr>
                <w:rFonts w:ascii="Times New Roman" w:hAnsi="Times New Roman" w:cs="Times New Roman"/>
                <w:sz w:val="24"/>
                <w:szCs w:val="24"/>
              </w:rPr>
              <w:lastRenderedPageBreak/>
              <w:t>Основные методы обследования:  опрос, анамнез болезни, анамнез жизни, осмотр полости рта, пальпация, перкуссия, зондирование.</w:t>
            </w:r>
            <w:proofErr w:type="gramEnd"/>
          </w:p>
          <w:p w:rsidR="009A7DE2" w:rsidRPr="00FB3AE6" w:rsidRDefault="009A7DE2" w:rsidP="008876ED">
            <w:pPr>
              <w:pStyle w:val="ac"/>
              <w:rPr>
                <w:rFonts w:ascii="Times New Roman" w:hAnsi="Times New Roman" w:cs="Times New Roman"/>
                <w:sz w:val="24"/>
                <w:szCs w:val="24"/>
              </w:rPr>
            </w:pPr>
            <w:r w:rsidRPr="00FB3AE6">
              <w:rPr>
                <w:rFonts w:ascii="Times New Roman" w:hAnsi="Times New Roman" w:cs="Times New Roman"/>
                <w:sz w:val="24"/>
                <w:szCs w:val="24"/>
              </w:rPr>
              <w:t xml:space="preserve">          Дополнительные методы обследования: рентгенография, </w:t>
            </w:r>
            <w:proofErr w:type="spellStart"/>
            <w:r w:rsidRPr="00FB3AE6">
              <w:rPr>
                <w:rFonts w:ascii="Times New Roman" w:hAnsi="Times New Roman" w:cs="Times New Roman"/>
                <w:sz w:val="24"/>
                <w:szCs w:val="24"/>
              </w:rPr>
              <w:t>термодиагностика</w:t>
            </w:r>
            <w:proofErr w:type="spellEnd"/>
            <w:r w:rsidRPr="00FB3AE6">
              <w:rPr>
                <w:rFonts w:ascii="Times New Roman" w:hAnsi="Times New Roman" w:cs="Times New Roman"/>
                <w:sz w:val="24"/>
                <w:szCs w:val="24"/>
              </w:rPr>
              <w:t xml:space="preserve">, люминесцентная  диагностика, </w:t>
            </w:r>
            <w:proofErr w:type="spellStart"/>
            <w:r w:rsidRPr="00FB3AE6">
              <w:rPr>
                <w:rFonts w:ascii="Times New Roman" w:hAnsi="Times New Roman" w:cs="Times New Roman"/>
                <w:sz w:val="24"/>
                <w:szCs w:val="24"/>
              </w:rPr>
              <w:t>радиовизиография</w:t>
            </w:r>
            <w:proofErr w:type="spell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электроодонтодиагностика</w:t>
            </w:r>
            <w:proofErr w:type="spellEnd"/>
            <w:r w:rsidRPr="00FB3AE6">
              <w:rPr>
                <w:rFonts w:ascii="Times New Roman" w:hAnsi="Times New Roman" w:cs="Times New Roman"/>
                <w:sz w:val="24"/>
                <w:szCs w:val="24"/>
              </w:rPr>
              <w:t xml:space="preserve"> (ЭОД),  </w:t>
            </w:r>
            <w:proofErr w:type="spellStart"/>
            <w:r w:rsidRPr="00FB3AE6">
              <w:rPr>
                <w:rFonts w:ascii="Times New Roman" w:hAnsi="Times New Roman" w:cs="Times New Roman"/>
                <w:sz w:val="24"/>
                <w:szCs w:val="24"/>
              </w:rPr>
              <w:t>стоматоскопия</w:t>
            </w:r>
            <w:proofErr w:type="spell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фотоскопия</w:t>
            </w:r>
            <w:proofErr w:type="spellEnd"/>
            <w:r w:rsidRPr="00FB3AE6">
              <w:rPr>
                <w:rFonts w:ascii="Times New Roman" w:hAnsi="Times New Roman" w:cs="Times New Roman"/>
                <w:sz w:val="24"/>
                <w:szCs w:val="24"/>
              </w:rPr>
              <w:t>.</w:t>
            </w:r>
          </w:p>
          <w:p w:rsidR="009A7DE2" w:rsidRPr="00FB3AE6" w:rsidRDefault="009A7DE2" w:rsidP="008876ED">
            <w:pPr>
              <w:rPr>
                <w:rFonts w:ascii="Times New Roman" w:hAnsi="Times New Roman" w:cs="Times New Roman"/>
                <w:sz w:val="24"/>
                <w:szCs w:val="24"/>
              </w:rPr>
            </w:pPr>
            <w:r w:rsidRPr="00FB3AE6">
              <w:rPr>
                <w:rFonts w:ascii="Times New Roman" w:hAnsi="Times New Roman" w:cs="Times New Roman"/>
                <w:sz w:val="24"/>
                <w:szCs w:val="24"/>
              </w:rPr>
              <w:t xml:space="preserve">          Дополнительные методы обследования: морфологические, цитологические, гистохимические, бактериологические, иммунобиологические  исследования. </w:t>
            </w:r>
          </w:p>
          <w:p w:rsidR="009A7DE2" w:rsidRPr="00FB3AE6" w:rsidRDefault="009A7DE2" w:rsidP="008876ED">
            <w:pPr>
              <w:rPr>
                <w:rFonts w:ascii="Times New Roman" w:hAnsi="Times New Roman" w:cs="Times New Roman"/>
                <w:sz w:val="24"/>
                <w:szCs w:val="24"/>
              </w:rPr>
            </w:pPr>
            <w:r w:rsidRPr="00FB3AE6">
              <w:rPr>
                <w:rFonts w:ascii="Times New Roman" w:hAnsi="Times New Roman" w:cs="Times New Roman"/>
                <w:sz w:val="24"/>
                <w:szCs w:val="24"/>
              </w:rPr>
              <w:lastRenderedPageBreak/>
              <w:t>Общий анализ крови. Медицинская документация стоматологического больного.</w:t>
            </w:r>
          </w:p>
          <w:p w:rsidR="009A7DE2" w:rsidRPr="00FB3AE6" w:rsidRDefault="009A7DE2" w:rsidP="008876ED">
            <w:pPr>
              <w:rPr>
                <w:rFonts w:ascii="Times New Roman" w:hAnsi="Times New Roman" w:cs="Times New Roman"/>
                <w:sz w:val="24"/>
                <w:szCs w:val="24"/>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lastRenderedPageBreak/>
              <w:t>7</w:t>
            </w:r>
          </w:p>
        </w:tc>
        <w:tc>
          <w:tcPr>
            <w:tcW w:w="3828" w:type="dxa"/>
          </w:tcPr>
          <w:p w:rsidR="009A7DE2" w:rsidRPr="00B47FDE" w:rsidRDefault="009A7DE2" w:rsidP="00B47FDE">
            <w:pPr>
              <w:pStyle w:val="33"/>
              <w:rPr>
                <w:rFonts w:ascii="Times New Roman" w:hAnsi="Times New Roman" w:cs="Times New Roman"/>
                <w:b/>
                <w:sz w:val="24"/>
                <w:szCs w:val="24"/>
              </w:rPr>
            </w:pPr>
            <w:proofErr w:type="spellStart"/>
            <w:r w:rsidRPr="00B47FDE">
              <w:rPr>
                <w:rFonts w:ascii="Times New Roman" w:hAnsi="Times New Roman" w:cs="Times New Roman"/>
                <w:b/>
                <w:sz w:val="24"/>
                <w:szCs w:val="24"/>
              </w:rPr>
              <w:t>Некариозные</w:t>
            </w:r>
            <w:proofErr w:type="spellEnd"/>
            <w:r w:rsidRPr="00B47FDE">
              <w:rPr>
                <w:rFonts w:ascii="Times New Roman" w:hAnsi="Times New Roman" w:cs="Times New Roman"/>
                <w:b/>
                <w:sz w:val="24"/>
                <w:szCs w:val="24"/>
              </w:rPr>
              <w:t xml:space="preserve"> поражения твердых тканей зуба.</w:t>
            </w:r>
          </w:p>
          <w:p w:rsidR="009A7DE2" w:rsidRPr="00FB3AE6" w:rsidRDefault="009A7DE2" w:rsidP="000F5743">
            <w:pPr>
              <w:jc w:val="center"/>
              <w:rPr>
                <w:rFonts w:ascii="Times New Roman" w:hAnsi="Times New Roman" w:cs="Times New Roman"/>
                <w:b/>
                <w:sz w:val="24"/>
                <w:szCs w:val="24"/>
              </w:rPr>
            </w:pP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23"/>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w:t>
            </w:r>
            <w:r w:rsidR="00E12860">
              <w:rPr>
                <w:rFonts w:ascii="Times New Roman" w:hAnsi="Times New Roman" w:cs="Times New Roman"/>
                <w:sz w:val="24"/>
                <w:szCs w:val="24"/>
              </w:rPr>
              <w:t>еская</w:t>
            </w:r>
            <w:proofErr w:type="spellEnd"/>
            <w:r w:rsidR="00E12860">
              <w:rPr>
                <w:rFonts w:ascii="Times New Roman" w:hAnsi="Times New Roman" w:cs="Times New Roman"/>
                <w:sz w:val="24"/>
                <w:szCs w:val="24"/>
              </w:rPr>
              <w:t xml:space="preserve"> стоматология», Москва, 201</w:t>
            </w:r>
            <w:r w:rsidRPr="00FB3AE6">
              <w:rPr>
                <w:rFonts w:ascii="Times New Roman" w:hAnsi="Times New Roman" w:cs="Times New Roman"/>
                <w:sz w:val="24"/>
                <w:szCs w:val="24"/>
              </w:rPr>
              <w:t>0г.</w:t>
            </w:r>
          </w:p>
          <w:p w:rsidR="009A7DE2" w:rsidRPr="00FB3AE6" w:rsidRDefault="009A7DE2" w:rsidP="005D0186">
            <w:pPr>
              <w:pStyle w:val="33"/>
              <w:numPr>
                <w:ilvl w:val="0"/>
                <w:numId w:val="23"/>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E12860">
              <w:rPr>
                <w:rFonts w:ascii="Times New Roman" w:hAnsi="Times New Roman" w:cs="Times New Roman"/>
                <w:sz w:val="24"/>
                <w:szCs w:val="24"/>
              </w:rPr>
              <w:t>апевтическая 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23"/>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w:t>
            </w:r>
            <w:r w:rsidR="00E12860">
              <w:rPr>
                <w:rFonts w:ascii="Times New Roman" w:hAnsi="Times New Roman" w:cs="Times New Roman"/>
                <w:sz w:val="24"/>
                <w:szCs w:val="24"/>
              </w:rPr>
              <w:t>томатология», ВЛАДОС – ПРЕС,2008</w:t>
            </w:r>
            <w:r w:rsidRPr="00FB3AE6">
              <w:rPr>
                <w:rFonts w:ascii="Times New Roman" w:hAnsi="Times New Roman" w:cs="Times New Roman"/>
                <w:sz w:val="24"/>
                <w:szCs w:val="24"/>
              </w:rPr>
              <w:t>г.</w:t>
            </w:r>
          </w:p>
          <w:p w:rsidR="009A7DE2" w:rsidRPr="00FB3AE6" w:rsidRDefault="009A7DE2" w:rsidP="005D0186">
            <w:pPr>
              <w:pStyle w:val="33"/>
              <w:numPr>
                <w:ilvl w:val="0"/>
                <w:numId w:val="23"/>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Ростов на /Д изд. «Феникс», 2</w:t>
            </w:r>
            <w:r w:rsidR="00E12860">
              <w:rPr>
                <w:rFonts w:ascii="Times New Roman" w:hAnsi="Times New Roman" w:cs="Times New Roman"/>
                <w:sz w:val="24"/>
                <w:szCs w:val="24"/>
              </w:rPr>
              <w:t>009</w:t>
            </w:r>
            <w:r w:rsidRPr="00FB3AE6">
              <w:rPr>
                <w:rFonts w:ascii="Times New Roman" w:hAnsi="Times New Roman" w:cs="Times New Roman"/>
                <w:sz w:val="24"/>
                <w:szCs w:val="24"/>
              </w:rPr>
              <w:t xml:space="preserve"> г.</w:t>
            </w:r>
          </w:p>
          <w:p w:rsidR="009A7DE2" w:rsidRPr="00FB3AE6" w:rsidRDefault="009A7DE2" w:rsidP="007D4511">
            <w:pPr>
              <w:pStyle w:val="33"/>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lastRenderedPageBreak/>
              <w:t>2. Дополнительная:</w:t>
            </w:r>
          </w:p>
          <w:p w:rsidR="009A7DE2" w:rsidRPr="00FB3AE6" w:rsidRDefault="009A7DE2" w:rsidP="005D0186">
            <w:pPr>
              <w:pStyle w:val="33"/>
              <w:numPr>
                <w:ilvl w:val="0"/>
                <w:numId w:val="24"/>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w:t>
            </w:r>
            <w:r w:rsidR="00E12860">
              <w:rPr>
                <w:rFonts w:ascii="Times New Roman" w:hAnsi="Times New Roman" w:cs="Times New Roman"/>
                <w:sz w:val="24"/>
                <w:szCs w:val="24"/>
              </w:rPr>
              <w:t>истой оболочки полости рта», 201</w:t>
            </w:r>
            <w:r w:rsidRPr="00FB3AE6">
              <w:rPr>
                <w:rFonts w:ascii="Times New Roman" w:hAnsi="Times New Roman" w:cs="Times New Roman"/>
                <w:sz w:val="24"/>
                <w:szCs w:val="24"/>
              </w:rPr>
              <w:t>0 г.</w:t>
            </w:r>
          </w:p>
          <w:p w:rsidR="009A7DE2" w:rsidRPr="00FB3AE6" w:rsidRDefault="009A7DE2" w:rsidP="005D0186">
            <w:pPr>
              <w:pStyle w:val="33"/>
              <w:numPr>
                <w:ilvl w:val="0"/>
                <w:numId w:val="24"/>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w:t>
            </w:r>
            <w:r w:rsidR="00E12860">
              <w:rPr>
                <w:rFonts w:ascii="Times New Roman" w:hAnsi="Times New Roman" w:cs="Times New Roman"/>
                <w:sz w:val="24"/>
                <w:szCs w:val="24"/>
              </w:rPr>
              <w:t>оматология» Санкт-Петербург, 201</w:t>
            </w:r>
            <w:r w:rsidRPr="00FB3AE6">
              <w:rPr>
                <w:rFonts w:ascii="Times New Roman" w:hAnsi="Times New Roman" w:cs="Times New Roman"/>
                <w:sz w:val="24"/>
                <w:szCs w:val="24"/>
              </w:rPr>
              <w:t>1г.</w:t>
            </w:r>
          </w:p>
          <w:p w:rsidR="009A7DE2" w:rsidRPr="00FB3AE6" w:rsidRDefault="009A7DE2" w:rsidP="005D0186">
            <w:pPr>
              <w:pStyle w:val="33"/>
              <w:numPr>
                <w:ilvl w:val="0"/>
                <w:numId w:val="24"/>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2008</w:t>
            </w:r>
            <w:r w:rsidRPr="00FB3AE6">
              <w:rPr>
                <w:rFonts w:ascii="Times New Roman" w:hAnsi="Times New Roman" w:cs="Times New Roman"/>
                <w:sz w:val="24"/>
                <w:szCs w:val="24"/>
              </w:rPr>
              <w:t>г.</w:t>
            </w:r>
          </w:p>
          <w:p w:rsidR="009A7DE2" w:rsidRPr="00FB3AE6" w:rsidRDefault="009A7DE2" w:rsidP="005D0186">
            <w:pPr>
              <w:pStyle w:val="33"/>
              <w:numPr>
                <w:ilvl w:val="0"/>
                <w:numId w:val="24"/>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Данилевский Н.Ф. «Заболевания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w:t>
            </w:r>
            <w:r w:rsidRPr="00FB3AE6">
              <w:rPr>
                <w:rFonts w:ascii="Times New Roman" w:hAnsi="Times New Roman" w:cs="Times New Roman"/>
                <w:sz w:val="24"/>
                <w:szCs w:val="24"/>
              </w:rPr>
              <w:t>0 г.</w:t>
            </w:r>
          </w:p>
          <w:p w:rsidR="009A7DE2" w:rsidRPr="00FB3AE6" w:rsidRDefault="009A7DE2" w:rsidP="005D0186">
            <w:pPr>
              <w:pStyle w:val="33"/>
              <w:numPr>
                <w:ilvl w:val="0"/>
                <w:numId w:val="24"/>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E12860">
              <w:rPr>
                <w:rFonts w:ascii="Times New Roman" w:hAnsi="Times New Roman" w:cs="Times New Roman"/>
                <w:sz w:val="24"/>
                <w:szCs w:val="24"/>
              </w:rPr>
              <w:t>профилактика», изд. Алматы, 2009</w:t>
            </w:r>
            <w:r w:rsidRPr="00FB3AE6">
              <w:rPr>
                <w:rFonts w:ascii="Times New Roman" w:hAnsi="Times New Roman" w:cs="Times New Roman"/>
                <w:sz w:val="24"/>
                <w:szCs w:val="24"/>
              </w:rPr>
              <w:t>г.</w:t>
            </w:r>
          </w:p>
          <w:p w:rsidR="009A7DE2" w:rsidRPr="00FB3AE6" w:rsidRDefault="009A7DE2" w:rsidP="005D0186">
            <w:pPr>
              <w:pStyle w:val="33"/>
              <w:numPr>
                <w:ilvl w:val="0"/>
                <w:numId w:val="24"/>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2009</w:t>
            </w:r>
            <w:r w:rsidRPr="00FB3AE6">
              <w:rPr>
                <w:rFonts w:ascii="Times New Roman" w:hAnsi="Times New Roman" w:cs="Times New Roman"/>
                <w:sz w:val="24"/>
                <w:szCs w:val="24"/>
              </w:rPr>
              <w:t>г.</w:t>
            </w:r>
          </w:p>
          <w:p w:rsidR="00B47FDE" w:rsidRPr="00082376" w:rsidRDefault="00B47FDE" w:rsidP="00B47FDE">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B47FDE" w:rsidRPr="00082376" w:rsidRDefault="00B47FDE" w:rsidP="005D0186">
            <w:pPr>
              <w:numPr>
                <w:ilvl w:val="0"/>
                <w:numId w:val="41"/>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26"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41"/>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27"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41"/>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28"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B47FDE" w:rsidRPr="00082376" w:rsidRDefault="00B47FDE" w:rsidP="005D0186">
            <w:pPr>
              <w:numPr>
                <w:ilvl w:val="0"/>
                <w:numId w:val="41"/>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9A7DE2" w:rsidRPr="00FB3AE6" w:rsidRDefault="00B47FDE" w:rsidP="00B47FDE">
            <w:pPr>
              <w:spacing w:after="0" w:line="240" w:lineRule="auto"/>
              <w:jc w:val="both"/>
              <w:rPr>
                <w:rFonts w:ascii="Times New Roman" w:eastAsia="Times New Roman" w:hAnsi="Times New Roman" w:cs="Times New Roman"/>
                <w:sz w:val="24"/>
                <w:szCs w:val="24"/>
                <w:lang w:eastAsia="ru-RU"/>
              </w:rPr>
            </w:pPr>
            <w:r w:rsidRPr="00082376">
              <w:rPr>
                <w:rFonts w:ascii="Times New Roman" w:eastAsia="Times New Roman" w:hAnsi="Times New Roman" w:cs="Times New Roman"/>
                <w:sz w:val="24"/>
                <w:szCs w:val="24"/>
                <w:lang w:eastAsia="ru-RU"/>
              </w:rPr>
              <w:t>Сайт для студентов медиков:</w:t>
            </w:r>
            <w:r w:rsidRPr="00082376">
              <w:rPr>
                <w:rFonts w:ascii="Times New Roman" w:eastAsia="Times New Roman" w:hAnsi="Times New Roman" w:cs="Times New Roman"/>
                <w:color w:val="1F497D"/>
                <w:sz w:val="24"/>
                <w:szCs w:val="24"/>
                <w:lang w:val="en-US" w:eastAsia="ru-RU"/>
              </w:rPr>
              <w:t>http</w:t>
            </w:r>
            <w:r w:rsidRPr="00082376">
              <w:rPr>
                <w:rFonts w:ascii="Times New Roman" w:eastAsia="Times New Roman" w:hAnsi="Times New Roman" w:cs="Times New Roman"/>
                <w:color w:val="1F497D"/>
                <w:sz w:val="24"/>
                <w:szCs w:val="24"/>
                <w:lang w:eastAsia="ru-RU"/>
              </w:rPr>
              <w:t>://</w:t>
            </w:r>
            <w:r w:rsidRPr="00082376">
              <w:rPr>
                <w:rFonts w:ascii="Times New Roman" w:eastAsia="Times New Roman" w:hAnsi="Times New Roman" w:cs="Times New Roman"/>
                <w:color w:val="1F497D"/>
                <w:sz w:val="24"/>
                <w:szCs w:val="24"/>
                <w:lang w:val="en-US" w:eastAsia="ru-RU"/>
              </w:rPr>
              <w:t>www</w:t>
            </w:r>
          </w:p>
        </w:tc>
        <w:tc>
          <w:tcPr>
            <w:tcW w:w="5103" w:type="dxa"/>
          </w:tcPr>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lastRenderedPageBreak/>
              <w:t xml:space="preserve">Классификация </w:t>
            </w:r>
            <w:proofErr w:type="spellStart"/>
            <w:r w:rsidRPr="00FB3AE6">
              <w:rPr>
                <w:rFonts w:ascii="Times New Roman" w:hAnsi="Times New Roman" w:cs="Times New Roman"/>
                <w:sz w:val="24"/>
                <w:szCs w:val="24"/>
              </w:rPr>
              <w:t>некариозных</w:t>
            </w:r>
            <w:proofErr w:type="spellEnd"/>
            <w:r w:rsidRPr="00FB3AE6">
              <w:rPr>
                <w:rFonts w:ascii="Times New Roman" w:hAnsi="Times New Roman" w:cs="Times New Roman"/>
                <w:sz w:val="24"/>
                <w:szCs w:val="24"/>
              </w:rPr>
              <w:t xml:space="preserve"> поражений твердых тканей зуба. Патология твердых тканей зуба, возникающих  в период их развития. Гипоплазия. Этиология, виды, клиника, дифференциальная диагностика, профилактика, лечение. Флюороз. Этиология, классификация, дифференциальная диагностика, профилактика, лечение. </w:t>
            </w:r>
          </w:p>
          <w:p w:rsidR="009A7DE2" w:rsidRPr="00FB3AE6" w:rsidRDefault="009A7DE2" w:rsidP="008876ED">
            <w:pPr>
              <w:pStyle w:val="33"/>
              <w:rPr>
                <w:rFonts w:ascii="Times New Roman" w:hAnsi="Times New Roman" w:cs="Times New Roman"/>
                <w:sz w:val="24"/>
                <w:szCs w:val="24"/>
                <w:lang w:val="ky-KG"/>
              </w:rPr>
            </w:pPr>
            <w:r w:rsidRPr="00FB3AE6">
              <w:rPr>
                <w:rFonts w:ascii="Times New Roman" w:hAnsi="Times New Roman" w:cs="Times New Roman"/>
                <w:sz w:val="24"/>
                <w:szCs w:val="24"/>
              </w:rPr>
              <w:t xml:space="preserve">         Патология твердых тканей зуба, </w:t>
            </w:r>
            <w:r w:rsidRPr="00FB3AE6">
              <w:rPr>
                <w:rFonts w:ascii="Times New Roman" w:hAnsi="Times New Roman" w:cs="Times New Roman"/>
                <w:sz w:val="24"/>
                <w:szCs w:val="24"/>
              </w:rPr>
              <w:lastRenderedPageBreak/>
              <w:t xml:space="preserve">возникающая после прорезывания. Клиновидный дефект, этиология, клиника эрозии эмали. Этиология, клиника, дифференциальная диагностика. </w:t>
            </w:r>
            <w:r w:rsidRPr="00FB3AE6">
              <w:rPr>
                <w:rFonts w:ascii="Times New Roman" w:hAnsi="Times New Roman" w:cs="Times New Roman"/>
                <w:sz w:val="24"/>
                <w:szCs w:val="24"/>
                <w:lang w:val="ky-KG"/>
              </w:rPr>
              <w:t xml:space="preserve">  </w:t>
            </w:r>
            <w:r w:rsidRPr="00FB3AE6">
              <w:rPr>
                <w:rFonts w:ascii="Times New Roman" w:hAnsi="Times New Roman" w:cs="Times New Roman"/>
                <w:sz w:val="24"/>
                <w:szCs w:val="24"/>
              </w:rPr>
              <w:t xml:space="preserve">Некроз тканей: этиология, клиника, лечение. Патологическая </w:t>
            </w:r>
            <w:proofErr w:type="spellStart"/>
            <w:r w:rsidRPr="00FB3AE6">
              <w:rPr>
                <w:rFonts w:ascii="Times New Roman" w:hAnsi="Times New Roman" w:cs="Times New Roman"/>
                <w:sz w:val="24"/>
                <w:szCs w:val="24"/>
              </w:rPr>
              <w:t>стираемость</w:t>
            </w:r>
            <w:proofErr w:type="spellEnd"/>
            <w:r w:rsidRPr="00FB3AE6">
              <w:rPr>
                <w:rFonts w:ascii="Times New Roman" w:hAnsi="Times New Roman" w:cs="Times New Roman"/>
                <w:sz w:val="24"/>
                <w:szCs w:val="24"/>
              </w:rPr>
              <w:t>, этиология, формы. Гиперестезия эмали. Оказание стоматологической помощи при травме зубов, ушибе, вывихе, переломе корня и коронки. Клиника, диагностика, лечение.</w:t>
            </w:r>
          </w:p>
          <w:p w:rsidR="009A7DE2" w:rsidRPr="00FB3AE6" w:rsidRDefault="009A7DE2" w:rsidP="008876ED">
            <w:pPr>
              <w:rPr>
                <w:rFonts w:ascii="Times New Roman" w:hAnsi="Times New Roman" w:cs="Times New Roman"/>
                <w:sz w:val="24"/>
                <w:szCs w:val="24"/>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val="en-US" w:eastAsia="ru-RU"/>
              </w:rPr>
            </w:pPr>
            <w:r w:rsidRPr="00FB3AE6">
              <w:rPr>
                <w:rFonts w:ascii="Times New Roman" w:eastAsia="Times New Roman" w:hAnsi="Times New Roman" w:cs="Times New Roman"/>
                <w:sz w:val="24"/>
                <w:szCs w:val="24"/>
                <w:lang w:val="en-US" w:eastAsia="ru-RU"/>
              </w:rPr>
              <w:lastRenderedPageBreak/>
              <w:t>8</w:t>
            </w:r>
          </w:p>
        </w:tc>
        <w:tc>
          <w:tcPr>
            <w:tcW w:w="3828" w:type="dxa"/>
          </w:tcPr>
          <w:p w:rsidR="009A7DE2" w:rsidRPr="00FB3AE6" w:rsidRDefault="009A7DE2" w:rsidP="00B47FDE">
            <w:pPr>
              <w:rPr>
                <w:rFonts w:ascii="Times New Roman" w:hAnsi="Times New Roman" w:cs="Times New Roman"/>
                <w:b/>
                <w:sz w:val="24"/>
                <w:szCs w:val="24"/>
              </w:rPr>
            </w:pPr>
            <w:r w:rsidRPr="00FB3AE6">
              <w:rPr>
                <w:rFonts w:ascii="Times New Roman" w:hAnsi="Times New Roman" w:cs="Times New Roman"/>
                <w:b/>
                <w:sz w:val="24"/>
                <w:szCs w:val="24"/>
              </w:rPr>
              <w:t>Кариес зубов</w:t>
            </w: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25"/>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Е.В.«Терапевтичес</w:t>
            </w:r>
            <w:r w:rsidR="00E12860">
              <w:rPr>
                <w:rFonts w:ascii="Times New Roman" w:hAnsi="Times New Roman" w:cs="Times New Roman"/>
                <w:sz w:val="24"/>
                <w:szCs w:val="24"/>
              </w:rPr>
              <w:t>кая</w:t>
            </w:r>
            <w:proofErr w:type="spellEnd"/>
            <w:r w:rsidR="00E12860">
              <w:rPr>
                <w:rFonts w:ascii="Times New Roman" w:hAnsi="Times New Roman" w:cs="Times New Roman"/>
                <w:sz w:val="24"/>
                <w:szCs w:val="24"/>
              </w:rPr>
              <w:t xml:space="preserve"> стоматология», Москва, 201</w:t>
            </w:r>
            <w:r w:rsidRPr="00FB3AE6">
              <w:rPr>
                <w:rFonts w:ascii="Times New Roman" w:hAnsi="Times New Roman" w:cs="Times New Roman"/>
                <w:sz w:val="24"/>
                <w:szCs w:val="24"/>
              </w:rPr>
              <w:t>0г.</w:t>
            </w:r>
          </w:p>
          <w:p w:rsidR="009A7DE2" w:rsidRPr="00FB3AE6" w:rsidRDefault="009A7DE2" w:rsidP="005D0186">
            <w:pPr>
              <w:pStyle w:val="33"/>
              <w:numPr>
                <w:ilvl w:val="0"/>
                <w:numId w:val="25"/>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«Терапевтическая </w:t>
            </w:r>
            <w:r w:rsidR="00E12860">
              <w:rPr>
                <w:rFonts w:ascii="Times New Roman" w:hAnsi="Times New Roman" w:cs="Times New Roman"/>
                <w:sz w:val="24"/>
                <w:szCs w:val="24"/>
              </w:rPr>
              <w:t>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25"/>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w:t>
            </w:r>
            <w:r w:rsidR="00E12860">
              <w:rPr>
                <w:rFonts w:ascii="Times New Roman" w:hAnsi="Times New Roman" w:cs="Times New Roman"/>
                <w:sz w:val="24"/>
                <w:szCs w:val="24"/>
              </w:rPr>
              <w:t>томатология», ВЛАДОС – ПРЕС,2008</w:t>
            </w:r>
            <w:r w:rsidRPr="00FB3AE6">
              <w:rPr>
                <w:rFonts w:ascii="Times New Roman" w:hAnsi="Times New Roman" w:cs="Times New Roman"/>
                <w:sz w:val="24"/>
                <w:szCs w:val="24"/>
              </w:rPr>
              <w:t>г.</w:t>
            </w:r>
          </w:p>
          <w:p w:rsidR="009A7DE2" w:rsidRPr="00FB3AE6" w:rsidRDefault="009A7DE2" w:rsidP="005D0186">
            <w:pPr>
              <w:pStyle w:val="33"/>
              <w:numPr>
                <w:ilvl w:val="0"/>
                <w:numId w:val="25"/>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lastRenderedPageBreak/>
              <w:t>Муравянникова</w:t>
            </w:r>
            <w:proofErr w:type="spellEnd"/>
            <w:r w:rsidRPr="00FB3AE6">
              <w:rPr>
                <w:rFonts w:ascii="Times New Roman" w:hAnsi="Times New Roman" w:cs="Times New Roman"/>
                <w:sz w:val="24"/>
                <w:szCs w:val="24"/>
              </w:rPr>
              <w:t xml:space="preserve"> Ж.Г. «Болезни и полости рта», </w:t>
            </w:r>
            <w:r w:rsidR="00E12860">
              <w:rPr>
                <w:rFonts w:ascii="Times New Roman" w:hAnsi="Times New Roman" w:cs="Times New Roman"/>
                <w:sz w:val="24"/>
                <w:szCs w:val="24"/>
              </w:rPr>
              <w:t>Ростов на /Д изд. «Феникс», 2008</w:t>
            </w:r>
            <w:r w:rsidRPr="00FB3AE6">
              <w:rPr>
                <w:rFonts w:ascii="Times New Roman" w:hAnsi="Times New Roman" w:cs="Times New Roman"/>
                <w:sz w:val="24"/>
                <w:szCs w:val="24"/>
              </w:rPr>
              <w:t xml:space="preserve"> г.</w:t>
            </w:r>
          </w:p>
          <w:p w:rsidR="009A7DE2" w:rsidRPr="00FB3AE6" w:rsidRDefault="009A7DE2" w:rsidP="00751148">
            <w:pPr>
              <w:pStyle w:val="33"/>
              <w:jc w:val="both"/>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2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w:t>
            </w:r>
            <w:r w:rsidR="00E12860">
              <w:rPr>
                <w:rFonts w:ascii="Times New Roman" w:hAnsi="Times New Roman" w:cs="Times New Roman"/>
                <w:sz w:val="24"/>
                <w:szCs w:val="24"/>
              </w:rPr>
              <w:t>истой оболочки полости рта», 201</w:t>
            </w:r>
            <w:r w:rsidRPr="00FB3AE6">
              <w:rPr>
                <w:rFonts w:ascii="Times New Roman" w:hAnsi="Times New Roman" w:cs="Times New Roman"/>
                <w:sz w:val="24"/>
                <w:szCs w:val="24"/>
              </w:rPr>
              <w:t>0 г.</w:t>
            </w:r>
          </w:p>
          <w:p w:rsidR="009A7DE2" w:rsidRPr="00FB3AE6" w:rsidRDefault="009A7DE2" w:rsidP="005D0186">
            <w:pPr>
              <w:pStyle w:val="33"/>
              <w:numPr>
                <w:ilvl w:val="0"/>
                <w:numId w:val="2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w:t>
            </w:r>
            <w:r w:rsidR="00E12860">
              <w:rPr>
                <w:rFonts w:ascii="Times New Roman" w:hAnsi="Times New Roman" w:cs="Times New Roman"/>
                <w:sz w:val="24"/>
                <w:szCs w:val="24"/>
              </w:rPr>
              <w:t>оматология» Санкт-Петербург, 201</w:t>
            </w:r>
            <w:r w:rsidRPr="00FB3AE6">
              <w:rPr>
                <w:rFonts w:ascii="Times New Roman" w:hAnsi="Times New Roman" w:cs="Times New Roman"/>
                <w:sz w:val="24"/>
                <w:szCs w:val="24"/>
              </w:rPr>
              <w:t>1г.</w:t>
            </w:r>
          </w:p>
          <w:p w:rsidR="009A7DE2" w:rsidRPr="00FB3AE6" w:rsidRDefault="009A7DE2" w:rsidP="005D0186">
            <w:pPr>
              <w:pStyle w:val="33"/>
              <w:numPr>
                <w:ilvl w:val="0"/>
                <w:numId w:val="2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2008</w:t>
            </w:r>
            <w:r w:rsidRPr="00FB3AE6">
              <w:rPr>
                <w:rFonts w:ascii="Times New Roman" w:hAnsi="Times New Roman" w:cs="Times New Roman"/>
                <w:sz w:val="24"/>
                <w:szCs w:val="24"/>
              </w:rPr>
              <w:t>г.</w:t>
            </w:r>
          </w:p>
          <w:p w:rsidR="009A7DE2" w:rsidRPr="00FB3AE6" w:rsidRDefault="009A7DE2" w:rsidP="005D0186">
            <w:pPr>
              <w:pStyle w:val="33"/>
              <w:numPr>
                <w:ilvl w:val="0"/>
                <w:numId w:val="2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w:t>
            </w:r>
            <w:r w:rsidR="00E12860">
              <w:rPr>
                <w:rFonts w:ascii="Times New Roman" w:hAnsi="Times New Roman" w:cs="Times New Roman"/>
                <w:sz w:val="24"/>
                <w:szCs w:val="24"/>
              </w:rPr>
              <w:t xml:space="preserve">ния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w:t>
            </w:r>
            <w:r w:rsidRPr="00FB3AE6">
              <w:rPr>
                <w:rFonts w:ascii="Times New Roman" w:hAnsi="Times New Roman" w:cs="Times New Roman"/>
                <w:sz w:val="24"/>
                <w:szCs w:val="24"/>
              </w:rPr>
              <w:t>0 г.</w:t>
            </w:r>
          </w:p>
          <w:p w:rsidR="009A7DE2" w:rsidRPr="00FB3AE6" w:rsidRDefault="009A7DE2" w:rsidP="005D0186">
            <w:pPr>
              <w:pStyle w:val="33"/>
              <w:numPr>
                <w:ilvl w:val="0"/>
                <w:numId w:val="26"/>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E12860">
              <w:rPr>
                <w:rFonts w:ascii="Times New Roman" w:hAnsi="Times New Roman" w:cs="Times New Roman"/>
                <w:sz w:val="24"/>
                <w:szCs w:val="24"/>
              </w:rPr>
              <w:t>профилактика», изд. Алматы, 2009</w:t>
            </w:r>
            <w:r w:rsidRPr="00FB3AE6">
              <w:rPr>
                <w:rFonts w:ascii="Times New Roman" w:hAnsi="Times New Roman" w:cs="Times New Roman"/>
                <w:sz w:val="24"/>
                <w:szCs w:val="24"/>
              </w:rPr>
              <w:t>г.</w:t>
            </w:r>
          </w:p>
          <w:p w:rsidR="009A7DE2" w:rsidRPr="00FB3AE6" w:rsidRDefault="009A7DE2" w:rsidP="005D0186">
            <w:pPr>
              <w:pStyle w:val="33"/>
              <w:numPr>
                <w:ilvl w:val="0"/>
                <w:numId w:val="26"/>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2008</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082376" w:rsidRDefault="007D4511" w:rsidP="005D0186">
            <w:pPr>
              <w:numPr>
                <w:ilvl w:val="0"/>
                <w:numId w:val="42"/>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29"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2"/>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30"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2"/>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31"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2"/>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9A7DE2" w:rsidRPr="00B47FDE" w:rsidRDefault="007D4511" w:rsidP="005D0186">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B47FDE">
              <w:rPr>
                <w:rFonts w:ascii="Times New Roman" w:eastAsia="Times New Roman" w:hAnsi="Times New Roman" w:cs="Times New Roman"/>
                <w:sz w:val="24"/>
                <w:szCs w:val="24"/>
                <w:lang w:eastAsia="ru-RU"/>
              </w:rPr>
              <w:t>Сайт для студентов медиков:</w:t>
            </w:r>
            <w:r w:rsidRPr="00B47FDE">
              <w:rPr>
                <w:rFonts w:ascii="Times New Roman" w:eastAsia="Times New Roman" w:hAnsi="Times New Roman" w:cs="Times New Roman"/>
                <w:color w:val="1F497D"/>
                <w:sz w:val="24"/>
                <w:szCs w:val="24"/>
                <w:lang w:val="en-US" w:eastAsia="ru-RU"/>
              </w:rPr>
              <w:t>http</w:t>
            </w:r>
            <w:r w:rsidRPr="00B47FDE">
              <w:rPr>
                <w:rFonts w:ascii="Times New Roman" w:eastAsia="Times New Roman" w:hAnsi="Times New Roman" w:cs="Times New Roman"/>
                <w:color w:val="1F497D"/>
                <w:sz w:val="24"/>
                <w:szCs w:val="24"/>
                <w:lang w:eastAsia="ru-RU"/>
              </w:rPr>
              <w:t>://</w:t>
            </w:r>
            <w:r w:rsidRPr="00B47FDE">
              <w:rPr>
                <w:rFonts w:ascii="Times New Roman" w:eastAsia="Times New Roman" w:hAnsi="Times New Roman" w:cs="Times New Roman"/>
                <w:color w:val="1F497D"/>
                <w:sz w:val="24"/>
                <w:szCs w:val="24"/>
                <w:lang w:val="en-US" w:eastAsia="ru-RU"/>
              </w:rPr>
              <w:t>www</w:t>
            </w:r>
          </w:p>
        </w:tc>
        <w:tc>
          <w:tcPr>
            <w:tcW w:w="5103" w:type="dxa"/>
          </w:tcPr>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lastRenderedPageBreak/>
              <w:t>Понятие кариеса. Кариес - местный патологический процесс. Классификация кариеса. Этиология, теория происхождения, локализация и распространенность кариеса. Патологическая анатомия кариеса.</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Клиническая картина. Кариес в стадии </w:t>
            </w:r>
            <w:r w:rsidRPr="00FB3AE6">
              <w:rPr>
                <w:rFonts w:ascii="Times New Roman" w:hAnsi="Times New Roman" w:cs="Times New Roman"/>
                <w:sz w:val="24"/>
                <w:szCs w:val="24"/>
              </w:rPr>
              <w:lastRenderedPageBreak/>
              <w:t xml:space="preserve">пятна, поверхностный, средний, глубокий. Дифференциальная диагностика.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Лечение. Принципы препарирования. Этапы препарирования кариозной полости, классы кариозных полостей. Особенности препарирования полостей </w:t>
            </w:r>
            <w:r w:rsidRPr="00FB3AE6">
              <w:rPr>
                <w:rFonts w:ascii="Times New Roman" w:hAnsi="Times New Roman" w:cs="Times New Roman"/>
                <w:sz w:val="24"/>
                <w:szCs w:val="24"/>
                <w:lang w:val="en-US"/>
              </w:rPr>
              <w:t>I</w:t>
            </w:r>
            <w:r w:rsidRPr="00FB3AE6">
              <w:rPr>
                <w:rFonts w:ascii="Times New Roman" w:hAnsi="Times New Roman" w:cs="Times New Roman"/>
                <w:sz w:val="24"/>
                <w:szCs w:val="24"/>
              </w:rPr>
              <w:t xml:space="preserve"> – </w:t>
            </w:r>
            <w:r w:rsidRPr="00FB3AE6">
              <w:rPr>
                <w:rFonts w:ascii="Times New Roman" w:hAnsi="Times New Roman" w:cs="Times New Roman"/>
                <w:sz w:val="24"/>
                <w:szCs w:val="24"/>
                <w:lang w:val="en-US"/>
              </w:rPr>
              <w:t>V</w:t>
            </w:r>
            <w:r w:rsidRPr="00FB3AE6">
              <w:rPr>
                <w:rFonts w:ascii="Times New Roman" w:hAnsi="Times New Roman" w:cs="Times New Roman"/>
                <w:sz w:val="24"/>
                <w:szCs w:val="24"/>
              </w:rPr>
              <w:t xml:space="preserve"> классов. Атипичные полости, принципы их препарирования.</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Стоматологические пломбировочные материалы. Классификация.</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Материалы для постоянных пломб. Цементы на основе </w:t>
            </w:r>
            <w:proofErr w:type="spellStart"/>
            <w:r w:rsidRPr="00FB3AE6">
              <w:rPr>
                <w:rFonts w:ascii="Times New Roman" w:hAnsi="Times New Roman" w:cs="Times New Roman"/>
                <w:sz w:val="24"/>
                <w:szCs w:val="24"/>
              </w:rPr>
              <w:t>силицин</w:t>
            </w:r>
            <w:proofErr w:type="spellEnd"/>
            <w:r w:rsidRPr="00FB3AE6">
              <w:rPr>
                <w:rFonts w:ascii="Times New Roman" w:hAnsi="Times New Roman" w:cs="Times New Roman"/>
                <w:sz w:val="24"/>
                <w:szCs w:val="24"/>
              </w:rPr>
              <w:t xml:space="preserve">-фосфата. Амальгама.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Материалы для постоянных пломб. </w:t>
            </w:r>
            <w:proofErr w:type="gramStart"/>
            <w:r w:rsidRPr="00FB3AE6">
              <w:rPr>
                <w:rFonts w:ascii="Times New Roman" w:hAnsi="Times New Roman" w:cs="Times New Roman"/>
                <w:sz w:val="24"/>
                <w:szCs w:val="24"/>
              </w:rPr>
              <w:t>Композитные</w:t>
            </w:r>
            <w:proofErr w:type="gramEnd"/>
            <w:r w:rsidRPr="00FB3AE6">
              <w:rPr>
                <w:rFonts w:ascii="Times New Roman" w:hAnsi="Times New Roman" w:cs="Times New Roman"/>
                <w:sz w:val="24"/>
                <w:szCs w:val="24"/>
              </w:rPr>
              <w:t xml:space="preserve"> химического отверждения. </w:t>
            </w:r>
            <w:proofErr w:type="spellStart"/>
            <w:r w:rsidRPr="00FB3AE6">
              <w:rPr>
                <w:rFonts w:ascii="Times New Roman" w:hAnsi="Times New Roman" w:cs="Times New Roman"/>
                <w:sz w:val="24"/>
                <w:szCs w:val="24"/>
              </w:rPr>
              <w:t>Фотопломбы</w:t>
            </w:r>
            <w:proofErr w:type="spellEnd"/>
            <w:r w:rsidRPr="00FB3AE6">
              <w:rPr>
                <w:rFonts w:ascii="Times New Roman" w:hAnsi="Times New Roman" w:cs="Times New Roman"/>
                <w:sz w:val="24"/>
                <w:szCs w:val="24"/>
              </w:rPr>
              <w:t>.</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Особенности пломбирование в зависимости от локализации и вида поражения.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Ошибки и осложнения при лечении кариеса зубов.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Профилактика кариеса зубов. Гигиена полости рта.</w:t>
            </w:r>
          </w:p>
          <w:p w:rsidR="009A7DE2" w:rsidRPr="00FB3AE6" w:rsidRDefault="009A7DE2" w:rsidP="008876ED">
            <w:pPr>
              <w:rPr>
                <w:rFonts w:ascii="Times New Roman" w:hAnsi="Times New Roman" w:cs="Times New Roman"/>
                <w:sz w:val="24"/>
                <w:szCs w:val="24"/>
              </w:rPr>
            </w:pPr>
            <w:r w:rsidRPr="00FB3AE6">
              <w:rPr>
                <w:rFonts w:ascii="Times New Roman" w:hAnsi="Times New Roman" w:cs="Times New Roman"/>
                <w:sz w:val="24"/>
                <w:szCs w:val="24"/>
              </w:rPr>
              <w:t xml:space="preserve">          Санация полости рта.  Обучение пациентов чистке зубов</w:t>
            </w: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val="en-US" w:eastAsia="ru-RU"/>
              </w:rPr>
            </w:pPr>
            <w:r w:rsidRPr="00FB3AE6">
              <w:rPr>
                <w:rFonts w:ascii="Times New Roman" w:eastAsia="Times New Roman" w:hAnsi="Times New Roman" w:cs="Times New Roman"/>
                <w:sz w:val="24"/>
                <w:szCs w:val="24"/>
                <w:lang w:val="en-US" w:eastAsia="ru-RU"/>
              </w:rPr>
              <w:lastRenderedPageBreak/>
              <w:t>9</w:t>
            </w:r>
          </w:p>
        </w:tc>
        <w:tc>
          <w:tcPr>
            <w:tcW w:w="3828" w:type="dxa"/>
          </w:tcPr>
          <w:p w:rsidR="009A7DE2" w:rsidRPr="00FB3AE6" w:rsidRDefault="009A7DE2" w:rsidP="00B47FDE">
            <w:pPr>
              <w:rPr>
                <w:rFonts w:ascii="Times New Roman" w:hAnsi="Times New Roman" w:cs="Times New Roman"/>
                <w:b/>
                <w:sz w:val="24"/>
                <w:szCs w:val="24"/>
              </w:rPr>
            </w:pPr>
            <w:r w:rsidRPr="00FB3AE6">
              <w:rPr>
                <w:rFonts w:ascii="Times New Roman" w:hAnsi="Times New Roman" w:cs="Times New Roman"/>
                <w:b/>
                <w:sz w:val="24"/>
                <w:szCs w:val="24"/>
              </w:rPr>
              <w:t>Пульпит</w:t>
            </w: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27"/>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w:t>
            </w:r>
            <w:r w:rsidR="00E12860">
              <w:rPr>
                <w:rFonts w:ascii="Times New Roman" w:hAnsi="Times New Roman" w:cs="Times New Roman"/>
                <w:sz w:val="24"/>
                <w:szCs w:val="24"/>
              </w:rPr>
              <w:t>еская</w:t>
            </w:r>
            <w:proofErr w:type="spellEnd"/>
            <w:r w:rsidR="00E12860">
              <w:rPr>
                <w:rFonts w:ascii="Times New Roman" w:hAnsi="Times New Roman" w:cs="Times New Roman"/>
                <w:sz w:val="24"/>
                <w:szCs w:val="24"/>
              </w:rPr>
              <w:t xml:space="preserve"> стоматология», Москва, 201</w:t>
            </w:r>
            <w:r w:rsidRPr="00FB3AE6">
              <w:rPr>
                <w:rFonts w:ascii="Times New Roman" w:hAnsi="Times New Roman" w:cs="Times New Roman"/>
                <w:sz w:val="24"/>
                <w:szCs w:val="24"/>
              </w:rPr>
              <w:t>0г.</w:t>
            </w:r>
          </w:p>
          <w:p w:rsidR="009A7DE2" w:rsidRPr="00FB3AE6" w:rsidRDefault="009A7DE2" w:rsidP="005D0186">
            <w:pPr>
              <w:pStyle w:val="33"/>
              <w:numPr>
                <w:ilvl w:val="0"/>
                <w:numId w:val="27"/>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E12860">
              <w:rPr>
                <w:rFonts w:ascii="Times New Roman" w:hAnsi="Times New Roman" w:cs="Times New Roman"/>
                <w:sz w:val="24"/>
                <w:szCs w:val="24"/>
              </w:rPr>
              <w:t>апевтическая стоматология», 2008</w:t>
            </w:r>
            <w:r w:rsidRPr="00FB3AE6">
              <w:rPr>
                <w:rFonts w:ascii="Times New Roman" w:hAnsi="Times New Roman" w:cs="Times New Roman"/>
                <w:sz w:val="24"/>
                <w:szCs w:val="24"/>
              </w:rPr>
              <w:t>г.</w:t>
            </w:r>
          </w:p>
          <w:p w:rsidR="009A7DE2" w:rsidRPr="00FB3AE6" w:rsidRDefault="009A7DE2" w:rsidP="005D0186">
            <w:pPr>
              <w:pStyle w:val="33"/>
              <w:numPr>
                <w:ilvl w:val="0"/>
                <w:numId w:val="27"/>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w:t>
            </w:r>
            <w:r w:rsidR="00E12860">
              <w:rPr>
                <w:rFonts w:ascii="Times New Roman" w:hAnsi="Times New Roman" w:cs="Times New Roman"/>
                <w:sz w:val="24"/>
                <w:szCs w:val="24"/>
              </w:rPr>
              <w:t>томатология», ВЛАДОС – ПРЕС,2008</w:t>
            </w:r>
            <w:r w:rsidRPr="00FB3AE6">
              <w:rPr>
                <w:rFonts w:ascii="Times New Roman" w:hAnsi="Times New Roman" w:cs="Times New Roman"/>
                <w:sz w:val="24"/>
                <w:szCs w:val="24"/>
              </w:rPr>
              <w:t>г.</w:t>
            </w:r>
          </w:p>
          <w:p w:rsidR="009A7DE2" w:rsidRPr="00FB3AE6" w:rsidRDefault="009A7DE2" w:rsidP="005D0186">
            <w:pPr>
              <w:pStyle w:val="33"/>
              <w:numPr>
                <w:ilvl w:val="0"/>
                <w:numId w:val="27"/>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E12860">
              <w:rPr>
                <w:rFonts w:ascii="Times New Roman" w:hAnsi="Times New Roman" w:cs="Times New Roman"/>
                <w:sz w:val="24"/>
                <w:szCs w:val="24"/>
              </w:rPr>
              <w:t>Ростов на /Д изд. «Феникс», 2009</w:t>
            </w:r>
            <w:r w:rsidRPr="00FB3AE6">
              <w:rPr>
                <w:rFonts w:ascii="Times New Roman" w:hAnsi="Times New Roman" w:cs="Times New Roman"/>
                <w:sz w:val="24"/>
                <w:szCs w:val="24"/>
              </w:rPr>
              <w:t xml:space="preserve"> г.</w:t>
            </w:r>
          </w:p>
          <w:p w:rsidR="009A7DE2" w:rsidRPr="00FB3AE6" w:rsidRDefault="009A7DE2" w:rsidP="007D4511">
            <w:pPr>
              <w:pStyle w:val="33"/>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2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w:t>
            </w:r>
            <w:r w:rsidR="00E12860">
              <w:rPr>
                <w:rFonts w:ascii="Times New Roman" w:hAnsi="Times New Roman" w:cs="Times New Roman"/>
                <w:sz w:val="24"/>
                <w:szCs w:val="24"/>
              </w:rPr>
              <w:t>истой оболочки полости рта», 201</w:t>
            </w:r>
            <w:r w:rsidRPr="00FB3AE6">
              <w:rPr>
                <w:rFonts w:ascii="Times New Roman" w:hAnsi="Times New Roman" w:cs="Times New Roman"/>
                <w:sz w:val="24"/>
                <w:szCs w:val="24"/>
              </w:rPr>
              <w:t>0 г.</w:t>
            </w:r>
          </w:p>
          <w:p w:rsidR="009A7DE2" w:rsidRPr="00FB3AE6" w:rsidRDefault="009A7DE2" w:rsidP="005D0186">
            <w:pPr>
              <w:pStyle w:val="33"/>
              <w:numPr>
                <w:ilvl w:val="0"/>
                <w:numId w:val="2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xml:space="preserve">, «Практическая терапевтическая стоматология» Санкт-Петербург, </w:t>
            </w:r>
            <w:r w:rsidR="00E12860">
              <w:rPr>
                <w:rFonts w:ascii="Times New Roman" w:hAnsi="Times New Roman" w:cs="Times New Roman"/>
                <w:sz w:val="24"/>
                <w:szCs w:val="24"/>
              </w:rPr>
              <w:t>20</w:t>
            </w:r>
            <w:r w:rsidRPr="00FB3AE6">
              <w:rPr>
                <w:rFonts w:ascii="Times New Roman" w:hAnsi="Times New Roman" w:cs="Times New Roman"/>
                <w:sz w:val="24"/>
                <w:szCs w:val="24"/>
              </w:rPr>
              <w:t>1</w:t>
            </w:r>
            <w:r w:rsidR="00E12860">
              <w:rPr>
                <w:rFonts w:ascii="Times New Roman" w:hAnsi="Times New Roman" w:cs="Times New Roman"/>
                <w:sz w:val="24"/>
                <w:szCs w:val="24"/>
              </w:rPr>
              <w:t>0</w:t>
            </w:r>
            <w:r w:rsidRPr="00FB3AE6">
              <w:rPr>
                <w:rFonts w:ascii="Times New Roman" w:hAnsi="Times New Roman" w:cs="Times New Roman"/>
                <w:sz w:val="24"/>
                <w:szCs w:val="24"/>
              </w:rPr>
              <w:t>г.</w:t>
            </w:r>
          </w:p>
          <w:p w:rsidR="009A7DE2" w:rsidRPr="00FB3AE6" w:rsidRDefault="009A7DE2" w:rsidP="005D0186">
            <w:pPr>
              <w:pStyle w:val="33"/>
              <w:numPr>
                <w:ilvl w:val="0"/>
                <w:numId w:val="2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2009</w:t>
            </w:r>
            <w:r w:rsidRPr="00FB3AE6">
              <w:rPr>
                <w:rFonts w:ascii="Times New Roman" w:hAnsi="Times New Roman" w:cs="Times New Roman"/>
                <w:sz w:val="24"/>
                <w:szCs w:val="24"/>
              </w:rPr>
              <w:t>г.</w:t>
            </w:r>
          </w:p>
          <w:p w:rsidR="009A7DE2" w:rsidRPr="00FB3AE6" w:rsidRDefault="009A7DE2" w:rsidP="005D0186">
            <w:pPr>
              <w:pStyle w:val="33"/>
              <w:numPr>
                <w:ilvl w:val="0"/>
                <w:numId w:val="2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w:t>
            </w:r>
            <w:r w:rsidR="00E12860">
              <w:rPr>
                <w:rFonts w:ascii="Times New Roman" w:hAnsi="Times New Roman" w:cs="Times New Roman"/>
                <w:sz w:val="24"/>
                <w:szCs w:val="24"/>
              </w:rPr>
              <w:t xml:space="preserve">ния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w:t>
            </w:r>
            <w:r w:rsidRPr="00FB3AE6">
              <w:rPr>
                <w:rFonts w:ascii="Times New Roman" w:hAnsi="Times New Roman" w:cs="Times New Roman"/>
                <w:sz w:val="24"/>
                <w:szCs w:val="24"/>
              </w:rPr>
              <w:t>0 г.</w:t>
            </w:r>
          </w:p>
          <w:p w:rsidR="009A7DE2" w:rsidRPr="00FB3AE6" w:rsidRDefault="009A7DE2" w:rsidP="005D0186">
            <w:pPr>
              <w:pStyle w:val="33"/>
              <w:numPr>
                <w:ilvl w:val="0"/>
                <w:numId w:val="28"/>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E12860">
              <w:rPr>
                <w:rFonts w:ascii="Times New Roman" w:hAnsi="Times New Roman" w:cs="Times New Roman"/>
                <w:sz w:val="24"/>
                <w:szCs w:val="24"/>
              </w:rPr>
              <w:t>профилактика», изд. Алматы, 2009</w:t>
            </w:r>
            <w:r w:rsidRPr="00FB3AE6">
              <w:rPr>
                <w:rFonts w:ascii="Times New Roman" w:hAnsi="Times New Roman" w:cs="Times New Roman"/>
                <w:sz w:val="24"/>
                <w:szCs w:val="24"/>
              </w:rPr>
              <w:t>г.</w:t>
            </w:r>
          </w:p>
          <w:p w:rsidR="009A7DE2" w:rsidRPr="00FB3AE6" w:rsidRDefault="009A7DE2" w:rsidP="005D0186">
            <w:pPr>
              <w:pStyle w:val="33"/>
              <w:numPr>
                <w:ilvl w:val="0"/>
                <w:numId w:val="28"/>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Луцкая И.К. «Руководство по стоматологии», Ростов </w:t>
            </w:r>
            <w:r w:rsidR="00E12860">
              <w:rPr>
                <w:rFonts w:ascii="Times New Roman" w:hAnsi="Times New Roman" w:cs="Times New Roman"/>
                <w:sz w:val="24"/>
                <w:szCs w:val="24"/>
              </w:rPr>
              <w:t>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2008</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082376" w:rsidRDefault="007D4511" w:rsidP="005D0186">
            <w:pPr>
              <w:numPr>
                <w:ilvl w:val="0"/>
                <w:numId w:val="43"/>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32"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3"/>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33"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3"/>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34"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3"/>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9A7DE2" w:rsidRPr="00B47FDE" w:rsidRDefault="007D4511" w:rsidP="005D0186">
            <w:pPr>
              <w:pStyle w:val="a3"/>
              <w:numPr>
                <w:ilvl w:val="0"/>
                <w:numId w:val="43"/>
              </w:numPr>
              <w:spacing w:after="0" w:line="240" w:lineRule="auto"/>
              <w:jc w:val="both"/>
              <w:rPr>
                <w:rFonts w:ascii="Times New Roman" w:eastAsia="Times New Roman" w:hAnsi="Times New Roman" w:cs="Times New Roman"/>
                <w:sz w:val="24"/>
                <w:szCs w:val="24"/>
                <w:lang w:eastAsia="ru-RU"/>
              </w:rPr>
            </w:pPr>
            <w:r w:rsidRPr="00B47FDE">
              <w:rPr>
                <w:rFonts w:ascii="Times New Roman" w:eastAsia="Times New Roman" w:hAnsi="Times New Roman" w:cs="Times New Roman"/>
                <w:sz w:val="24"/>
                <w:szCs w:val="24"/>
                <w:lang w:eastAsia="ru-RU"/>
              </w:rPr>
              <w:t>Сайт для студентов медиков:</w:t>
            </w:r>
            <w:r w:rsidRPr="00B47FDE">
              <w:rPr>
                <w:rFonts w:ascii="Times New Roman" w:eastAsia="Times New Roman" w:hAnsi="Times New Roman" w:cs="Times New Roman"/>
                <w:color w:val="1F497D"/>
                <w:sz w:val="24"/>
                <w:szCs w:val="24"/>
                <w:lang w:val="en-US" w:eastAsia="ru-RU"/>
              </w:rPr>
              <w:t>http</w:t>
            </w:r>
            <w:r w:rsidRPr="00B47FDE">
              <w:rPr>
                <w:rFonts w:ascii="Times New Roman" w:eastAsia="Times New Roman" w:hAnsi="Times New Roman" w:cs="Times New Roman"/>
                <w:color w:val="1F497D"/>
                <w:sz w:val="24"/>
                <w:szCs w:val="24"/>
                <w:lang w:eastAsia="ru-RU"/>
              </w:rPr>
              <w:t>://</w:t>
            </w:r>
            <w:r w:rsidRPr="00B47FDE">
              <w:rPr>
                <w:rFonts w:ascii="Times New Roman" w:eastAsia="Times New Roman" w:hAnsi="Times New Roman" w:cs="Times New Roman"/>
                <w:color w:val="1F497D"/>
                <w:sz w:val="24"/>
                <w:szCs w:val="24"/>
                <w:lang w:val="en-US" w:eastAsia="ru-RU"/>
              </w:rPr>
              <w:t>www</w:t>
            </w:r>
          </w:p>
        </w:tc>
        <w:tc>
          <w:tcPr>
            <w:tcW w:w="5103" w:type="dxa"/>
          </w:tcPr>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b/>
                <w:color w:val="FF0000"/>
                <w:sz w:val="24"/>
                <w:szCs w:val="24"/>
              </w:rPr>
              <w:lastRenderedPageBreak/>
              <w:t xml:space="preserve">       </w:t>
            </w:r>
            <w:r w:rsidRPr="00FB3AE6">
              <w:rPr>
                <w:rFonts w:ascii="Times New Roman" w:hAnsi="Times New Roman" w:cs="Times New Roman"/>
                <w:b/>
                <w:sz w:val="24"/>
                <w:szCs w:val="24"/>
              </w:rPr>
              <w:t xml:space="preserve">  </w:t>
            </w:r>
            <w:r w:rsidRPr="00FB3AE6">
              <w:rPr>
                <w:rFonts w:ascii="Times New Roman" w:hAnsi="Times New Roman" w:cs="Times New Roman"/>
                <w:sz w:val="24"/>
                <w:szCs w:val="24"/>
              </w:rPr>
              <w:t xml:space="preserve">Понятие пульпы. Пульпит. Этиология.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Пульпит. Классификация,  </w:t>
            </w:r>
          </w:p>
          <w:p w:rsidR="009A7DE2" w:rsidRPr="00FB3AE6" w:rsidRDefault="009A7DE2" w:rsidP="008876ED">
            <w:pPr>
              <w:pStyle w:val="33"/>
              <w:rPr>
                <w:rFonts w:ascii="Times New Roman" w:hAnsi="Times New Roman" w:cs="Times New Roman"/>
                <w:sz w:val="24"/>
                <w:szCs w:val="24"/>
                <w:lang w:val="ky-KG"/>
              </w:rPr>
            </w:pPr>
            <w:r w:rsidRPr="00FB3AE6">
              <w:rPr>
                <w:rFonts w:ascii="Times New Roman" w:hAnsi="Times New Roman" w:cs="Times New Roman"/>
                <w:sz w:val="24"/>
                <w:szCs w:val="24"/>
              </w:rPr>
              <w:t xml:space="preserve">         Пульпит. Клинические проявления пульпита. </w:t>
            </w:r>
            <w:r w:rsidRPr="00FB3AE6">
              <w:rPr>
                <w:rFonts w:ascii="Times New Roman" w:hAnsi="Times New Roman" w:cs="Times New Roman"/>
                <w:sz w:val="24"/>
                <w:szCs w:val="24"/>
                <w:lang w:val="ky-KG"/>
              </w:rPr>
              <w:t xml:space="preserve">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Пульпит. Дифференциальная диагностика.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Пульпит (острая форма). Острый очаговый и острый диффузный пульпит.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Хронические формы пульпита: </w:t>
            </w:r>
            <w:proofErr w:type="gramStart"/>
            <w:r w:rsidRPr="00FB3AE6">
              <w:rPr>
                <w:rFonts w:ascii="Times New Roman" w:hAnsi="Times New Roman" w:cs="Times New Roman"/>
                <w:sz w:val="24"/>
                <w:szCs w:val="24"/>
              </w:rPr>
              <w:t>фиброзный</w:t>
            </w:r>
            <w:proofErr w:type="gramEnd"/>
            <w:r w:rsidRPr="00FB3AE6">
              <w:rPr>
                <w:rFonts w:ascii="Times New Roman" w:hAnsi="Times New Roman" w:cs="Times New Roman"/>
                <w:sz w:val="24"/>
                <w:szCs w:val="24"/>
              </w:rPr>
              <w:t xml:space="preserve">, гангренозный,  гипертрофический.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Обострение хронической формы пульпита, клиническая картина. Дифференциальная диагностика, методы лечения пульпита.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lang w:val="ky-KG"/>
              </w:rPr>
              <w:t xml:space="preserve">        Методы лечения пульпита. </w:t>
            </w:r>
            <w:r w:rsidRPr="00FB3AE6">
              <w:rPr>
                <w:rFonts w:ascii="Times New Roman" w:hAnsi="Times New Roman" w:cs="Times New Roman"/>
                <w:sz w:val="24"/>
                <w:szCs w:val="24"/>
              </w:rPr>
              <w:t xml:space="preserve">Показания и противопоказания к проведению различного метода и методика их проведения. Биологические методы лечения пульпита.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Метод витальной ампутации пульпы. Показания и противопоказания. Алгоритм метода витальной ампутации.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Метод витальной экстирпации пульпы. Показания и противопоказания. Алгоритм метода витальной экстирпации.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Метод </w:t>
            </w:r>
            <w:proofErr w:type="spellStart"/>
            <w:r w:rsidRPr="00FB3AE6">
              <w:rPr>
                <w:rFonts w:ascii="Times New Roman" w:hAnsi="Times New Roman" w:cs="Times New Roman"/>
                <w:sz w:val="24"/>
                <w:szCs w:val="24"/>
              </w:rPr>
              <w:t>девитальной</w:t>
            </w:r>
            <w:proofErr w:type="spellEnd"/>
            <w:r w:rsidRPr="00FB3AE6">
              <w:rPr>
                <w:rFonts w:ascii="Times New Roman" w:hAnsi="Times New Roman" w:cs="Times New Roman"/>
                <w:sz w:val="24"/>
                <w:szCs w:val="24"/>
              </w:rPr>
              <w:t xml:space="preserve">  экстирпации пульпы.  </w:t>
            </w:r>
            <w:r w:rsidRPr="00FB3AE6">
              <w:rPr>
                <w:rFonts w:ascii="Times New Roman" w:hAnsi="Times New Roman" w:cs="Times New Roman"/>
                <w:sz w:val="24"/>
                <w:szCs w:val="24"/>
              </w:rPr>
              <w:lastRenderedPageBreak/>
              <w:t xml:space="preserve">Показания и противопоказания. Алгоритм метода </w:t>
            </w:r>
            <w:proofErr w:type="spellStart"/>
            <w:r w:rsidRPr="00FB3AE6">
              <w:rPr>
                <w:rFonts w:ascii="Times New Roman" w:hAnsi="Times New Roman" w:cs="Times New Roman"/>
                <w:sz w:val="24"/>
                <w:szCs w:val="24"/>
              </w:rPr>
              <w:t>девитальной</w:t>
            </w:r>
            <w:proofErr w:type="spellEnd"/>
            <w:r w:rsidRPr="00FB3AE6">
              <w:rPr>
                <w:rFonts w:ascii="Times New Roman" w:hAnsi="Times New Roman" w:cs="Times New Roman"/>
                <w:sz w:val="24"/>
                <w:szCs w:val="24"/>
              </w:rPr>
              <w:t xml:space="preserve"> экстирпации.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Метод </w:t>
            </w:r>
            <w:proofErr w:type="spellStart"/>
            <w:r w:rsidRPr="00FB3AE6">
              <w:rPr>
                <w:rFonts w:ascii="Times New Roman" w:hAnsi="Times New Roman" w:cs="Times New Roman"/>
                <w:sz w:val="24"/>
                <w:szCs w:val="24"/>
              </w:rPr>
              <w:t>девитальной</w:t>
            </w:r>
            <w:proofErr w:type="spellEnd"/>
            <w:r w:rsidRPr="00FB3AE6">
              <w:rPr>
                <w:rFonts w:ascii="Times New Roman" w:hAnsi="Times New Roman" w:cs="Times New Roman"/>
                <w:sz w:val="24"/>
                <w:szCs w:val="24"/>
              </w:rPr>
              <w:t xml:space="preserve"> ампутации пульпы. Показания и противопоказания. Алгоритм метода витальной ампутации.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Комбинированный метод лечения пульпита. Витальный комбинированный метод. </w:t>
            </w:r>
            <w:proofErr w:type="spellStart"/>
            <w:r w:rsidRPr="00FB3AE6">
              <w:rPr>
                <w:rFonts w:ascii="Times New Roman" w:hAnsi="Times New Roman" w:cs="Times New Roman"/>
                <w:sz w:val="24"/>
                <w:szCs w:val="24"/>
              </w:rPr>
              <w:t>Девитальный</w:t>
            </w:r>
            <w:proofErr w:type="spellEnd"/>
            <w:r w:rsidRPr="00FB3AE6">
              <w:rPr>
                <w:rFonts w:ascii="Times New Roman" w:hAnsi="Times New Roman" w:cs="Times New Roman"/>
                <w:sz w:val="24"/>
                <w:szCs w:val="24"/>
              </w:rPr>
              <w:t xml:space="preserve"> комбинированный метод.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Ошибки при лечении пульпита. Медикаментозный  периодонтит.  Перфорация корневых каналов.</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Осложнения при лечении пульпита.</w:t>
            </w:r>
          </w:p>
          <w:p w:rsidR="009A7DE2" w:rsidRPr="00FB3AE6" w:rsidRDefault="009A7DE2" w:rsidP="008876ED">
            <w:pPr>
              <w:pStyle w:val="33"/>
              <w:rPr>
                <w:rFonts w:ascii="Times New Roman" w:hAnsi="Times New Roman" w:cs="Times New Roman"/>
                <w:sz w:val="24"/>
                <w:szCs w:val="24"/>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val="en-US" w:eastAsia="ru-RU"/>
              </w:rPr>
            </w:pPr>
            <w:r w:rsidRPr="00FB3AE6">
              <w:rPr>
                <w:rFonts w:ascii="Times New Roman" w:eastAsia="Times New Roman" w:hAnsi="Times New Roman" w:cs="Times New Roman"/>
                <w:sz w:val="24"/>
                <w:szCs w:val="24"/>
                <w:lang w:val="en-US" w:eastAsia="ru-RU"/>
              </w:rPr>
              <w:lastRenderedPageBreak/>
              <w:t>10</w:t>
            </w:r>
          </w:p>
        </w:tc>
        <w:tc>
          <w:tcPr>
            <w:tcW w:w="3828" w:type="dxa"/>
          </w:tcPr>
          <w:p w:rsidR="009A7DE2" w:rsidRPr="00FB3AE6" w:rsidRDefault="009A7DE2" w:rsidP="000F5743">
            <w:pPr>
              <w:jc w:val="center"/>
              <w:rPr>
                <w:rFonts w:ascii="Times New Roman" w:hAnsi="Times New Roman" w:cs="Times New Roman"/>
                <w:b/>
                <w:sz w:val="24"/>
                <w:szCs w:val="24"/>
              </w:rPr>
            </w:pPr>
            <w:r w:rsidRPr="00FB3AE6">
              <w:rPr>
                <w:rFonts w:ascii="Times New Roman" w:hAnsi="Times New Roman" w:cs="Times New Roman"/>
                <w:b/>
                <w:sz w:val="24"/>
                <w:szCs w:val="24"/>
              </w:rPr>
              <w:t>Воспаление периодонта.</w:t>
            </w: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 xml:space="preserve"> Основная:</w:t>
            </w:r>
          </w:p>
          <w:p w:rsidR="009A7DE2" w:rsidRPr="00FB3AE6" w:rsidRDefault="009A7DE2" w:rsidP="005D0186">
            <w:pPr>
              <w:pStyle w:val="33"/>
              <w:numPr>
                <w:ilvl w:val="0"/>
                <w:numId w:val="29"/>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w:t>
            </w:r>
            <w:r w:rsidR="00E12860">
              <w:rPr>
                <w:rFonts w:ascii="Times New Roman" w:hAnsi="Times New Roman" w:cs="Times New Roman"/>
                <w:sz w:val="24"/>
                <w:szCs w:val="24"/>
              </w:rPr>
              <w:t>еская</w:t>
            </w:r>
            <w:proofErr w:type="spellEnd"/>
            <w:r w:rsidR="00E12860">
              <w:rPr>
                <w:rFonts w:ascii="Times New Roman" w:hAnsi="Times New Roman" w:cs="Times New Roman"/>
                <w:sz w:val="24"/>
                <w:szCs w:val="24"/>
              </w:rPr>
              <w:t xml:space="preserve"> стоматология», Москва, 201</w:t>
            </w:r>
            <w:r w:rsidRPr="00FB3AE6">
              <w:rPr>
                <w:rFonts w:ascii="Times New Roman" w:hAnsi="Times New Roman" w:cs="Times New Roman"/>
                <w:sz w:val="24"/>
                <w:szCs w:val="24"/>
              </w:rPr>
              <w:t>0г.</w:t>
            </w:r>
          </w:p>
          <w:p w:rsidR="009A7DE2" w:rsidRPr="00FB3AE6" w:rsidRDefault="009A7DE2" w:rsidP="005D0186">
            <w:pPr>
              <w:pStyle w:val="33"/>
              <w:numPr>
                <w:ilvl w:val="0"/>
                <w:numId w:val="29"/>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w:t>
            </w:r>
            <w:r w:rsidR="00E12860">
              <w:rPr>
                <w:rFonts w:ascii="Times New Roman" w:hAnsi="Times New Roman" w:cs="Times New Roman"/>
                <w:sz w:val="24"/>
                <w:szCs w:val="24"/>
              </w:rPr>
              <w:t>апевтическая 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29"/>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Шаров Д.В «Стоматология», ВЛАДОС – </w:t>
            </w:r>
            <w:r w:rsidR="00E12860">
              <w:rPr>
                <w:rFonts w:ascii="Times New Roman" w:hAnsi="Times New Roman" w:cs="Times New Roman"/>
                <w:sz w:val="24"/>
                <w:szCs w:val="24"/>
              </w:rPr>
              <w:t>ПРЕС,2008</w:t>
            </w:r>
            <w:r w:rsidRPr="00FB3AE6">
              <w:rPr>
                <w:rFonts w:ascii="Times New Roman" w:hAnsi="Times New Roman" w:cs="Times New Roman"/>
                <w:sz w:val="24"/>
                <w:szCs w:val="24"/>
              </w:rPr>
              <w:t>г.</w:t>
            </w:r>
          </w:p>
          <w:p w:rsidR="009A7DE2" w:rsidRPr="00FB3AE6" w:rsidRDefault="009A7DE2" w:rsidP="005D0186">
            <w:pPr>
              <w:pStyle w:val="33"/>
              <w:numPr>
                <w:ilvl w:val="0"/>
                <w:numId w:val="29"/>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E12860">
              <w:rPr>
                <w:rFonts w:ascii="Times New Roman" w:hAnsi="Times New Roman" w:cs="Times New Roman"/>
                <w:sz w:val="24"/>
                <w:szCs w:val="24"/>
              </w:rPr>
              <w:t>Ростов на /Д изд. «Феникс», 2009</w:t>
            </w:r>
            <w:r w:rsidRPr="00FB3AE6">
              <w:rPr>
                <w:rFonts w:ascii="Times New Roman" w:hAnsi="Times New Roman" w:cs="Times New Roman"/>
                <w:sz w:val="24"/>
                <w:szCs w:val="24"/>
              </w:rPr>
              <w:t xml:space="preserve"> г.</w:t>
            </w:r>
          </w:p>
          <w:p w:rsidR="009A7DE2" w:rsidRPr="00FB3AE6" w:rsidRDefault="009A7DE2" w:rsidP="00751148">
            <w:pPr>
              <w:pStyle w:val="33"/>
              <w:jc w:val="both"/>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30"/>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w:t>
            </w:r>
            <w:r w:rsidR="00E12860">
              <w:rPr>
                <w:rFonts w:ascii="Times New Roman" w:hAnsi="Times New Roman" w:cs="Times New Roman"/>
                <w:sz w:val="24"/>
                <w:szCs w:val="24"/>
              </w:rPr>
              <w:t>истой оболочки полости рта», 201</w:t>
            </w:r>
            <w:r w:rsidRPr="00FB3AE6">
              <w:rPr>
                <w:rFonts w:ascii="Times New Roman" w:hAnsi="Times New Roman" w:cs="Times New Roman"/>
                <w:sz w:val="24"/>
                <w:szCs w:val="24"/>
              </w:rPr>
              <w:t>0 г.</w:t>
            </w:r>
          </w:p>
          <w:p w:rsidR="009A7DE2" w:rsidRPr="00FB3AE6" w:rsidRDefault="009A7DE2" w:rsidP="005D0186">
            <w:pPr>
              <w:pStyle w:val="33"/>
              <w:numPr>
                <w:ilvl w:val="0"/>
                <w:numId w:val="30"/>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xml:space="preserve">, </w:t>
            </w:r>
            <w:r w:rsidRPr="00FB3AE6">
              <w:rPr>
                <w:rFonts w:ascii="Times New Roman" w:hAnsi="Times New Roman" w:cs="Times New Roman"/>
                <w:sz w:val="24"/>
                <w:szCs w:val="24"/>
              </w:rPr>
              <w:lastRenderedPageBreak/>
              <w:t>«Практическая терапевтическая стоматология» Санкт-Пе</w:t>
            </w:r>
            <w:r w:rsidR="00E12860">
              <w:rPr>
                <w:rFonts w:ascii="Times New Roman" w:hAnsi="Times New Roman" w:cs="Times New Roman"/>
                <w:sz w:val="24"/>
                <w:szCs w:val="24"/>
              </w:rPr>
              <w:t>тербург, 2009</w:t>
            </w:r>
            <w:r w:rsidRPr="00FB3AE6">
              <w:rPr>
                <w:rFonts w:ascii="Times New Roman" w:hAnsi="Times New Roman" w:cs="Times New Roman"/>
                <w:sz w:val="24"/>
                <w:szCs w:val="24"/>
              </w:rPr>
              <w:t>г.</w:t>
            </w:r>
          </w:p>
          <w:p w:rsidR="009A7DE2" w:rsidRPr="00FB3AE6" w:rsidRDefault="009A7DE2" w:rsidP="005D0186">
            <w:pPr>
              <w:pStyle w:val="33"/>
              <w:numPr>
                <w:ilvl w:val="0"/>
                <w:numId w:val="30"/>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2008</w:t>
            </w:r>
            <w:r w:rsidRPr="00FB3AE6">
              <w:rPr>
                <w:rFonts w:ascii="Times New Roman" w:hAnsi="Times New Roman" w:cs="Times New Roman"/>
                <w:sz w:val="24"/>
                <w:szCs w:val="24"/>
              </w:rPr>
              <w:t>г.</w:t>
            </w:r>
          </w:p>
          <w:p w:rsidR="009A7DE2" w:rsidRPr="00FB3AE6" w:rsidRDefault="009A7DE2" w:rsidP="005D0186">
            <w:pPr>
              <w:pStyle w:val="33"/>
              <w:numPr>
                <w:ilvl w:val="0"/>
                <w:numId w:val="30"/>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w:t>
            </w:r>
            <w:r w:rsidR="00E12860">
              <w:rPr>
                <w:rFonts w:ascii="Times New Roman" w:hAnsi="Times New Roman" w:cs="Times New Roman"/>
                <w:sz w:val="24"/>
                <w:szCs w:val="24"/>
              </w:rPr>
              <w:t xml:space="preserve">ния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w:t>
            </w:r>
            <w:r w:rsidRPr="00FB3AE6">
              <w:rPr>
                <w:rFonts w:ascii="Times New Roman" w:hAnsi="Times New Roman" w:cs="Times New Roman"/>
                <w:sz w:val="24"/>
                <w:szCs w:val="24"/>
              </w:rPr>
              <w:t>0 г.</w:t>
            </w:r>
          </w:p>
          <w:p w:rsidR="009A7DE2" w:rsidRPr="00FB3AE6" w:rsidRDefault="009A7DE2" w:rsidP="005D0186">
            <w:pPr>
              <w:pStyle w:val="33"/>
              <w:numPr>
                <w:ilvl w:val="0"/>
                <w:numId w:val="30"/>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E12860">
              <w:rPr>
                <w:rFonts w:ascii="Times New Roman" w:hAnsi="Times New Roman" w:cs="Times New Roman"/>
                <w:sz w:val="24"/>
                <w:szCs w:val="24"/>
              </w:rPr>
              <w:t>профилактика», изд. Алматы, 2009</w:t>
            </w:r>
            <w:r w:rsidRPr="00FB3AE6">
              <w:rPr>
                <w:rFonts w:ascii="Times New Roman" w:hAnsi="Times New Roman" w:cs="Times New Roman"/>
                <w:sz w:val="24"/>
                <w:szCs w:val="24"/>
              </w:rPr>
              <w:t>г.</w:t>
            </w:r>
          </w:p>
          <w:p w:rsidR="009A7DE2" w:rsidRDefault="009A7DE2" w:rsidP="005D0186">
            <w:pPr>
              <w:pStyle w:val="33"/>
              <w:numPr>
                <w:ilvl w:val="0"/>
                <w:numId w:val="30"/>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2008</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082376" w:rsidRDefault="007D4511" w:rsidP="005D0186">
            <w:pPr>
              <w:numPr>
                <w:ilvl w:val="0"/>
                <w:numId w:val="31"/>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35"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31"/>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36"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31"/>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37"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31"/>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D4511" w:rsidRPr="00FB3AE6" w:rsidRDefault="007D4511" w:rsidP="007D4511">
            <w:pPr>
              <w:pStyle w:val="33"/>
              <w:spacing w:after="0" w:line="240" w:lineRule="auto"/>
              <w:ind w:left="720"/>
              <w:rPr>
                <w:rFonts w:ascii="Times New Roman" w:hAnsi="Times New Roman" w:cs="Times New Roman"/>
                <w:sz w:val="24"/>
                <w:szCs w:val="24"/>
              </w:rPr>
            </w:pPr>
            <w:r w:rsidRPr="00082376">
              <w:rPr>
                <w:rFonts w:ascii="Times New Roman" w:eastAsia="Times New Roman" w:hAnsi="Times New Roman" w:cs="Times New Roman"/>
                <w:sz w:val="24"/>
                <w:szCs w:val="24"/>
                <w:lang w:eastAsia="ru-RU"/>
              </w:rPr>
              <w:t>Сайт для студентов медиков:</w:t>
            </w:r>
            <w:r w:rsidRPr="00082376">
              <w:rPr>
                <w:rFonts w:ascii="Times New Roman" w:eastAsia="Times New Roman" w:hAnsi="Times New Roman" w:cs="Times New Roman"/>
                <w:color w:val="1F497D"/>
                <w:sz w:val="24"/>
                <w:szCs w:val="24"/>
                <w:lang w:val="en-US" w:eastAsia="ru-RU"/>
              </w:rPr>
              <w:t>http</w:t>
            </w:r>
            <w:r w:rsidRPr="00082376">
              <w:rPr>
                <w:rFonts w:ascii="Times New Roman" w:eastAsia="Times New Roman" w:hAnsi="Times New Roman" w:cs="Times New Roman"/>
                <w:color w:val="1F497D"/>
                <w:sz w:val="24"/>
                <w:szCs w:val="24"/>
                <w:lang w:eastAsia="ru-RU"/>
              </w:rPr>
              <w:t>://</w:t>
            </w:r>
            <w:r w:rsidRPr="00082376">
              <w:rPr>
                <w:rFonts w:ascii="Times New Roman" w:eastAsia="Times New Roman" w:hAnsi="Times New Roman" w:cs="Times New Roman"/>
                <w:color w:val="1F497D"/>
                <w:sz w:val="24"/>
                <w:szCs w:val="24"/>
                <w:lang w:val="en-US" w:eastAsia="ru-RU"/>
              </w:rPr>
              <w:t>www</w:t>
            </w:r>
          </w:p>
          <w:p w:rsidR="009A7DE2" w:rsidRPr="00FB3AE6" w:rsidRDefault="009A7DE2" w:rsidP="00243EA3">
            <w:pPr>
              <w:spacing w:after="0" w:line="240" w:lineRule="auto"/>
              <w:jc w:val="both"/>
              <w:rPr>
                <w:rFonts w:ascii="Times New Roman" w:eastAsia="Times New Roman" w:hAnsi="Times New Roman" w:cs="Times New Roman"/>
                <w:sz w:val="24"/>
                <w:szCs w:val="24"/>
                <w:lang w:eastAsia="ru-RU"/>
              </w:rPr>
            </w:pPr>
          </w:p>
        </w:tc>
        <w:tc>
          <w:tcPr>
            <w:tcW w:w="5103" w:type="dxa"/>
          </w:tcPr>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lastRenderedPageBreak/>
              <w:t xml:space="preserve">Анатомия.  Строение и функции периодонта. Этиология, патологическая анатомия, классификация.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Клиника острых форм периодонтита: </w:t>
            </w:r>
            <w:proofErr w:type="gramStart"/>
            <w:r w:rsidRPr="00FB3AE6">
              <w:rPr>
                <w:rFonts w:ascii="Times New Roman" w:hAnsi="Times New Roman" w:cs="Times New Roman"/>
                <w:sz w:val="24"/>
                <w:szCs w:val="24"/>
              </w:rPr>
              <w:t>серозный</w:t>
            </w:r>
            <w:proofErr w:type="gramEnd"/>
            <w:r w:rsidRPr="00FB3AE6">
              <w:rPr>
                <w:rFonts w:ascii="Times New Roman" w:hAnsi="Times New Roman" w:cs="Times New Roman"/>
                <w:sz w:val="24"/>
                <w:szCs w:val="24"/>
              </w:rPr>
              <w:t xml:space="preserve">, гнойный. Дифференциальная диагностика. Лечение серозной  и гнойной  формы периодонтита. Оказание первой помощи </w:t>
            </w:r>
            <w:proofErr w:type="gramStart"/>
            <w:r w:rsidRPr="00FB3AE6">
              <w:rPr>
                <w:rFonts w:ascii="Times New Roman" w:hAnsi="Times New Roman" w:cs="Times New Roman"/>
                <w:sz w:val="24"/>
                <w:szCs w:val="24"/>
              </w:rPr>
              <w:t>при</w:t>
            </w:r>
            <w:proofErr w:type="gramEnd"/>
            <w:r w:rsidRPr="00FB3AE6">
              <w:rPr>
                <w:rFonts w:ascii="Times New Roman" w:hAnsi="Times New Roman" w:cs="Times New Roman"/>
                <w:sz w:val="24"/>
                <w:szCs w:val="24"/>
              </w:rPr>
              <w:t xml:space="preserve"> острых форм периодонтита.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Хронический периодонтит фиброзный, гранулирующий, гранулематозный  и обострение хронического периодонтита. Клиническая картина, дифференциальная диагностика.  Лечение хронического </w:t>
            </w:r>
            <w:r w:rsidRPr="00FB3AE6">
              <w:rPr>
                <w:rFonts w:ascii="Times New Roman" w:hAnsi="Times New Roman" w:cs="Times New Roman"/>
                <w:sz w:val="24"/>
                <w:szCs w:val="24"/>
              </w:rPr>
              <w:lastRenderedPageBreak/>
              <w:t xml:space="preserve">периодонтита и периодонтита в стадии обострения в </w:t>
            </w:r>
            <w:proofErr w:type="spellStart"/>
            <w:r w:rsidRPr="00FB3AE6">
              <w:rPr>
                <w:rFonts w:ascii="Times New Roman" w:hAnsi="Times New Roman" w:cs="Times New Roman"/>
                <w:sz w:val="24"/>
                <w:szCs w:val="24"/>
              </w:rPr>
              <w:t>многокоренных</w:t>
            </w:r>
            <w:proofErr w:type="spellEnd"/>
            <w:r w:rsidRPr="00FB3AE6">
              <w:rPr>
                <w:rFonts w:ascii="Times New Roman" w:hAnsi="Times New Roman" w:cs="Times New Roman"/>
                <w:sz w:val="24"/>
                <w:szCs w:val="24"/>
              </w:rPr>
              <w:t xml:space="preserve"> зубах. Физиотерапевтические методы лечения периодонтита.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Ошибки и осложнения. Устранение и предупреждение ошибок.</w:t>
            </w:r>
          </w:p>
          <w:p w:rsidR="009A7DE2" w:rsidRPr="00FB3AE6" w:rsidRDefault="009A7DE2" w:rsidP="008876ED">
            <w:pPr>
              <w:pStyle w:val="33"/>
              <w:rPr>
                <w:rFonts w:ascii="Times New Roman" w:hAnsi="Times New Roman" w:cs="Times New Roman"/>
                <w:sz w:val="24"/>
                <w:szCs w:val="24"/>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val="en-US" w:eastAsia="ru-RU"/>
              </w:rPr>
            </w:pPr>
            <w:r w:rsidRPr="00FB3AE6">
              <w:rPr>
                <w:rFonts w:ascii="Times New Roman" w:eastAsia="Times New Roman" w:hAnsi="Times New Roman" w:cs="Times New Roman"/>
                <w:sz w:val="24"/>
                <w:szCs w:val="24"/>
                <w:lang w:val="en-US" w:eastAsia="ru-RU"/>
              </w:rPr>
              <w:lastRenderedPageBreak/>
              <w:t>11</w:t>
            </w:r>
          </w:p>
        </w:tc>
        <w:tc>
          <w:tcPr>
            <w:tcW w:w="3828" w:type="dxa"/>
          </w:tcPr>
          <w:p w:rsidR="009A7DE2" w:rsidRPr="00FB3AE6" w:rsidRDefault="009A7DE2" w:rsidP="000F5743">
            <w:pPr>
              <w:jc w:val="center"/>
              <w:rPr>
                <w:rFonts w:ascii="Times New Roman" w:hAnsi="Times New Roman" w:cs="Times New Roman"/>
                <w:b/>
                <w:sz w:val="24"/>
                <w:szCs w:val="24"/>
              </w:rPr>
            </w:pPr>
            <w:r w:rsidRPr="00FB3AE6">
              <w:rPr>
                <w:rFonts w:ascii="Times New Roman" w:hAnsi="Times New Roman" w:cs="Times New Roman"/>
                <w:b/>
                <w:sz w:val="24"/>
                <w:szCs w:val="24"/>
              </w:rPr>
              <w:t>Заболевания пародонта</w:t>
            </w: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Основная:</w:t>
            </w:r>
          </w:p>
          <w:p w:rsidR="009A7DE2" w:rsidRPr="00FB3AE6" w:rsidRDefault="009A7DE2" w:rsidP="005D0186">
            <w:pPr>
              <w:pStyle w:val="33"/>
              <w:numPr>
                <w:ilvl w:val="0"/>
                <w:numId w:val="32"/>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w:t>
            </w:r>
            <w:r w:rsidR="00E12860">
              <w:rPr>
                <w:rFonts w:ascii="Times New Roman" w:hAnsi="Times New Roman" w:cs="Times New Roman"/>
                <w:sz w:val="24"/>
                <w:szCs w:val="24"/>
              </w:rPr>
              <w:t>еская</w:t>
            </w:r>
            <w:proofErr w:type="spellEnd"/>
            <w:r w:rsidR="00E12860">
              <w:rPr>
                <w:rFonts w:ascii="Times New Roman" w:hAnsi="Times New Roman" w:cs="Times New Roman"/>
                <w:sz w:val="24"/>
                <w:szCs w:val="24"/>
              </w:rPr>
              <w:t xml:space="preserve"> стоматология», Москва, 201</w:t>
            </w:r>
            <w:r w:rsidRPr="00FB3AE6">
              <w:rPr>
                <w:rFonts w:ascii="Times New Roman" w:hAnsi="Times New Roman" w:cs="Times New Roman"/>
                <w:sz w:val="24"/>
                <w:szCs w:val="24"/>
              </w:rPr>
              <w:t>0г.</w:t>
            </w:r>
          </w:p>
          <w:p w:rsidR="009A7DE2" w:rsidRPr="00FB3AE6" w:rsidRDefault="009A7DE2" w:rsidP="005D0186">
            <w:pPr>
              <w:pStyle w:val="33"/>
              <w:numPr>
                <w:ilvl w:val="0"/>
                <w:numId w:val="32"/>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w:t>
            </w:r>
            <w:r w:rsidR="00E12860">
              <w:rPr>
                <w:rFonts w:ascii="Times New Roman" w:hAnsi="Times New Roman" w:cs="Times New Roman"/>
                <w:sz w:val="24"/>
                <w:szCs w:val="24"/>
              </w:rPr>
              <w:t>рапевтическая 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32"/>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w:t>
            </w:r>
            <w:r w:rsidR="00E12860">
              <w:rPr>
                <w:rFonts w:ascii="Times New Roman" w:hAnsi="Times New Roman" w:cs="Times New Roman"/>
                <w:sz w:val="24"/>
                <w:szCs w:val="24"/>
              </w:rPr>
              <w:t>томатология», ВЛАДОС – ПРЕС,2008</w:t>
            </w:r>
            <w:r w:rsidRPr="00FB3AE6">
              <w:rPr>
                <w:rFonts w:ascii="Times New Roman" w:hAnsi="Times New Roman" w:cs="Times New Roman"/>
                <w:sz w:val="24"/>
                <w:szCs w:val="24"/>
              </w:rPr>
              <w:t>г.</w:t>
            </w:r>
          </w:p>
          <w:p w:rsidR="009A7DE2" w:rsidRPr="00FB3AE6" w:rsidRDefault="009A7DE2" w:rsidP="005D0186">
            <w:pPr>
              <w:pStyle w:val="33"/>
              <w:numPr>
                <w:ilvl w:val="0"/>
                <w:numId w:val="32"/>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E12860">
              <w:rPr>
                <w:rFonts w:ascii="Times New Roman" w:hAnsi="Times New Roman" w:cs="Times New Roman"/>
                <w:sz w:val="24"/>
                <w:szCs w:val="24"/>
              </w:rPr>
              <w:t>Ростов на /Д изд. «Феникс», 2008</w:t>
            </w:r>
            <w:r w:rsidRPr="00FB3AE6">
              <w:rPr>
                <w:rFonts w:ascii="Times New Roman" w:hAnsi="Times New Roman" w:cs="Times New Roman"/>
                <w:sz w:val="24"/>
                <w:szCs w:val="24"/>
              </w:rPr>
              <w:t xml:space="preserve"> г.</w:t>
            </w:r>
          </w:p>
          <w:p w:rsidR="009A7DE2" w:rsidRPr="00FB3AE6" w:rsidRDefault="009A7DE2" w:rsidP="007D4511">
            <w:pPr>
              <w:pStyle w:val="33"/>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lastRenderedPageBreak/>
              <w:t>2. Дополнительная:</w:t>
            </w:r>
          </w:p>
          <w:p w:rsidR="009A7DE2" w:rsidRPr="00FB3AE6" w:rsidRDefault="009A7DE2" w:rsidP="005D0186">
            <w:pPr>
              <w:pStyle w:val="33"/>
              <w:numPr>
                <w:ilvl w:val="0"/>
                <w:numId w:val="33"/>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w:t>
            </w:r>
            <w:r w:rsidR="00E12860">
              <w:rPr>
                <w:rFonts w:ascii="Times New Roman" w:hAnsi="Times New Roman" w:cs="Times New Roman"/>
                <w:sz w:val="24"/>
                <w:szCs w:val="24"/>
              </w:rPr>
              <w:t>истой оболочки полости рта», 201</w:t>
            </w:r>
            <w:r w:rsidRPr="00FB3AE6">
              <w:rPr>
                <w:rFonts w:ascii="Times New Roman" w:hAnsi="Times New Roman" w:cs="Times New Roman"/>
                <w:sz w:val="24"/>
                <w:szCs w:val="24"/>
              </w:rPr>
              <w:t>0 г.</w:t>
            </w:r>
          </w:p>
          <w:p w:rsidR="009A7DE2" w:rsidRPr="00FB3AE6" w:rsidRDefault="009A7DE2" w:rsidP="005D0186">
            <w:pPr>
              <w:pStyle w:val="33"/>
              <w:numPr>
                <w:ilvl w:val="0"/>
                <w:numId w:val="33"/>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w:t>
            </w:r>
            <w:r w:rsidR="00E12860">
              <w:rPr>
                <w:rFonts w:ascii="Times New Roman" w:hAnsi="Times New Roman" w:cs="Times New Roman"/>
                <w:sz w:val="24"/>
                <w:szCs w:val="24"/>
              </w:rPr>
              <w:t>оматология» Санкт-Петербург, 20</w:t>
            </w:r>
            <w:r w:rsidRPr="00FB3AE6">
              <w:rPr>
                <w:rFonts w:ascii="Times New Roman" w:hAnsi="Times New Roman" w:cs="Times New Roman"/>
                <w:sz w:val="24"/>
                <w:szCs w:val="24"/>
              </w:rPr>
              <w:t>1</w:t>
            </w:r>
            <w:r w:rsidR="00E12860">
              <w:rPr>
                <w:rFonts w:ascii="Times New Roman" w:hAnsi="Times New Roman" w:cs="Times New Roman"/>
                <w:sz w:val="24"/>
                <w:szCs w:val="24"/>
              </w:rPr>
              <w:t>0</w:t>
            </w:r>
            <w:r w:rsidRPr="00FB3AE6">
              <w:rPr>
                <w:rFonts w:ascii="Times New Roman" w:hAnsi="Times New Roman" w:cs="Times New Roman"/>
                <w:sz w:val="24"/>
                <w:szCs w:val="24"/>
              </w:rPr>
              <w:t>г.</w:t>
            </w:r>
          </w:p>
          <w:p w:rsidR="009A7DE2" w:rsidRPr="00FB3AE6" w:rsidRDefault="009A7DE2" w:rsidP="005D0186">
            <w:pPr>
              <w:pStyle w:val="33"/>
              <w:numPr>
                <w:ilvl w:val="0"/>
                <w:numId w:val="33"/>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2008</w:t>
            </w:r>
            <w:r w:rsidRPr="00FB3AE6">
              <w:rPr>
                <w:rFonts w:ascii="Times New Roman" w:hAnsi="Times New Roman" w:cs="Times New Roman"/>
                <w:sz w:val="24"/>
                <w:szCs w:val="24"/>
              </w:rPr>
              <w:t>г.</w:t>
            </w:r>
          </w:p>
          <w:p w:rsidR="009A7DE2" w:rsidRPr="00FB3AE6" w:rsidRDefault="009A7DE2" w:rsidP="005D0186">
            <w:pPr>
              <w:pStyle w:val="33"/>
              <w:numPr>
                <w:ilvl w:val="0"/>
                <w:numId w:val="33"/>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w:t>
            </w:r>
            <w:r w:rsidR="00E12860">
              <w:rPr>
                <w:rFonts w:ascii="Times New Roman" w:hAnsi="Times New Roman" w:cs="Times New Roman"/>
                <w:sz w:val="24"/>
                <w:szCs w:val="24"/>
              </w:rPr>
              <w:t xml:space="preserve">ния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w:t>
            </w:r>
            <w:r w:rsidRPr="00FB3AE6">
              <w:rPr>
                <w:rFonts w:ascii="Times New Roman" w:hAnsi="Times New Roman" w:cs="Times New Roman"/>
                <w:sz w:val="24"/>
                <w:szCs w:val="24"/>
              </w:rPr>
              <w:t>0 г.</w:t>
            </w:r>
          </w:p>
          <w:p w:rsidR="009A7DE2" w:rsidRPr="00FB3AE6" w:rsidRDefault="009A7DE2" w:rsidP="005D0186">
            <w:pPr>
              <w:pStyle w:val="33"/>
              <w:numPr>
                <w:ilvl w:val="0"/>
                <w:numId w:val="33"/>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E12860">
              <w:rPr>
                <w:rFonts w:ascii="Times New Roman" w:hAnsi="Times New Roman" w:cs="Times New Roman"/>
                <w:sz w:val="24"/>
                <w:szCs w:val="24"/>
              </w:rPr>
              <w:t>профилактика», изд. Алматы, 2009</w:t>
            </w:r>
            <w:r w:rsidRPr="00FB3AE6">
              <w:rPr>
                <w:rFonts w:ascii="Times New Roman" w:hAnsi="Times New Roman" w:cs="Times New Roman"/>
                <w:sz w:val="24"/>
                <w:szCs w:val="24"/>
              </w:rPr>
              <w:t>г.</w:t>
            </w:r>
          </w:p>
          <w:p w:rsidR="009A7DE2" w:rsidRPr="00FB3AE6" w:rsidRDefault="009A7DE2" w:rsidP="005D0186">
            <w:pPr>
              <w:pStyle w:val="33"/>
              <w:numPr>
                <w:ilvl w:val="0"/>
                <w:numId w:val="33"/>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2008</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082376" w:rsidRDefault="007D4511" w:rsidP="005D0186">
            <w:pPr>
              <w:numPr>
                <w:ilvl w:val="0"/>
                <w:numId w:val="44"/>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стоматологов: </w:t>
            </w:r>
            <w:hyperlink r:id="rId38"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stomatolog</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4"/>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Сайт для стоматологических факультетов: </w:t>
            </w:r>
            <w:hyperlink r:id="rId39"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wwwstomfak</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4"/>
              </w:numPr>
              <w:tabs>
                <w:tab w:val="left" w:pos="3045"/>
              </w:tabs>
              <w:spacing w:after="0" w:line="240" w:lineRule="auto"/>
              <w:contextualSpacing/>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sz w:val="24"/>
                <w:szCs w:val="24"/>
                <w:lang w:eastAsia="ru-RU"/>
              </w:rPr>
              <w:t xml:space="preserve">Медицинский сайт для стоматологов: </w:t>
            </w:r>
            <w:hyperlink r:id="rId40" w:history="1">
              <w:r w:rsidRPr="00082376">
                <w:rPr>
                  <w:rFonts w:ascii="Times New Roman" w:eastAsia="Times New Roman" w:hAnsi="Times New Roman" w:cs="Times New Roman"/>
                  <w:color w:val="0000FF"/>
                  <w:sz w:val="24"/>
                  <w:szCs w:val="24"/>
                  <w:u w:val="single"/>
                  <w:lang w:val="en-US" w:eastAsia="ru-RU"/>
                </w:rPr>
                <w:t>http</w:t>
              </w:r>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www</w:t>
              </w:r>
              <w:r w:rsidRPr="00082376">
                <w:rPr>
                  <w:rFonts w:ascii="Times New Roman" w:eastAsia="Times New Roman" w:hAnsi="Times New Roman" w:cs="Times New Roman"/>
                  <w:color w:val="0000FF"/>
                  <w:sz w:val="24"/>
                  <w:szCs w:val="24"/>
                  <w:u w:val="single"/>
                  <w:lang w:eastAsia="ru-RU"/>
                </w:rPr>
                <w:t>.</w:t>
              </w:r>
              <w:proofErr w:type="spellStart"/>
              <w:r w:rsidRPr="00082376">
                <w:rPr>
                  <w:rFonts w:ascii="Times New Roman" w:eastAsia="Times New Roman" w:hAnsi="Times New Roman" w:cs="Times New Roman"/>
                  <w:color w:val="0000FF"/>
                  <w:sz w:val="24"/>
                  <w:szCs w:val="24"/>
                  <w:u w:val="single"/>
                  <w:lang w:val="en-US" w:eastAsia="ru-RU"/>
                </w:rPr>
                <w:t>webmedinfo</w:t>
              </w:r>
              <w:proofErr w:type="spellEnd"/>
              <w:r w:rsidRPr="00082376">
                <w:rPr>
                  <w:rFonts w:ascii="Times New Roman" w:eastAsia="Times New Roman" w:hAnsi="Times New Roman" w:cs="Times New Roman"/>
                  <w:color w:val="0000FF"/>
                  <w:sz w:val="24"/>
                  <w:szCs w:val="24"/>
                  <w:u w:val="single"/>
                  <w:lang w:eastAsia="ru-RU"/>
                </w:rPr>
                <w:t>.</w:t>
              </w:r>
              <w:r w:rsidRPr="00082376">
                <w:rPr>
                  <w:rFonts w:ascii="Times New Roman" w:eastAsia="Times New Roman" w:hAnsi="Times New Roman" w:cs="Times New Roman"/>
                  <w:color w:val="0000FF"/>
                  <w:sz w:val="24"/>
                  <w:szCs w:val="24"/>
                  <w:u w:val="single"/>
                  <w:lang w:val="en-US" w:eastAsia="ru-RU"/>
                </w:rPr>
                <w:t>ru</w:t>
              </w:r>
              <w:r w:rsidRPr="00082376">
                <w:rPr>
                  <w:rFonts w:ascii="Times New Roman" w:eastAsia="Times New Roman" w:hAnsi="Times New Roman" w:cs="Times New Roman"/>
                  <w:color w:val="0000FF"/>
                  <w:sz w:val="24"/>
                  <w:szCs w:val="24"/>
                  <w:u w:val="single"/>
                  <w:lang w:eastAsia="ru-RU"/>
                </w:rPr>
                <w:t>/</w:t>
              </w:r>
            </w:hyperlink>
          </w:p>
          <w:p w:rsidR="007D4511" w:rsidRPr="00082376" w:rsidRDefault="007D4511" w:rsidP="005D0186">
            <w:pPr>
              <w:numPr>
                <w:ilvl w:val="0"/>
                <w:numId w:val="44"/>
              </w:numPr>
              <w:tabs>
                <w:tab w:val="left" w:pos="3045"/>
              </w:tabs>
              <w:spacing w:after="0" w:line="240" w:lineRule="auto"/>
              <w:contextualSpacing/>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082376">
              <w:rPr>
                <w:rFonts w:ascii="Times New Roman" w:eastAsia="Times New Roman" w:hAnsi="Times New Roman" w:cs="Times New Roman"/>
                <w:sz w:val="24"/>
                <w:szCs w:val="24"/>
                <w:lang w:eastAsia="ru-RU"/>
              </w:rPr>
              <w:t>Медицинская библиотека:</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082376">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082376">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9A7DE2" w:rsidRPr="00B47FDE" w:rsidRDefault="007D4511" w:rsidP="005D0186">
            <w:pPr>
              <w:pStyle w:val="a3"/>
              <w:numPr>
                <w:ilvl w:val="0"/>
                <w:numId w:val="44"/>
              </w:numPr>
              <w:spacing w:after="0" w:line="240" w:lineRule="auto"/>
              <w:jc w:val="both"/>
              <w:rPr>
                <w:rFonts w:ascii="Times New Roman" w:eastAsia="Times New Roman" w:hAnsi="Times New Roman" w:cs="Times New Roman"/>
                <w:sz w:val="24"/>
                <w:szCs w:val="24"/>
                <w:lang w:eastAsia="ru-RU"/>
              </w:rPr>
            </w:pPr>
            <w:r w:rsidRPr="00B47FDE">
              <w:rPr>
                <w:rFonts w:ascii="Times New Roman" w:eastAsia="Times New Roman" w:hAnsi="Times New Roman" w:cs="Times New Roman"/>
                <w:sz w:val="24"/>
                <w:szCs w:val="24"/>
                <w:lang w:eastAsia="ru-RU"/>
              </w:rPr>
              <w:t>Сайт для студентов медиков:</w:t>
            </w:r>
            <w:r w:rsidRPr="00B47FDE">
              <w:rPr>
                <w:rFonts w:ascii="Times New Roman" w:eastAsia="Times New Roman" w:hAnsi="Times New Roman" w:cs="Times New Roman"/>
                <w:color w:val="1F497D"/>
                <w:sz w:val="24"/>
                <w:szCs w:val="24"/>
                <w:lang w:val="en-US" w:eastAsia="ru-RU"/>
              </w:rPr>
              <w:t>http</w:t>
            </w:r>
            <w:r w:rsidRPr="00B47FDE">
              <w:rPr>
                <w:rFonts w:ascii="Times New Roman" w:eastAsia="Times New Roman" w:hAnsi="Times New Roman" w:cs="Times New Roman"/>
                <w:color w:val="1F497D"/>
                <w:sz w:val="24"/>
                <w:szCs w:val="24"/>
                <w:lang w:eastAsia="ru-RU"/>
              </w:rPr>
              <w:t>://</w:t>
            </w:r>
            <w:r w:rsidRPr="00B47FDE">
              <w:rPr>
                <w:rFonts w:ascii="Times New Roman" w:eastAsia="Times New Roman" w:hAnsi="Times New Roman" w:cs="Times New Roman"/>
                <w:color w:val="1F497D"/>
                <w:sz w:val="24"/>
                <w:szCs w:val="24"/>
                <w:lang w:val="en-US" w:eastAsia="ru-RU"/>
              </w:rPr>
              <w:t>www</w:t>
            </w:r>
          </w:p>
        </w:tc>
        <w:tc>
          <w:tcPr>
            <w:tcW w:w="5103" w:type="dxa"/>
          </w:tcPr>
          <w:p w:rsidR="009A7DE2" w:rsidRPr="00FB3AE6" w:rsidRDefault="009A7DE2" w:rsidP="008876ED">
            <w:pPr>
              <w:pStyle w:val="33"/>
              <w:rPr>
                <w:rFonts w:ascii="Times New Roman" w:hAnsi="Times New Roman" w:cs="Times New Roman"/>
                <w:b/>
                <w:sz w:val="24"/>
                <w:szCs w:val="24"/>
                <w:lang w:val="ky-KG"/>
              </w:rPr>
            </w:pP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b/>
                <w:sz w:val="24"/>
                <w:szCs w:val="24"/>
                <w:lang w:val="ky-KG"/>
              </w:rPr>
              <w:t xml:space="preserve">        </w:t>
            </w:r>
            <w:r w:rsidRPr="00FB3AE6">
              <w:rPr>
                <w:rFonts w:ascii="Times New Roman" w:hAnsi="Times New Roman" w:cs="Times New Roman"/>
                <w:sz w:val="24"/>
                <w:szCs w:val="24"/>
              </w:rPr>
              <w:t xml:space="preserve">Анатомия. Строение и функции пародонта, Классификация заболеваний тканей пародонта.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Обследование больных с заболеванием пародонта.  Клинические методы обследования.</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Обследование больных с заболеванием </w:t>
            </w:r>
            <w:r w:rsidRPr="00FB3AE6">
              <w:rPr>
                <w:rFonts w:ascii="Times New Roman" w:hAnsi="Times New Roman" w:cs="Times New Roman"/>
                <w:sz w:val="24"/>
                <w:szCs w:val="24"/>
              </w:rPr>
              <w:lastRenderedPageBreak/>
              <w:t xml:space="preserve">пародонта.  Специальные методы исследования. Рентгенологический метод обследования.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Гингивит. Этиология, патогенез, местные и общие факторы.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Катаральный гингивит. Этиология, патогенез, клиника.  Дифференциальная диагностика, лечение.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Гипертрофический гингивит. Этиология, патогенез,  клиника.  Дифференциальная диагностика, лечение комплексное.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Язвенный гингивит. Этиология, патогенез,   клиника.  Дифференциальная диагностика, лечение.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Острый пародонтит. Этиология, клиническая картина, дифференциальная диагностика, общие и местные методы лечения,  профилактика.</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color w:val="FF0000"/>
                <w:sz w:val="24"/>
                <w:szCs w:val="24"/>
              </w:rPr>
              <w:t xml:space="preserve">       </w:t>
            </w:r>
            <w:r w:rsidRPr="00FB3AE6">
              <w:rPr>
                <w:rFonts w:ascii="Times New Roman" w:hAnsi="Times New Roman" w:cs="Times New Roman"/>
                <w:sz w:val="24"/>
                <w:szCs w:val="24"/>
              </w:rPr>
              <w:t xml:space="preserve">Хронический </w:t>
            </w:r>
            <w:proofErr w:type="spellStart"/>
            <w:r w:rsidRPr="00FB3AE6">
              <w:rPr>
                <w:rFonts w:ascii="Times New Roman" w:hAnsi="Times New Roman" w:cs="Times New Roman"/>
                <w:sz w:val="24"/>
                <w:szCs w:val="24"/>
              </w:rPr>
              <w:t>генерализованный</w:t>
            </w:r>
            <w:proofErr w:type="spellEnd"/>
            <w:r w:rsidRPr="00FB3AE6">
              <w:rPr>
                <w:rFonts w:ascii="Times New Roman" w:hAnsi="Times New Roman" w:cs="Times New Roman"/>
                <w:sz w:val="24"/>
                <w:szCs w:val="24"/>
              </w:rPr>
              <w:t xml:space="preserve"> пародонтит. Этиология, патогенез, клиническая картина,  дифференциальная диагностика, лечение.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Хронический пародонтит. Этиология, клиническая картина, дифференциальная диагностика. Механические, химические и физические методы удаления зубных </w:t>
            </w:r>
            <w:r w:rsidRPr="00FB3AE6">
              <w:rPr>
                <w:rFonts w:ascii="Times New Roman" w:hAnsi="Times New Roman" w:cs="Times New Roman"/>
                <w:sz w:val="24"/>
                <w:szCs w:val="24"/>
              </w:rPr>
              <w:lastRenderedPageBreak/>
              <w:t xml:space="preserve">отложений.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Хронический пародонтит. Методы лечения,  профилактика.</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Пародонтоз. Этиология. Клиника, дифференциальная диагностика, лечение, организация лечебно-профилактической работы (ЛПР) больных с заболеванием пародонта.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Идиопатические заболевания пародонта. Этиология, патогенез  клиническая картина, дифференциальная диагностика,  методы лечения,  профилактика.</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Пародонтом. Этиология, клиническая картина, дифференциальная диагностика, методы лечения,  профилактика.</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Заболевания пародонта, методы лечения: физиотерапевтические, хирургические и ортопедические.</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Общие   методы лечение пародонтита, гингивита, пародонтоза и </w:t>
            </w:r>
            <w:proofErr w:type="spellStart"/>
            <w:r w:rsidRPr="00FB3AE6">
              <w:rPr>
                <w:rFonts w:ascii="Times New Roman" w:hAnsi="Times New Roman" w:cs="Times New Roman"/>
                <w:sz w:val="24"/>
                <w:szCs w:val="24"/>
              </w:rPr>
              <w:t>пародонтома</w:t>
            </w:r>
            <w:proofErr w:type="spellEnd"/>
            <w:r w:rsidRPr="00FB3AE6">
              <w:rPr>
                <w:rFonts w:ascii="Times New Roman" w:hAnsi="Times New Roman" w:cs="Times New Roman"/>
                <w:sz w:val="24"/>
                <w:szCs w:val="24"/>
              </w:rPr>
              <w:t xml:space="preserve">. Стимулирующая терапия.  Общеукрепляющее лечение. </w:t>
            </w:r>
          </w:p>
          <w:p w:rsidR="009A7DE2" w:rsidRPr="00FB3AE6" w:rsidRDefault="009A7DE2" w:rsidP="00765919">
            <w:pPr>
              <w:pStyle w:val="33"/>
              <w:rPr>
                <w:rFonts w:ascii="Times New Roman" w:hAnsi="Times New Roman" w:cs="Times New Roman"/>
                <w:sz w:val="24"/>
                <w:szCs w:val="24"/>
              </w:rPr>
            </w:pPr>
          </w:p>
        </w:tc>
      </w:tr>
      <w:tr w:rsidR="009A7DE2" w:rsidRPr="00FB3AE6" w:rsidTr="009A7DE2">
        <w:trPr>
          <w:trHeight w:val="471"/>
        </w:trPr>
        <w:tc>
          <w:tcPr>
            <w:tcW w:w="567" w:type="dxa"/>
          </w:tcPr>
          <w:p w:rsidR="009A7DE2" w:rsidRPr="00FB3AE6" w:rsidRDefault="009A7DE2" w:rsidP="00243EA3">
            <w:pPr>
              <w:spacing w:after="0" w:line="240" w:lineRule="auto"/>
              <w:jc w:val="both"/>
              <w:rPr>
                <w:rFonts w:ascii="Times New Roman" w:eastAsia="Times New Roman" w:hAnsi="Times New Roman" w:cs="Times New Roman"/>
                <w:sz w:val="24"/>
                <w:szCs w:val="24"/>
                <w:lang w:val="en-US" w:eastAsia="ru-RU"/>
              </w:rPr>
            </w:pPr>
            <w:r w:rsidRPr="00FB3AE6">
              <w:rPr>
                <w:rFonts w:ascii="Times New Roman" w:eastAsia="Times New Roman" w:hAnsi="Times New Roman" w:cs="Times New Roman"/>
                <w:sz w:val="24"/>
                <w:szCs w:val="24"/>
                <w:lang w:val="en-US" w:eastAsia="ru-RU"/>
              </w:rPr>
              <w:lastRenderedPageBreak/>
              <w:t>12</w:t>
            </w:r>
          </w:p>
        </w:tc>
        <w:tc>
          <w:tcPr>
            <w:tcW w:w="3828" w:type="dxa"/>
          </w:tcPr>
          <w:p w:rsidR="009A7DE2" w:rsidRPr="00DD78E1" w:rsidRDefault="009A7DE2" w:rsidP="00B47FDE">
            <w:pPr>
              <w:pStyle w:val="1"/>
              <w:ind w:firstLine="0"/>
              <w:jc w:val="left"/>
              <w:rPr>
                <w:rFonts w:ascii="Times New Roman" w:hAnsi="Times New Roman"/>
                <w:bCs w:val="0"/>
                <w:sz w:val="24"/>
                <w:szCs w:val="24"/>
              </w:rPr>
            </w:pPr>
            <w:r w:rsidRPr="00DD78E1">
              <w:rPr>
                <w:rFonts w:ascii="Times New Roman" w:hAnsi="Times New Roman"/>
                <w:bCs w:val="0"/>
                <w:sz w:val="24"/>
                <w:szCs w:val="24"/>
              </w:rPr>
              <w:t>Заболевания слизистой оболочки полости рта,</w:t>
            </w:r>
          </w:p>
          <w:p w:rsidR="009A7DE2" w:rsidRPr="00FB3AE6" w:rsidRDefault="009A7DE2" w:rsidP="00B47FDE">
            <w:pPr>
              <w:rPr>
                <w:rFonts w:ascii="Times New Roman" w:hAnsi="Times New Roman" w:cs="Times New Roman"/>
                <w:b/>
                <w:sz w:val="24"/>
                <w:szCs w:val="24"/>
              </w:rPr>
            </w:pPr>
            <w:r w:rsidRPr="00DD78E1">
              <w:rPr>
                <w:rFonts w:ascii="Times New Roman" w:hAnsi="Times New Roman" w:cs="Times New Roman"/>
                <w:b/>
                <w:sz w:val="24"/>
                <w:szCs w:val="24"/>
              </w:rPr>
              <w:lastRenderedPageBreak/>
              <w:t>языка, красной каймы губ</w:t>
            </w:r>
          </w:p>
        </w:tc>
        <w:tc>
          <w:tcPr>
            <w:tcW w:w="5244" w:type="dxa"/>
          </w:tcPr>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lastRenderedPageBreak/>
              <w:t>Основная:</w:t>
            </w:r>
          </w:p>
          <w:p w:rsidR="009A7DE2" w:rsidRPr="00FB3AE6" w:rsidRDefault="009A7DE2" w:rsidP="005D0186">
            <w:pPr>
              <w:pStyle w:val="33"/>
              <w:numPr>
                <w:ilvl w:val="0"/>
                <w:numId w:val="34"/>
              </w:numPr>
              <w:spacing w:after="0" w:line="240" w:lineRule="auto"/>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Е.В.«Терапевтическая</w:t>
            </w:r>
            <w:proofErr w:type="spellEnd"/>
            <w:r w:rsidRPr="00FB3AE6">
              <w:rPr>
                <w:rFonts w:ascii="Times New Roman" w:hAnsi="Times New Roman" w:cs="Times New Roman"/>
                <w:sz w:val="24"/>
                <w:szCs w:val="24"/>
              </w:rPr>
              <w:t xml:space="preserve"> </w:t>
            </w:r>
            <w:r w:rsidR="00E12860">
              <w:rPr>
                <w:rFonts w:ascii="Times New Roman" w:hAnsi="Times New Roman" w:cs="Times New Roman"/>
                <w:sz w:val="24"/>
                <w:szCs w:val="24"/>
              </w:rPr>
              <w:t>стоматология», Москва, 201</w:t>
            </w:r>
            <w:r w:rsidRPr="00FB3AE6">
              <w:rPr>
                <w:rFonts w:ascii="Times New Roman" w:hAnsi="Times New Roman" w:cs="Times New Roman"/>
                <w:sz w:val="24"/>
                <w:szCs w:val="24"/>
              </w:rPr>
              <w:t>0г.</w:t>
            </w:r>
          </w:p>
          <w:p w:rsidR="009A7DE2" w:rsidRPr="00FB3AE6" w:rsidRDefault="009A7DE2" w:rsidP="005D0186">
            <w:pPr>
              <w:pStyle w:val="33"/>
              <w:numPr>
                <w:ilvl w:val="0"/>
                <w:numId w:val="34"/>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lastRenderedPageBreak/>
              <w:t>Усевич</w:t>
            </w:r>
            <w:proofErr w:type="spellEnd"/>
            <w:r w:rsidRPr="00FB3AE6">
              <w:rPr>
                <w:rFonts w:ascii="Times New Roman" w:hAnsi="Times New Roman" w:cs="Times New Roman"/>
                <w:sz w:val="24"/>
                <w:szCs w:val="24"/>
              </w:rPr>
              <w:t xml:space="preserve"> Т.Л. «Тер</w:t>
            </w:r>
            <w:r w:rsidR="00E12860">
              <w:rPr>
                <w:rFonts w:ascii="Times New Roman" w:hAnsi="Times New Roman" w:cs="Times New Roman"/>
                <w:sz w:val="24"/>
                <w:szCs w:val="24"/>
              </w:rPr>
              <w:t>апевтическая стоматология», 2009</w:t>
            </w:r>
            <w:r w:rsidRPr="00FB3AE6">
              <w:rPr>
                <w:rFonts w:ascii="Times New Roman" w:hAnsi="Times New Roman" w:cs="Times New Roman"/>
                <w:sz w:val="24"/>
                <w:szCs w:val="24"/>
              </w:rPr>
              <w:t>г.</w:t>
            </w:r>
          </w:p>
          <w:p w:rsidR="009A7DE2" w:rsidRPr="00FB3AE6" w:rsidRDefault="009A7DE2" w:rsidP="005D0186">
            <w:pPr>
              <w:pStyle w:val="33"/>
              <w:numPr>
                <w:ilvl w:val="0"/>
                <w:numId w:val="34"/>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Шаров Д.В «С</w:t>
            </w:r>
            <w:r w:rsidR="00E12860">
              <w:rPr>
                <w:rFonts w:ascii="Times New Roman" w:hAnsi="Times New Roman" w:cs="Times New Roman"/>
                <w:sz w:val="24"/>
                <w:szCs w:val="24"/>
              </w:rPr>
              <w:t>томатология», ВЛАДОС – ПРЕС,2009</w:t>
            </w:r>
            <w:r w:rsidRPr="00FB3AE6">
              <w:rPr>
                <w:rFonts w:ascii="Times New Roman" w:hAnsi="Times New Roman" w:cs="Times New Roman"/>
                <w:sz w:val="24"/>
                <w:szCs w:val="24"/>
              </w:rPr>
              <w:t>г.</w:t>
            </w:r>
          </w:p>
          <w:p w:rsidR="009A7DE2" w:rsidRPr="00FB3AE6" w:rsidRDefault="009A7DE2" w:rsidP="005D0186">
            <w:pPr>
              <w:pStyle w:val="33"/>
              <w:numPr>
                <w:ilvl w:val="0"/>
                <w:numId w:val="34"/>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w:t>
            </w:r>
            <w:r w:rsidR="00E12860">
              <w:rPr>
                <w:rFonts w:ascii="Times New Roman" w:hAnsi="Times New Roman" w:cs="Times New Roman"/>
                <w:sz w:val="24"/>
                <w:szCs w:val="24"/>
              </w:rPr>
              <w:t>Ростов на /Д изд. «Феникс», 2009</w:t>
            </w:r>
            <w:r w:rsidRPr="00FB3AE6">
              <w:rPr>
                <w:rFonts w:ascii="Times New Roman" w:hAnsi="Times New Roman" w:cs="Times New Roman"/>
                <w:sz w:val="24"/>
                <w:szCs w:val="24"/>
              </w:rPr>
              <w:t xml:space="preserve"> г.</w:t>
            </w:r>
          </w:p>
          <w:p w:rsidR="009A7DE2" w:rsidRPr="00FB3AE6" w:rsidRDefault="009A7DE2" w:rsidP="007D4511">
            <w:pPr>
              <w:pStyle w:val="33"/>
              <w:rPr>
                <w:rFonts w:ascii="Times New Roman" w:hAnsi="Times New Roman" w:cs="Times New Roman"/>
                <w:sz w:val="24"/>
                <w:szCs w:val="24"/>
              </w:rPr>
            </w:pPr>
          </w:p>
          <w:p w:rsidR="009A7DE2" w:rsidRPr="00FB3AE6" w:rsidRDefault="009A7DE2"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9A7DE2" w:rsidRPr="00FB3AE6" w:rsidRDefault="009A7DE2" w:rsidP="005D0186">
            <w:pPr>
              <w:pStyle w:val="33"/>
              <w:numPr>
                <w:ilvl w:val="0"/>
                <w:numId w:val="35"/>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w:t>
            </w:r>
            <w:r w:rsidR="00E12860">
              <w:rPr>
                <w:rFonts w:ascii="Times New Roman" w:hAnsi="Times New Roman" w:cs="Times New Roman"/>
                <w:sz w:val="24"/>
                <w:szCs w:val="24"/>
              </w:rPr>
              <w:t>истой оболочки полости рта», 201</w:t>
            </w:r>
            <w:r w:rsidRPr="00FB3AE6">
              <w:rPr>
                <w:rFonts w:ascii="Times New Roman" w:hAnsi="Times New Roman" w:cs="Times New Roman"/>
                <w:sz w:val="24"/>
                <w:szCs w:val="24"/>
              </w:rPr>
              <w:t>0 г.</w:t>
            </w:r>
          </w:p>
          <w:p w:rsidR="009A7DE2" w:rsidRPr="00FB3AE6" w:rsidRDefault="009A7DE2" w:rsidP="005D0186">
            <w:pPr>
              <w:pStyle w:val="33"/>
              <w:numPr>
                <w:ilvl w:val="0"/>
                <w:numId w:val="35"/>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w:t>
            </w:r>
            <w:r w:rsidR="00E12860">
              <w:rPr>
                <w:rFonts w:ascii="Times New Roman" w:hAnsi="Times New Roman" w:cs="Times New Roman"/>
                <w:sz w:val="24"/>
                <w:szCs w:val="24"/>
              </w:rPr>
              <w:t>оматология» Санкт-Петербург, 20</w:t>
            </w:r>
            <w:r w:rsidRPr="00FB3AE6">
              <w:rPr>
                <w:rFonts w:ascii="Times New Roman" w:hAnsi="Times New Roman" w:cs="Times New Roman"/>
                <w:sz w:val="24"/>
                <w:szCs w:val="24"/>
              </w:rPr>
              <w:t>1</w:t>
            </w:r>
            <w:r w:rsidR="00E12860">
              <w:rPr>
                <w:rFonts w:ascii="Times New Roman" w:hAnsi="Times New Roman" w:cs="Times New Roman"/>
                <w:sz w:val="24"/>
                <w:szCs w:val="24"/>
              </w:rPr>
              <w:t>0</w:t>
            </w:r>
            <w:r w:rsidRPr="00FB3AE6">
              <w:rPr>
                <w:rFonts w:ascii="Times New Roman" w:hAnsi="Times New Roman" w:cs="Times New Roman"/>
                <w:sz w:val="24"/>
                <w:szCs w:val="24"/>
              </w:rPr>
              <w:t>г.</w:t>
            </w:r>
          </w:p>
          <w:p w:rsidR="009A7DE2" w:rsidRPr="00FB3AE6" w:rsidRDefault="009A7DE2" w:rsidP="005D0186">
            <w:pPr>
              <w:pStyle w:val="33"/>
              <w:numPr>
                <w:ilvl w:val="0"/>
                <w:numId w:val="35"/>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Лук</w:t>
            </w:r>
            <w:r w:rsidR="00E12860">
              <w:rPr>
                <w:rFonts w:ascii="Times New Roman" w:hAnsi="Times New Roman" w:cs="Times New Roman"/>
                <w:sz w:val="24"/>
                <w:szCs w:val="24"/>
              </w:rPr>
              <w:t>ин Л.М. ,  «Кариес зубов»,  2008</w:t>
            </w:r>
            <w:r w:rsidRPr="00FB3AE6">
              <w:rPr>
                <w:rFonts w:ascii="Times New Roman" w:hAnsi="Times New Roman" w:cs="Times New Roman"/>
                <w:sz w:val="24"/>
                <w:szCs w:val="24"/>
              </w:rPr>
              <w:t>г.</w:t>
            </w:r>
          </w:p>
          <w:p w:rsidR="009A7DE2" w:rsidRPr="00FB3AE6" w:rsidRDefault="009A7DE2" w:rsidP="005D0186">
            <w:pPr>
              <w:pStyle w:val="33"/>
              <w:numPr>
                <w:ilvl w:val="0"/>
                <w:numId w:val="35"/>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Данилевский Н.Ф. «Заболева</w:t>
            </w:r>
            <w:r w:rsidR="00E12860">
              <w:rPr>
                <w:rFonts w:ascii="Times New Roman" w:hAnsi="Times New Roman" w:cs="Times New Roman"/>
                <w:sz w:val="24"/>
                <w:szCs w:val="24"/>
              </w:rPr>
              <w:t xml:space="preserve">ния </w:t>
            </w:r>
            <w:proofErr w:type="spellStart"/>
            <w:r w:rsidR="00E12860">
              <w:rPr>
                <w:rFonts w:ascii="Times New Roman" w:hAnsi="Times New Roman" w:cs="Times New Roman"/>
                <w:sz w:val="24"/>
                <w:szCs w:val="24"/>
              </w:rPr>
              <w:t>парадонта</w:t>
            </w:r>
            <w:proofErr w:type="spellEnd"/>
            <w:r w:rsidR="00E12860">
              <w:rPr>
                <w:rFonts w:ascii="Times New Roman" w:hAnsi="Times New Roman" w:cs="Times New Roman"/>
                <w:sz w:val="24"/>
                <w:szCs w:val="24"/>
              </w:rPr>
              <w:t>», изд. Москва, 201</w:t>
            </w:r>
            <w:r w:rsidRPr="00FB3AE6">
              <w:rPr>
                <w:rFonts w:ascii="Times New Roman" w:hAnsi="Times New Roman" w:cs="Times New Roman"/>
                <w:sz w:val="24"/>
                <w:szCs w:val="24"/>
              </w:rPr>
              <w:t>0 г.</w:t>
            </w:r>
          </w:p>
          <w:p w:rsidR="009A7DE2" w:rsidRPr="00FB3AE6" w:rsidRDefault="009A7DE2" w:rsidP="005D0186">
            <w:pPr>
              <w:pStyle w:val="33"/>
              <w:numPr>
                <w:ilvl w:val="0"/>
                <w:numId w:val="35"/>
              </w:numPr>
              <w:spacing w:after="0" w:line="240" w:lineRule="auto"/>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w:t>
            </w:r>
            <w:r w:rsidR="00E12860">
              <w:rPr>
                <w:rFonts w:ascii="Times New Roman" w:hAnsi="Times New Roman" w:cs="Times New Roman"/>
                <w:sz w:val="24"/>
                <w:szCs w:val="24"/>
              </w:rPr>
              <w:t>профилактика», изд. Алматы, 2009</w:t>
            </w:r>
            <w:r w:rsidRPr="00FB3AE6">
              <w:rPr>
                <w:rFonts w:ascii="Times New Roman" w:hAnsi="Times New Roman" w:cs="Times New Roman"/>
                <w:sz w:val="24"/>
                <w:szCs w:val="24"/>
              </w:rPr>
              <w:t>г.</w:t>
            </w:r>
          </w:p>
          <w:p w:rsidR="009A7DE2" w:rsidRPr="00FB3AE6" w:rsidRDefault="009A7DE2" w:rsidP="005D0186">
            <w:pPr>
              <w:pStyle w:val="33"/>
              <w:numPr>
                <w:ilvl w:val="0"/>
                <w:numId w:val="35"/>
              </w:numPr>
              <w:spacing w:after="0" w:line="240" w:lineRule="auto"/>
              <w:rPr>
                <w:rFonts w:ascii="Times New Roman" w:hAnsi="Times New Roman" w:cs="Times New Roman"/>
                <w:sz w:val="24"/>
                <w:szCs w:val="24"/>
              </w:rPr>
            </w:pPr>
            <w:r w:rsidRPr="00FB3AE6">
              <w:rPr>
                <w:rFonts w:ascii="Times New Roman" w:hAnsi="Times New Roman" w:cs="Times New Roman"/>
                <w:sz w:val="24"/>
                <w:szCs w:val="24"/>
              </w:rPr>
              <w:t>Луцкая И.К. «Руководство по стоматологии»</w:t>
            </w:r>
            <w:r w:rsidR="00E12860">
              <w:rPr>
                <w:rFonts w:ascii="Times New Roman" w:hAnsi="Times New Roman" w:cs="Times New Roman"/>
                <w:sz w:val="24"/>
                <w:szCs w:val="24"/>
              </w:rPr>
              <w:t>, Ростов на/Д</w:t>
            </w:r>
            <w:proofErr w:type="gramStart"/>
            <w:r w:rsidR="00E12860">
              <w:rPr>
                <w:rFonts w:ascii="Times New Roman" w:hAnsi="Times New Roman" w:cs="Times New Roman"/>
                <w:sz w:val="24"/>
                <w:szCs w:val="24"/>
              </w:rPr>
              <w:t xml:space="preserve"> ,</w:t>
            </w:r>
            <w:proofErr w:type="gramEnd"/>
            <w:r w:rsidR="00E12860">
              <w:rPr>
                <w:rFonts w:ascii="Times New Roman" w:hAnsi="Times New Roman" w:cs="Times New Roman"/>
                <w:sz w:val="24"/>
                <w:szCs w:val="24"/>
              </w:rPr>
              <w:t>изд. Феникс, 2009</w:t>
            </w:r>
            <w:r w:rsidRPr="00FB3AE6">
              <w:rPr>
                <w:rFonts w:ascii="Times New Roman" w:hAnsi="Times New Roman" w:cs="Times New Roman"/>
                <w:sz w:val="24"/>
                <w:szCs w:val="24"/>
              </w:rPr>
              <w:t>г.</w:t>
            </w:r>
          </w:p>
          <w:p w:rsidR="007D4511" w:rsidRPr="00082376" w:rsidRDefault="007D4511" w:rsidP="007D4511">
            <w:pPr>
              <w:spacing w:after="0" w:line="240" w:lineRule="auto"/>
              <w:rPr>
                <w:rFonts w:ascii="Times New Roman" w:eastAsia="Times New Roman" w:hAnsi="Times New Roman" w:cs="Times New Roman"/>
                <w:b/>
                <w:sz w:val="24"/>
                <w:szCs w:val="24"/>
                <w:lang w:eastAsia="ru-RU"/>
              </w:rPr>
            </w:pPr>
            <w:r w:rsidRPr="00082376">
              <w:rPr>
                <w:rFonts w:ascii="Times New Roman" w:eastAsia="Times New Roman" w:hAnsi="Times New Roman" w:cs="Times New Roman"/>
                <w:b/>
                <w:sz w:val="24"/>
                <w:szCs w:val="24"/>
                <w:lang w:eastAsia="ru-RU"/>
              </w:rPr>
              <w:t>Интернет-ресурсы:</w:t>
            </w:r>
          </w:p>
          <w:p w:rsidR="007D4511" w:rsidRPr="00B47FDE" w:rsidRDefault="007D4511" w:rsidP="005D0186">
            <w:pPr>
              <w:pStyle w:val="a3"/>
              <w:numPr>
                <w:ilvl w:val="0"/>
                <w:numId w:val="45"/>
              </w:numPr>
              <w:tabs>
                <w:tab w:val="left" w:pos="3045"/>
              </w:tabs>
              <w:spacing w:after="0" w:line="240" w:lineRule="auto"/>
              <w:rPr>
                <w:rFonts w:ascii="Times New Roman" w:eastAsia="Times New Roman" w:hAnsi="Times New Roman" w:cs="Times New Roman"/>
                <w:b/>
                <w:sz w:val="24"/>
                <w:szCs w:val="24"/>
                <w:lang w:eastAsia="ru-RU"/>
              </w:rPr>
            </w:pPr>
            <w:r w:rsidRPr="00B47FDE">
              <w:rPr>
                <w:rFonts w:ascii="Times New Roman" w:eastAsia="Times New Roman" w:hAnsi="Times New Roman" w:cs="Times New Roman"/>
                <w:sz w:val="24"/>
                <w:szCs w:val="24"/>
                <w:lang w:eastAsia="ru-RU"/>
              </w:rPr>
              <w:t xml:space="preserve">Сайт для стоматологов: </w:t>
            </w:r>
            <w:hyperlink r:id="rId41" w:history="1">
              <w:r w:rsidRPr="00B47FDE">
                <w:rPr>
                  <w:rFonts w:ascii="Times New Roman" w:eastAsia="Times New Roman" w:hAnsi="Times New Roman" w:cs="Times New Roman"/>
                  <w:color w:val="0000FF"/>
                  <w:sz w:val="24"/>
                  <w:szCs w:val="24"/>
                  <w:u w:val="single"/>
                  <w:lang w:val="en-US" w:eastAsia="ru-RU"/>
                </w:rPr>
                <w:t>http</w:t>
              </w:r>
              <w:r w:rsidRPr="00B47FDE">
                <w:rPr>
                  <w:rFonts w:ascii="Times New Roman" w:eastAsia="Times New Roman" w:hAnsi="Times New Roman" w:cs="Times New Roman"/>
                  <w:color w:val="0000FF"/>
                  <w:sz w:val="24"/>
                  <w:szCs w:val="24"/>
                  <w:u w:val="single"/>
                  <w:lang w:eastAsia="ru-RU"/>
                </w:rPr>
                <w:t>://</w:t>
              </w:r>
              <w:r w:rsidRPr="00B47FDE">
                <w:rPr>
                  <w:rFonts w:ascii="Times New Roman" w:eastAsia="Times New Roman" w:hAnsi="Times New Roman" w:cs="Times New Roman"/>
                  <w:color w:val="0000FF"/>
                  <w:sz w:val="24"/>
                  <w:szCs w:val="24"/>
                  <w:u w:val="single"/>
                  <w:lang w:val="en-US" w:eastAsia="ru-RU"/>
                </w:rPr>
                <w:t>www</w:t>
              </w:r>
              <w:r w:rsidRPr="00B47FDE">
                <w:rPr>
                  <w:rFonts w:ascii="Times New Roman" w:eastAsia="Times New Roman" w:hAnsi="Times New Roman" w:cs="Times New Roman"/>
                  <w:color w:val="0000FF"/>
                  <w:sz w:val="24"/>
                  <w:szCs w:val="24"/>
                  <w:u w:val="single"/>
                  <w:lang w:eastAsia="ru-RU"/>
                </w:rPr>
                <w:t>/</w:t>
              </w:r>
              <w:proofErr w:type="spellStart"/>
              <w:r w:rsidRPr="00B47FDE">
                <w:rPr>
                  <w:rFonts w:ascii="Times New Roman" w:eastAsia="Times New Roman" w:hAnsi="Times New Roman" w:cs="Times New Roman"/>
                  <w:color w:val="0000FF"/>
                  <w:sz w:val="24"/>
                  <w:szCs w:val="24"/>
                  <w:u w:val="single"/>
                  <w:lang w:val="en-US" w:eastAsia="ru-RU"/>
                </w:rPr>
                <w:t>stomatolog</w:t>
              </w:r>
              <w:proofErr w:type="spellEnd"/>
              <w:r w:rsidRPr="00B47FDE">
                <w:rPr>
                  <w:rFonts w:ascii="Times New Roman" w:eastAsia="Times New Roman" w:hAnsi="Times New Roman" w:cs="Times New Roman"/>
                  <w:color w:val="0000FF"/>
                  <w:sz w:val="24"/>
                  <w:szCs w:val="24"/>
                  <w:u w:val="single"/>
                  <w:lang w:eastAsia="ru-RU"/>
                </w:rPr>
                <w:t>.</w:t>
              </w:r>
              <w:r w:rsidRPr="00B47FDE">
                <w:rPr>
                  <w:rFonts w:ascii="Times New Roman" w:eastAsia="Times New Roman" w:hAnsi="Times New Roman" w:cs="Times New Roman"/>
                  <w:color w:val="0000FF"/>
                  <w:sz w:val="24"/>
                  <w:szCs w:val="24"/>
                  <w:u w:val="single"/>
                  <w:lang w:val="en-US" w:eastAsia="ru-RU"/>
                </w:rPr>
                <w:t>ru</w:t>
              </w:r>
              <w:r w:rsidRPr="00B47FDE">
                <w:rPr>
                  <w:rFonts w:ascii="Times New Roman" w:eastAsia="Times New Roman" w:hAnsi="Times New Roman" w:cs="Times New Roman"/>
                  <w:color w:val="0000FF"/>
                  <w:sz w:val="24"/>
                  <w:szCs w:val="24"/>
                  <w:u w:val="single"/>
                  <w:lang w:eastAsia="ru-RU"/>
                </w:rPr>
                <w:t>/</w:t>
              </w:r>
            </w:hyperlink>
          </w:p>
          <w:p w:rsidR="007D4511" w:rsidRPr="00B47FDE" w:rsidRDefault="007D4511" w:rsidP="005D0186">
            <w:pPr>
              <w:pStyle w:val="a3"/>
              <w:numPr>
                <w:ilvl w:val="0"/>
                <w:numId w:val="45"/>
              </w:numPr>
              <w:tabs>
                <w:tab w:val="left" w:pos="3045"/>
              </w:tabs>
              <w:spacing w:after="0" w:line="240" w:lineRule="auto"/>
              <w:rPr>
                <w:rFonts w:ascii="Times New Roman" w:eastAsia="Times New Roman" w:hAnsi="Times New Roman" w:cs="Times New Roman"/>
                <w:b/>
                <w:sz w:val="24"/>
                <w:szCs w:val="24"/>
                <w:lang w:eastAsia="ru-RU"/>
              </w:rPr>
            </w:pPr>
            <w:r w:rsidRPr="00B47FDE">
              <w:rPr>
                <w:rFonts w:ascii="Times New Roman" w:eastAsia="Times New Roman" w:hAnsi="Times New Roman" w:cs="Times New Roman"/>
                <w:sz w:val="24"/>
                <w:szCs w:val="24"/>
                <w:lang w:eastAsia="ru-RU"/>
              </w:rPr>
              <w:t xml:space="preserve">Сайт для стоматологических факультетов: </w:t>
            </w:r>
            <w:hyperlink r:id="rId42" w:history="1">
              <w:r w:rsidRPr="00B47FDE">
                <w:rPr>
                  <w:rFonts w:ascii="Times New Roman" w:eastAsia="Times New Roman" w:hAnsi="Times New Roman" w:cs="Times New Roman"/>
                  <w:color w:val="0000FF"/>
                  <w:sz w:val="24"/>
                  <w:szCs w:val="24"/>
                  <w:u w:val="single"/>
                  <w:lang w:val="en-US" w:eastAsia="ru-RU"/>
                </w:rPr>
                <w:t>http</w:t>
              </w:r>
              <w:r w:rsidRPr="00B47FDE">
                <w:rPr>
                  <w:rFonts w:ascii="Times New Roman" w:eastAsia="Times New Roman" w:hAnsi="Times New Roman" w:cs="Times New Roman"/>
                  <w:color w:val="0000FF"/>
                  <w:sz w:val="24"/>
                  <w:szCs w:val="24"/>
                  <w:u w:val="single"/>
                  <w:lang w:eastAsia="ru-RU"/>
                </w:rPr>
                <w:t>://</w:t>
              </w:r>
              <w:proofErr w:type="spellStart"/>
              <w:r w:rsidRPr="00B47FDE">
                <w:rPr>
                  <w:rFonts w:ascii="Times New Roman" w:eastAsia="Times New Roman" w:hAnsi="Times New Roman" w:cs="Times New Roman"/>
                  <w:color w:val="0000FF"/>
                  <w:sz w:val="24"/>
                  <w:szCs w:val="24"/>
                  <w:u w:val="single"/>
                  <w:lang w:val="en-US" w:eastAsia="ru-RU"/>
                </w:rPr>
                <w:t>wwwstomfak</w:t>
              </w:r>
              <w:proofErr w:type="spellEnd"/>
              <w:r w:rsidRPr="00B47FDE">
                <w:rPr>
                  <w:rFonts w:ascii="Times New Roman" w:eastAsia="Times New Roman" w:hAnsi="Times New Roman" w:cs="Times New Roman"/>
                  <w:color w:val="0000FF"/>
                  <w:sz w:val="24"/>
                  <w:szCs w:val="24"/>
                  <w:u w:val="single"/>
                  <w:lang w:eastAsia="ru-RU"/>
                </w:rPr>
                <w:t>.</w:t>
              </w:r>
              <w:r w:rsidRPr="00B47FDE">
                <w:rPr>
                  <w:rFonts w:ascii="Times New Roman" w:eastAsia="Times New Roman" w:hAnsi="Times New Roman" w:cs="Times New Roman"/>
                  <w:color w:val="0000FF"/>
                  <w:sz w:val="24"/>
                  <w:szCs w:val="24"/>
                  <w:u w:val="single"/>
                  <w:lang w:val="en-US" w:eastAsia="ru-RU"/>
                </w:rPr>
                <w:t>ru</w:t>
              </w:r>
              <w:r w:rsidRPr="00B47FDE">
                <w:rPr>
                  <w:rFonts w:ascii="Times New Roman" w:eastAsia="Times New Roman" w:hAnsi="Times New Roman" w:cs="Times New Roman"/>
                  <w:color w:val="0000FF"/>
                  <w:sz w:val="24"/>
                  <w:szCs w:val="24"/>
                  <w:u w:val="single"/>
                  <w:lang w:eastAsia="ru-RU"/>
                </w:rPr>
                <w:t>/</w:t>
              </w:r>
            </w:hyperlink>
          </w:p>
          <w:p w:rsidR="007D4511" w:rsidRPr="00B47FDE" w:rsidRDefault="007D4511" w:rsidP="005D0186">
            <w:pPr>
              <w:pStyle w:val="a3"/>
              <w:numPr>
                <w:ilvl w:val="0"/>
                <w:numId w:val="45"/>
              </w:numPr>
              <w:tabs>
                <w:tab w:val="left" w:pos="3045"/>
              </w:tabs>
              <w:spacing w:after="0" w:line="240" w:lineRule="auto"/>
              <w:rPr>
                <w:rFonts w:ascii="Times New Roman" w:eastAsia="Times New Roman" w:hAnsi="Times New Roman" w:cs="Times New Roman"/>
                <w:b/>
                <w:sz w:val="24"/>
                <w:szCs w:val="24"/>
                <w:lang w:eastAsia="ru-RU"/>
              </w:rPr>
            </w:pPr>
            <w:r w:rsidRPr="00B47FDE">
              <w:rPr>
                <w:rFonts w:ascii="Times New Roman" w:eastAsia="Times New Roman" w:hAnsi="Times New Roman" w:cs="Times New Roman"/>
                <w:sz w:val="24"/>
                <w:szCs w:val="24"/>
                <w:lang w:eastAsia="ru-RU"/>
              </w:rPr>
              <w:t xml:space="preserve">Медицинский сайт для стоматологов: </w:t>
            </w:r>
            <w:hyperlink r:id="rId43" w:history="1">
              <w:r w:rsidRPr="00B47FDE">
                <w:rPr>
                  <w:rFonts w:ascii="Times New Roman" w:eastAsia="Times New Roman" w:hAnsi="Times New Roman" w:cs="Times New Roman"/>
                  <w:color w:val="0000FF"/>
                  <w:sz w:val="24"/>
                  <w:szCs w:val="24"/>
                  <w:u w:val="single"/>
                  <w:lang w:val="en-US" w:eastAsia="ru-RU"/>
                </w:rPr>
                <w:t>http</w:t>
              </w:r>
              <w:r w:rsidRPr="00B47FDE">
                <w:rPr>
                  <w:rFonts w:ascii="Times New Roman" w:eastAsia="Times New Roman" w:hAnsi="Times New Roman" w:cs="Times New Roman"/>
                  <w:color w:val="0000FF"/>
                  <w:sz w:val="24"/>
                  <w:szCs w:val="24"/>
                  <w:u w:val="single"/>
                  <w:lang w:eastAsia="ru-RU"/>
                </w:rPr>
                <w:t>://</w:t>
              </w:r>
              <w:r w:rsidRPr="00B47FDE">
                <w:rPr>
                  <w:rFonts w:ascii="Times New Roman" w:eastAsia="Times New Roman" w:hAnsi="Times New Roman" w:cs="Times New Roman"/>
                  <w:color w:val="0000FF"/>
                  <w:sz w:val="24"/>
                  <w:szCs w:val="24"/>
                  <w:u w:val="single"/>
                  <w:lang w:val="en-US" w:eastAsia="ru-RU"/>
                </w:rPr>
                <w:t>www</w:t>
              </w:r>
              <w:r w:rsidRPr="00B47FDE">
                <w:rPr>
                  <w:rFonts w:ascii="Times New Roman" w:eastAsia="Times New Roman" w:hAnsi="Times New Roman" w:cs="Times New Roman"/>
                  <w:color w:val="0000FF"/>
                  <w:sz w:val="24"/>
                  <w:szCs w:val="24"/>
                  <w:u w:val="single"/>
                  <w:lang w:eastAsia="ru-RU"/>
                </w:rPr>
                <w:t>.</w:t>
              </w:r>
              <w:proofErr w:type="spellStart"/>
              <w:r w:rsidRPr="00B47FDE">
                <w:rPr>
                  <w:rFonts w:ascii="Times New Roman" w:eastAsia="Times New Roman" w:hAnsi="Times New Roman" w:cs="Times New Roman"/>
                  <w:color w:val="0000FF"/>
                  <w:sz w:val="24"/>
                  <w:szCs w:val="24"/>
                  <w:u w:val="single"/>
                  <w:lang w:val="en-US" w:eastAsia="ru-RU"/>
                </w:rPr>
                <w:t>webmedinfo</w:t>
              </w:r>
              <w:proofErr w:type="spellEnd"/>
              <w:r w:rsidRPr="00B47FDE">
                <w:rPr>
                  <w:rFonts w:ascii="Times New Roman" w:eastAsia="Times New Roman" w:hAnsi="Times New Roman" w:cs="Times New Roman"/>
                  <w:color w:val="0000FF"/>
                  <w:sz w:val="24"/>
                  <w:szCs w:val="24"/>
                  <w:u w:val="single"/>
                  <w:lang w:eastAsia="ru-RU"/>
                </w:rPr>
                <w:t>.</w:t>
              </w:r>
              <w:r w:rsidRPr="00B47FDE">
                <w:rPr>
                  <w:rFonts w:ascii="Times New Roman" w:eastAsia="Times New Roman" w:hAnsi="Times New Roman" w:cs="Times New Roman"/>
                  <w:color w:val="0000FF"/>
                  <w:sz w:val="24"/>
                  <w:szCs w:val="24"/>
                  <w:u w:val="single"/>
                  <w:lang w:val="en-US" w:eastAsia="ru-RU"/>
                </w:rPr>
                <w:t>ru</w:t>
              </w:r>
              <w:r w:rsidRPr="00B47FDE">
                <w:rPr>
                  <w:rFonts w:ascii="Times New Roman" w:eastAsia="Times New Roman" w:hAnsi="Times New Roman" w:cs="Times New Roman"/>
                  <w:color w:val="0000FF"/>
                  <w:sz w:val="24"/>
                  <w:szCs w:val="24"/>
                  <w:u w:val="single"/>
                  <w:lang w:eastAsia="ru-RU"/>
                </w:rPr>
                <w:t>/</w:t>
              </w:r>
            </w:hyperlink>
          </w:p>
          <w:p w:rsidR="007D4511" w:rsidRPr="00B47FDE" w:rsidRDefault="007D4511" w:rsidP="005D0186">
            <w:pPr>
              <w:pStyle w:val="a3"/>
              <w:numPr>
                <w:ilvl w:val="0"/>
                <w:numId w:val="45"/>
              </w:numPr>
              <w:tabs>
                <w:tab w:val="left" w:pos="3045"/>
              </w:tabs>
              <w:spacing w:after="0" w:line="240" w:lineRule="auto"/>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B47FDE">
              <w:rPr>
                <w:rFonts w:ascii="Times New Roman" w:eastAsia="Times New Roman" w:hAnsi="Times New Roman" w:cs="Times New Roman"/>
                <w:sz w:val="24"/>
                <w:szCs w:val="24"/>
                <w:lang w:eastAsia="ru-RU"/>
              </w:rPr>
              <w:t>Медицинская библиотека:</w:t>
            </w:r>
            <w:r w:rsidRPr="00B47FD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B47FD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B47FD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B47FD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B47FD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B47FD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9A7DE2" w:rsidRPr="00B47FDE" w:rsidRDefault="007D4511" w:rsidP="005D0186">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B47FDE">
              <w:rPr>
                <w:rFonts w:ascii="Times New Roman" w:eastAsia="Times New Roman" w:hAnsi="Times New Roman" w:cs="Times New Roman"/>
                <w:sz w:val="24"/>
                <w:szCs w:val="24"/>
                <w:lang w:eastAsia="ru-RU"/>
              </w:rPr>
              <w:t>Сайт для студентов медиков:</w:t>
            </w:r>
            <w:r w:rsidRPr="00B47FDE">
              <w:rPr>
                <w:rFonts w:ascii="Times New Roman" w:eastAsia="Times New Roman" w:hAnsi="Times New Roman" w:cs="Times New Roman"/>
                <w:color w:val="1F497D"/>
                <w:sz w:val="24"/>
                <w:szCs w:val="24"/>
                <w:lang w:val="en-US" w:eastAsia="ru-RU"/>
              </w:rPr>
              <w:t>http</w:t>
            </w:r>
            <w:r w:rsidRPr="00B47FDE">
              <w:rPr>
                <w:rFonts w:ascii="Times New Roman" w:eastAsia="Times New Roman" w:hAnsi="Times New Roman" w:cs="Times New Roman"/>
                <w:color w:val="1F497D"/>
                <w:sz w:val="24"/>
                <w:szCs w:val="24"/>
                <w:lang w:eastAsia="ru-RU"/>
              </w:rPr>
              <w:t>://</w:t>
            </w:r>
            <w:r w:rsidRPr="00B47FDE">
              <w:rPr>
                <w:rFonts w:ascii="Times New Roman" w:eastAsia="Times New Roman" w:hAnsi="Times New Roman" w:cs="Times New Roman"/>
                <w:color w:val="1F497D"/>
                <w:sz w:val="24"/>
                <w:szCs w:val="24"/>
                <w:lang w:val="en-US" w:eastAsia="ru-RU"/>
              </w:rPr>
              <w:t>www</w:t>
            </w:r>
          </w:p>
        </w:tc>
        <w:tc>
          <w:tcPr>
            <w:tcW w:w="5103" w:type="dxa"/>
          </w:tcPr>
          <w:p w:rsidR="009A7DE2" w:rsidRPr="00FB3AE6" w:rsidRDefault="009A7DE2" w:rsidP="008876ED">
            <w:pPr>
              <w:rPr>
                <w:rFonts w:ascii="Times New Roman" w:hAnsi="Times New Roman" w:cs="Times New Roman"/>
                <w:sz w:val="24"/>
                <w:szCs w:val="24"/>
              </w:rPr>
            </w:pPr>
            <w:r w:rsidRPr="00FB3AE6">
              <w:rPr>
                <w:rFonts w:ascii="Times New Roman" w:hAnsi="Times New Roman" w:cs="Times New Roman"/>
                <w:bCs/>
                <w:sz w:val="24"/>
                <w:szCs w:val="24"/>
                <w:lang w:val="ky-KG"/>
              </w:rPr>
              <w:lastRenderedPageBreak/>
              <w:t xml:space="preserve">         </w:t>
            </w:r>
            <w:r w:rsidRPr="00FB3AE6">
              <w:rPr>
                <w:rFonts w:ascii="Times New Roman" w:hAnsi="Times New Roman" w:cs="Times New Roman"/>
                <w:bCs/>
                <w:sz w:val="24"/>
                <w:szCs w:val="24"/>
              </w:rPr>
              <w:t xml:space="preserve">Заболевания слизистой оболочки полости рта, </w:t>
            </w:r>
            <w:r w:rsidRPr="00FB3AE6">
              <w:rPr>
                <w:rFonts w:ascii="Times New Roman" w:hAnsi="Times New Roman" w:cs="Times New Roman"/>
                <w:sz w:val="24"/>
                <w:szCs w:val="24"/>
              </w:rPr>
              <w:t xml:space="preserve">языка, красной каймы губ. Первичные </w:t>
            </w:r>
            <w:r w:rsidRPr="00FB3AE6">
              <w:rPr>
                <w:rFonts w:ascii="Times New Roman" w:hAnsi="Times New Roman" w:cs="Times New Roman"/>
                <w:sz w:val="24"/>
                <w:szCs w:val="24"/>
              </w:rPr>
              <w:lastRenderedPageBreak/>
              <w:t>морфологические элементы поражения.</w:t>
            </w:r>
          </w:p>
          <w:p w:rsidR="009A7DE2" w:rsidRPr="00FB3AE6" w:rsidRDefault="009A7DE2" w:rsidP="008876ED">
            <w:pPr>
              <w:rPr>
                <w:rFonts w:ascii="Times New Roman" w:hAnsi="Times New Roman" w:cs="Times New Roman"/>
                <w:sz w:val="24"/>
                <w:szCs w:val="24"/>
              </w:rPr>
            </w:pPr>
            <w:r w:rsidRPr="00FB3AE6">
              <w:rPr>
                <w:rFonts w:ascii="Times New Roman" w:hAnsi="Times New Roman" w:cs="Times New Roman"/>
                <w:bCs/>
                <w:sz w:val="24"/>
                <w:szCs w:val="24"/>
              </w:rPr>
              <w:t xml:space="preserve">         Заболевания слизистой оболочки полости рта, </w:t>
            </w:r>
            <w:r w:rsidRPr="00FB3AE6">
              <w:rPr>
                <w:rFonts w:ascii="Times New Roman" w:hAnsi="Times New Roman" w:cs="Times New Roman"/>
                <w:sz w:val="24"/>
                <w:szCs w:val="24"/>
              </w:rPr>
              <w:t>языка, красной каймы губ. Вторичные морфологические элементы поражения.</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b/>
                <w:sz w:val="24"/>
                <w:szCs w:val="24"/>
                <w:lang w:val="ky-KG"/>
              </w:rPr>
              <w:t xml:space="preserve">         </w:t>
            </w:r>
            <w:r w:rsidRPr="00FB3AE6">
              <w:rPr>
                <w:rFonts w:ascii="Times New Roman" w:hAnsi="Times New Roman" w:cs="Times New Roman"/>
                <w:sz w:val="24"/>
                <w:szCs w:val="24"/>
              </w:rPr>
              <w:t xml:space="preserve">Классификация заболеваний слизистой оболочки полости рта. Классификация заболеваний красной каймы губ. Методы обследования больных с заболеваниями слизистой оболочки полости рта.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Травматические поражения слизистой оболочки полости рта. Механические травмы. Острые и хронические механические травмы.  Этиология, клиническая картина, лечение.</w:t>
            </w:r>
          </w:p>
          <w:p w:rsidR="009A7DE2" w:rsidRPr="00FB3AE6" w:rsidRDefault="009A7DE2" w:rsidP="008876ED">
            <w:pPr>
              <w:pStyle w:val="33"/>
              <w:rPr>
                <w:rFonts w:ascii="Times New Roman" w:hAnsi="Times New Roman" w:cs="Times New Roman"/>
                <w:color w:val="FF0000"/>
                <w:sz w:val="24"/>
                <w:szCs w:val="24"/>
              </w:rPr>
            </w:pPr>
            <w:r w:rsidRPr="00FB3AE6">
              <w:rPr>
                <w:rFonts w:ascii="Times New Roman" w:hAnsi="Times New Roman" w:cs="Times New Roman"/>
                <w:sz w:val="24"/>
                <w:szCs w:val="24"/>
              </w:rPr>
              <w:t xml:space="preserve">       Химические поражения слизистой оболочки полости рта.</w:t>
            </w:r>
            <w:r w:rsidRPr="00FB3AE6">
              <w:rPr>
                <w:rFonts w:ascii="Times New Roman" w:hAnsi="Times New Roman" w:cs="Times New Roman"/>
                <w:color w:val="FF0000"/>
                <w:sz w:val="24"/>
                <w:szCs w:val="24"/>
              </w:rPr>
              <w:t xml:space="preserve"> </w:t>
            </w:r>
            <w:proofErr w:type="gramStart"/>
            <w:r w:rsidRPr="00FB3AE6">
              <w:rPr>
                <w:rFonts w:ascii="Times New Roman" w:hAnsi="Times New Roman" w:cs="Times New Roman"/>
                <w:sz w:val="24"/>
                <w:szCs w:val="24"/>
              </w:rPr>
              <w:t>Физические</w:t>
            </w:r>
            <w:proofErr w:type="gramEnd"/>
            <w:r w:rsidRPr="00FB3AE6">
              <w:rPr>
                <w:rFonts w:ascii="Times New Roman" w:hAnsi="Times New Roman" w:cs="Times New Roman"/>
                <w:sz w:val="24"/>
                <w:szCs w:val="24"/>
              </w:rPr>
              <w:t xml:space="preserve">  повреждение.   Лучевая болезнь. Этиология, клиническая картина, лечение.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Инфекционные заболевания слизистой оболочки рта:  вирусные, грибковые, бактериальные. Острый герпетический стоматит, хронический герпетический стоматит. Опоясывающий лишай. Этиология, клиника, диагностика, лечение. Этиология, клиника, диагностика, лечение.</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Поражение слизистой оболочки при дерматозе: красный плоский лишай, красная </w:t>
            </w:r>
            <w:r w:rsidRPr="00FB3AE6">
              <w:rPr>
                <w:rFonts w:ascii="Times New Roman" w:hAnsi="Times New Roman" w:cs="Times New Roman"/>
                <w:sz w:val="24"/>
                <w:szCs w:val="24"/>
              </w:rPr>
              <w:lastRenderedPageBreak/>
              <w:t>волчанка, пузырчатка. Этиология, клиника, диагностика, лечение.</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bCs/>
                <w:sz w:val="24"/>
                <w:szCs w:val="24"/>
              </w:rPr>
              <w:t xml:space="preserve">       Заболевания слизистой оболочки полости рта, </w:t>
            </w:r>
            <w:r w:rsidRPr="00FB3AE6">
              <w:rPr>
                <w:rFonts w:ascii="Times New Roman" w:hAnsi="Times New Roman" w:cs="Times New Roman"/>
                <w:sz w:val="24"/>
                <w:szCs w:val="24"/>
              </w:rPr>
              <w:t>языка, красной каймы губ. ВИЧ-инфекция. Этиология, патогенез, лечение. Профилактика СПИДа.</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bCs/>
                <w:sz w:val="24"/>
                <w:szCs w:val="24"/>
              </w:rPr>
              <w:t xml:space="preserve">       </w:t>
            </w:r>
            <w:r w:rsidRPr="00FB3AE6">
              <w:rPr>
                <w:rFonts w:ascii="Times New Roman" w:hAnsi="Times New Roman" w:cs="Times New Roman"/>
                <w:sz w:val="24"/>
                <w:szCs w:val="24"/>
              </w:rPr>
              <w:t xml:space="preserve">Аллергические заболевания слизистой оболочки полости рта. Понятие аллергии. Анафилактический шок. Неотложная помощь. Лекарственная аллергия.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Изменение слизистой оболочки полости рта при системных заболеваниях организма: </w:t>
            </w:r>
            <w:proofErr w:type="gramStart"/>
            <w:r w:rsidRPr="00FB3AE6">
              <w:rPr>
                <w:rFonts w:ascii="Times New Roman" w:hAnsi="Times New Roman" w:cs="Times New Roman"/>
                <w:sz w:val="24"/>
                <w:szCs w:val="24"/>
              </w:rPr>
              <w:t>сердечно-сосудистой</w:t>
            </w:r>
            <w:proofErr w:type="gramEnd"/>
            <w:r w:rsidRPr="00FB3AE6">
              <w:rPr>
                <w:rFonts w:ascii="Times New Roman" w:hAnsi="Times New Roman" w:cs="Times New Roman"/>
                <w:sz w:val="24"/>
                <w:szCs w:val="24"/>
              </w:rPr>
              <w:t xml:space="preserve"> системы, желудочно-кишечного тракта,  заболевании крови, почек, эндокринных заболеваниях, гиповитаминозы, авитаминозы. Изменения слизистой оболочки полости рта при экзогенных  интоксикациях.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w:t>
            </w:r>
            <w:r w:rsidRPr="00FB3AE6">
              <w:rPr>
                <w:rFonts w:ascii="Times New Roman" w:hAnsi="Times New Roman" w:cs="Times New Roman"/>
                <w:bCs/>
                <w:sz w:val="24"/>
                <w:szCs w:val="24"/>
              </w:rPr>
              <w:t xml:space="preserve">Заболевания слизистой оболочки полости рта, </w:t>
            </w:r>
            <w:r w:rsidRPr="00FB3AE6">
              <w:rPr>
                <w:rFonts w:ascii="Times New Roman" w:hAnsi="Times New Roman" w:cs="Times New Roman"/>
                <w:sz w:val="24"/>
                <w:szCs w:val="24"/>
              </w:rPr>
              <w:t>языка, красной каймы губ. Грибковые заболевания. Кандидоз. Острая и хроническая формы. Молочница. Этиология, патогенез, лечение.</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Клиническая картина хронического рецидивирующего </w:t>
            </w:r>
            <w:proofErr w:type="spellStart"/>
            <w:r w:rsidRPr="00FB3AE6">
              <w:rPr>
                <w:rFonts w:ascii="Times New Roman" w:hAnsi="Times New Roman" w:cs="Times New Roman"/>
                <w:sz w:val="24"/>
                <w:szCs w:val="24"/>
              </w:rPr>
              <w:t>афтозного</w:t>
            </w:r>
            <w:proofErr w:type="spellEnd"/>
            <w:r w:rsidRPr="00FB3AE6">
              <w:rPr>
                <w:rFonts w:ascii="Times New Roman" w:hAnsi="Times New Roman" w:cs="Times New Roman"/>
                <w:sz w:val="24"/>
                <w:szCs w:val="24"/>
              </w:rPr>
              <w:t xml:space="preserve"> стоматита, </w:t>
            </w:r>
            <w:proofErr w:type="spellStart"/>
            <w:r w:rsidRPr="00FB3AE6">
              <w:rPr>
                <w:rFonts w:ascii="Times New Roman" w:hAnsi="Times New Roman" w:cs="Times New Roman"/>
                <w:sz w:val="24"/>
                <w:szCs w:val="24"/>
              </w:rPr>
              <w:t>многоформенной</w:t>
            </w:r>
            <w:proofErr w:type="spellEnd"/>
            <w:r w:rsidRPr="00FB3AE6">
              <w:rPr>
                <w:rFonts w:ascii="Times New Roman" w:hAnsi="Times New Roman" w:cs="Times New Roman"/>
                <w:sz w:val="24"/>
                <w:szCs w:val="24"/>
              </w:rPr>
              <w:t xml:space="preserve"> экссудативной эритемы. Этиология, клиника, диагностика, лечение.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lastRenderedPageBreak/>
              <w:t xml:space="preserve">         Стоматит язвенно-некротический (</w:t>
            </w:r>
            <w:proofErr w:type="spellStart"/>
            <w:r w:rsidRPr="00FB3AE6">
              <w:rPr>
                <w:rFonts w:ascii="Times New Roman" w:hAnsi="Times New Roman" w:cs="Times New Roman"/>
                <w:sz w:val="24"/>
                <w:szCs w:val="24"/>
              </w:rPr>
              <w:t>Вансена</w:t>
            </w:r>
            <w:proofErr w:type="spellEnd"/>
            <w:r w:rsidRPr="00FB3AE6">
              <w:rPr>
                <w:rFonts w:ascii="Times New Roman" w:hAnsi="Times New Roman" w:cs="Times New Roman"/>
                <w:sz w:val="24"/>
                <w:szCs w:val="24"/>
              </w:rPr>
              <w:t>). Этиология, па</w:t>
            </w:r>
            <w:r w:rsidR="00FB3AE6" w:rsidRPr="00FB3AE6">
              <w:rPr>
                <w:rFonts w:ascii="Times New Roman" w:hAnsi="Times New Roman" w:cs="Times New Roman"/>
                <w:sz w:val="24"/>
                <w:szCs w:val="24"/>
              </w:rPr>
              <w:t>тогенез, лечение. Профилактика.</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color w:val="FF0000"/>
                <w:sz w:val="24"/>
                <w:szCs w:val="24"/>
              </w:rPr>
              <w:t xml:space="preserve">       </w:t>
            </w:r>
            <w:proofErr w:type="gramStart"/>
            <w:r w:rsidRPr="00FB3AE6">
              <w:rPr>
                <w:rFonts w:ascii="Times New Roman" w:hAnsi="Times New Roman" w:cs="Times New Roman"/>
                <w:sz w:val="24"/>
                <w:szCs w:val="24"/>
              </w:rPr>
              <w:t>Аномалии развития языка, глосситы: складчатый язык, десквамативный, черный, волосатый, ромбовидный глоссит.</w:t>
            </w:r>
            <w:proofErr w:type="gramEnd"/>
            <w:r w:rsidRPr="00FB3AE6">
              <w:rPr>
                <w:rFonts w:ascii="Times New Roman" w:hAnsi="Times New Roman" w:cs="Times New Roman"/>
                <w:sz w:val="24"/>
                <w:szCs w:val="24"/>
              </w:rPr>
              <w:t xml:space="preserve"> Классификация. Клиника. Диагностика, лечение. </w:t>
            </w:r>
          </w:p>
          <w:p w:rsidR="009A7DE2" w:rsidRPr="00FB3AE6" w:rsidRDefault="009A7DE2" w:rsidP="008876ED">
            <w:pPr>
              <w:pStyle w:val="33"/>
              <w:rPr>
                <w:rFonts w:ascii="Times New Roman" w:hAnsi="Times New Roman" w:cs="Times New Roman"/>
                <w:sz w:val="24"/>
                <w:szCs w:val="24"/>
              </w:rPr>
            </w:pPr>
            <w:r w:rsidRPr="00FB3AE6">
              <w:rPr>
                <w:rFonts w:ascii="Times New Roman" w:hAnsi="Times New Roman" w:cs="Times New Roman"/>
                <w:sz w:val="24"/>
                <w:szCs w:val="24"/>
              </w:rPr>
              <w:t xml:space="preserve">       Предраковые заболевания.  Лейкоплакия. Этиология, клиника, дифференциальная диагностика. Лечение.</w:t>
            </w:r>
          </w:p>
        </w:tc>
      </w:tr>
    </w:tbl>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sz w:val="24"/>
          <w:szCs w:val="24"/>
          <w:lang w:eastAsia="ru-RU"/>
        </w:rPr>
      </w:pPr>
    </w:p>
    <w:p w:rsidR="00243EA3" w:rsidRPr="00FB3AE6" w:rsidRDefault="00243EA3" w:rsidP="00243EA3">
      <w:pPr>
        <w:rPr>
          <w:rFonts w:ascii="Times New Roman" w:hAnsi="Times New Roman" w:cs="Times New Roman"/>
          <w:b/>
          <w:sz w:val="24"/>
          <w:szCs w:val="24"/>
        </w:rPr>
      </w:pPr>
    </w:p>
    <w:p w:rsidR="007F63A8" w:rsidRPr="00FB3AE6" w:rsidRDefault="007F63A8" w:rsidP="00243EA3">
      <w:pPr>
        <w:rPr>
          <w:rFonts w:ascii="Times New Roman" w:hAnsi="Times New Roman" w:cs="Times New Roman"/>
          <w:b/>
          <w:sz w:val="24"/>
          <w:szCs w:val="24"/>
        </w:rPr>
      </w:pPr>
    </w:p>
    <w:p w:rsidR="007F63A8" w:rsidRPr="00FB3AE6" w:rsidRDefault="007F63A8" w:rsidP="00243EA3">
      <w:pPr>
        <w:rPr>
          <w:rFonts w:ascii="Times New Roman" w:hAnsi="Times New Roman" w:cs="Times New Roman"/>
          <w:b/>
          <w:sz w:val="24"/>
          <w:szCs w:val="24"/>
        </w:rPr>
      </w:pPr>
    </w:p>
    <w:p w:rsidR="007F63A8" w:rsidRPr="00FB3AE6" w:rsidRDefault="007F63A8" w:rsidP="00243EA3">
      <w:pPr>
        <w:rPr>
          <w:rFonts w:ascii="Times New Roman" w:hAnsi="Times New Roman" w:cs="Times New Roman"/>
          <w:b/>
          <w:sz w:val="24"/>
          <w:szCs w:val="24"/>
        </w:rPr>
        <w:sectPr w:rsidR="007F63A8" w:rsidRPr="00FB3AE6" w:rsidSect="00CF0127">
          <w:pgSz w:w="15840" w:h="12240" w:orient="landscape"/>
          <w:pgMar w:top="1701" w:right="1134" w:bottom="850" w:left="1134" w:header="708" w:footer="708" w:gutter="0"/>
          <w:cols w:space="708"/>
          <w:docGrid w:linePitch="360"/>
        </w:sectPr>
      </w:pPr>
    </w:p>
    <w:p w:rsidR="007F63A8" w:rsidRPr="00FB3AE6" w:rsidRDefault="007F63A8" w:rsidP="00243EA3">
      <w:pPr>
        <w:rPr>
          <w:rFonts w:ascii="Times New Roman" w:hAnsi="Times New Roman" w:cs="Times New Roman"/>
          <w:b/>
          <w:sz w:val="24"/>
          <w:szCs w:val="24"/>
        </w:rPr>
      </w:pPr>
    </w:p>
    <w:p w:rsidR="00243EA3" w:rsidRPr="00FB3AE6" w:rsidRDefault="00243EA3" w:rsidP="000A2021">
      <w:pPr>
        <w:tabs>
          <w:tab w:val="left" w:pos="567"/>
          <w:tab w:val="left" w:pos="1134"/>
        </w:tabs>
        <w:spacing w:after="0"/>
        <w:ind w:left="142" w:firstLine="425"/>
        <w:contextualSpacing/>
        <w:jc w:val="center"/>
        <w:rPr>
          <w:rFonts w:ascii="Times New Roman" w:eastAsia="Times New Roman" w:hAnsi="Times New Roman" w:cs="Times New Roman"/>
          <w:b/>
          <w:sz w:val="24"/>
          <w:szCs w:val="24"/>
          <w:lang w:val="kk-KZ" w:eastAsia="ru-RU"/>
        </w:rPr>
      </w:pPr>
      <w:r w:rsidRPr="00FB3AE6">
        <w:rPr>
          <w:rFonts w:ascii="Times New Roman" w:eastAsia="Times New Roman" w:hAnsi="Times New Roman" w:cs="Times New Roman"/>
          <w:b/>
          <w:sz w:val="24"/>
          <w:szCs w:val="24"/>
          <w:lang w:val="en-US" w:eastAsia="ru-RU"/>
        </w:rPr>
        <w:t>VI</w:t>
      </w:r>
      <w:r w:rsidRPr="00FB3AE6">
        <w:rPr>
          <w:rFonts w:ascii="Times New Roman" w:eastAsia="Times New Roman" w:hAnsi="Times New Roman" w:cs="Times New Roman"/>
          <w:b/>
          <w:sz w:val="24"/>
          <w:szCs w:val="24"/>
          <w:lang w:eastAsia="ru-RU"/>
        </w:rPr>
        <w:t xml:space="preserve">. </w:t>
      </w:r>
      <w:r w:rsidRPr="00FB3AE6">
        <w:rPr>
          <w:rFonts w:ascii="Times New Roman" w:eastAsia="Times New Roman" w:hAnsi="Times New Roman" w:cs="Times New Roman"/>
          <w:b/>
          <w:sz w:val="24"/>
          <w:szCs w:val="24"/>
          <w:lang w:val="kk-KZ" w:eastAsia="ru-RU"/>
        </w:rPr>
        <w:t xml:space="preserve">ПОЛИТИКА </w:t>
      </w:r>
      <w:r w:rsidRPr="00FB3AE6">
        <w:rPr>
          <w:rFonts w:ascii="Times New Roman" w:eastAsia="Times New Roman" w:hAnsi="Times New Roman" w:cs="Times New Roman"/>
          <w:b/>
          <w:sz w:val="24"/>
          <w:szCs w:val="24"/>
          <w:lang w:eastAsia="ru-RU"/>
        </w:rPr>
        <w:t>И</w:t>
      </w:r>
      <w:r w:rsidRPr="00FB3AE6">
        <w:rPr>
          <w:rFonts w:ascii="Times New Roman" w:eastAsia="Times New Roman" w:hAnsi="Times New Roman" w:cs="Times New Roman"/>
          <w:b/>
          <w:sz w:val="24"/>
          <w:szCs w:val="24"/>
          <w:lang w:val="kk-KZ" w:eastAsia="ru-RU"/>
        </w:rPr>
        <w:t xml:space="preserve"> ПРОЦЕДУРА ОЦЕНКИ ЗНАНИЙ</w:t>
      </w:r>
    </w:p>
    <w:p w:rsidR="00243EA3" w:rsidRPr="00FB3AE6" w:rsidRDefault="00243EA3" w:rsidP="00243EA3">
      <w:pPr>
        <w:jc w:val="center"/>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Шкала оценки результатов обучения</w:t>
      </w:r>
    </w:p>
    <w:p w:rsidR="00243EA3" w:rsidRPr="00FB3AE6" w:rsidRDefault="00243EA3" w:rsidP="00243EA3">
      <w:pPr>
        <w:pStyle w:val="a3"/>
        <w:widowControl w:val="0"/>
        <w:autoSpaceDE w:val="0"/>
        <w:autoSpaceDN w:val="0"/>
        <w:adjustRightInd w:val="0"/>
        <w:spacing w:after="0"/>
        <w:ind w:left="360"/>
        <w:jc w:val="both"/>
        <w:rPr>
          <w:rFonts w:ascii="Times New Roman" w:eastAsia="Times New Roman" w:hAnsi="Times New Roman" w:cs="Times New Roman"/>
          <w:bCs/>
          <w:sz w:val="24"/>
          <w:szCs w:val="24"/>
          <w:lang w:eastAsia="ru-RU"/>
        </w:rPr>
      </w:pPr>
    </w:p>
    <w:tbl>
      <w:tblPr>
        <w:tblStyle w:val="a4"/>
        <w:tblW w:w="0" w:type="auto"/>
        <w:tblInd w:w="108" w:type="dxa"/>
        <w:tblLayout w:type="fixed"/>
        <w:tblLook w:val="04A0" w:firstRow="1" w:lastRow="0" w:firstColumn="1" w:lastColumn="0" w:noHBand="0" w:noVBand="1"/>
      </w:tblPr>
      <w:tblGrid>
        <w:gridCol w:w="1134"/>
        <w:gridCol w:w="2268"/>
        <w:gridCol w:w="1560"/>
        <w:gridCol w:w="4677"/>
      </w:tblGrid>
      <w:tr w:rsidR="00DF6D24" w:rsidRPr="00FB3AE6" w:rsidTr="00DF6D24">
        <w:tc>
          <w:tcPr>
            <w:tcW w:w="1134"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 xml:space="preserve">Оценка </w:t>
            </w:r>
          </w:p>
        </w:tc>
        <w:tc>
          <w:tcPr>
            <w:tcW w:w="2268"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 xml:space="preserve">Определение </w:t>
            </w: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Оценка ECTS</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 xml:space="preserve">Определение </w:t>
            </w:r>
          </w:p>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 xml:space="preserve">ECTS </w:t>
            </w:r>
          </w:p>
        </w:tc>
      </w:tr>
      <w:tr w:rsidR="00DF6D24" w:rsidRPr="00FB3AE6" w:rsidTr="00DF6D24">
        <w:tc>
          <w:tcPr>
            <w:tcW w:w="1134"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5</w:t>
            </w:r>
          </w:p>
        </w:tc>
        <w:tc>
          <w:tcPr>
            <w:tcW w:w="2268"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Отлично/зачтено</w:t>
            </w: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А</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«отлично» - отличный результат с минимальными ошибками</w:t>
            </w:r>
          </w:p>
        </w:tc>
      </w:tr>
      <w:tr w:rsidR="00DF6D24" w:rsidRPr="00FB3AE6" w:rsidTr="00DF6D24">
        <w:tc>
          <w:tcPr>
            <w:tcW w:w="1134"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4</w:t>
            </w:r>
          </w:p>
        </w:tc>
        <w:tc>
          <w:tcPr>
            <w:tcW w:w="2268"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Хорошо/зачтено</w:t>
            </w: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В</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«очень хорошо» - вышесредний результат</w:t>
            </w:r>
          </w:p>
        </w:tc>
      </w:tr>
      <w:tr w:rsidR="00DF6D24" w:rsidRPr="00FB3AE6" w:rsidTr="00DF6D24">
        <w:tc>
          <w:tcPr>
            <w:tcW w:w="1134"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С</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«хорошо» - средний результат с заметными ошибками</w:t>
            </w:r>
          </w:p>
        </w:tc>
      </w:tr>
      <w:tr w:rsidR="00DF6D24" w:rsidRPr="00FB3AE6" w:rsidTr="00DF6D24">
        <w:tc>
          <w:tcPr>
            <w:tcW w:w="1134"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3</w:t>
            </w:r>
          </w:p>
        </w:tc>
        <w:tc>
          <w:tcPr>
            <w:tcW w:w="2268"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Удовлетворительно/</w:t>
            </w:r>
          </w:p>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Зачтено</w:t>
            </w: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D</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«удовлетворительно» - слабый результат со значительными недостатками</w:t>
            </w:r>
          </w:p>
        </w:tc>
      </w:tr>
      <w:tr w:rsidR="00DF6D24" w:rsidRPr="00FB3AE6" w:rsidTr="00DF6D24">
        <w:tc>
          <w:tcPr>
            <w:tcW w:w="1134"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E</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w:t>
            </w:r>
            <w:proofErr w:type="gramStart"/>
            <w:r w:rsidRPr="00FB3AE6">
              <w:rPr>
                <w:rFonts w:ascii="Times New Roman" w:hAnsi="Times New Roman" w:cs="Times New Roman"/>
                <w:bCs/>
                <w:sz w:val="24"/>
                <w:szCs w:val="24"/>
              </w:rPr>
              <w:t>посредственно</w:t>
            </w:r>
            <w:proofErr w:type="gramEnd"/>
            <w:r w:rsidRPr="00FB3AE6">
              <w:rPr>
                <w:rFonts w:ascii="Times New Roman" w:hAnsi="Times New Roman" w:cs="Times New Roman"/>
                <w:bCs/>
                <w:sz w:val="24"/>
                <w:szCs w:val="24"/>
              </w:rPr>
              <w:t>» - результат отвечает минимальным требованиям</w:t>
            </w:r>
          </w:p>
        </w:tc>
      </w:tr>
      <w:tr w:rsidR="00DF6D24" w:rsidRPr="00FB3AE6" w:rsidTr="00DF6D24">
        <w:tc>
          <w:tcPr>
            <w:tcW w:w="1134"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268"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Неудовлетворительно/</w:t>
            </w:r>
          </w:p>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roofErr w:type="spellStart"/>
            <w:r w:rsidRPr="00FB3AE6">
              <w:rPr>
                <w:rFonts w:ascii="Times New Roman" w:hAnsi="Times New Roman" w:cs="Times New Roman"/>
                <w:bCs/>
                <w:sz w:val="24"/>
                <w:szCs w:val="24"/>
              </w:rPr>
              <w:t>незачтено</w:t>
            </w:r>
            <w:proofErr w:type="spellEnd"/>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FX</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«неудовлетворительно» - для получения зачета необходимо сдать минимум</w:t>
            </w:r>
          </w:p>
        </w:tc>
      </w:tr>
      <w:tr w:rsidR="00DF6D24" w:rsidRPr="00FB3AE6" w:rsidTr="00DF6D24">
        <w:trPr>
          <w:trHeight w:val="15"/>
        </w:trPr>
        <w:tc>
          <w:tcPr>
            <w:tcW w:w="1134"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F</w:t>
            </w:r>
          </w:p>
        </w:tc>
        <w:tc>
          <w:tcPr>
            <w:tcW w:w="4677"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«неудовлетворительно» - необходимо пересдать весь пройденный материал, летний семестр и повторное обучение дисциплины.</w:t>
            </w:r>
          </w:p>
        </w:tc>
      </w:tr>
      <w:tr w:rsidR="00DF6D24" w:rsidRPr="00FB3AE6" w:rsidTr="00DF6D24">
        <w:trPr>
          <w:trHeight w:val="1785"/>
        </w:trPr>
        <w:tc>
          <w:tcPr>
            <w:tcW w:w="1134"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4677"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r>
    </w:tbl>
    <w:p w:rsidR="0044744D" w:rsidRPr="0044744D" w:rsidRDefault="0044744D" w:rsidP="0044744D">
      <w:pPr>
        <w:spacing w:after="0" w:line="240" w:lineRule="auto"/>
        <w:ind w:firstLine="567"/>
        <w:jc w:val="center"/>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Используются следующие виды  учебного контроля знаний, умений и навыков:</w:t>
      </w:r>
    </w:p>
    <w:p w:rsidR="0044744D" w:rsidRPr="0044744D" w:rsidRDefault="0044744D" w:rsidP="005D0186">
      <w:pPr>
        <w:numPr>
          <w:ilvl w:val="0"/>
          <w:numId w:val="50"/>
        </w:numPr>
        <w:spacing w:after="0" w:line="240" w:lineRule="auto"/>
        <w:ind w:left="1068"/>
        <w:contextualSpacing/>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входной  (предварительный);  </w:t>
      </w:r>
    </w:p>
    <w:p w:rsidR="0044744D" w:rsidRPr="0044744D" w:rsidRDefault="0044744D" w:rsidP="005D0186">
      <w:pPr>
        <w:numPr>
          <w:ilvl w:val="0"/>
          <w:numId w:val="50"/>
        </w:numPr>
        <w:spacing w:after="0" w:line="240" w:lineRule="auto"/>
        <w:ind w:left="1068"/>
        <w:contextualSpacing/>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текущий  (тематический); </w:t>
      </w:r>
    </w:p>
    <w:p w:rsidR="0044744D" w:rsidRPr="0044744D" w:rsidRDefault="0044744D" w:rsidP="005D0186">
      <w:pPr>
        <w:numPr>
          <w:ilvl w:val="0"/>
          <w:numId w:val="50"/>
        </w:numPr>
        <w:spacing w:after="0" w:line="240" w:lineRule="auto"/>
        <w:ind w:left="1068"/>
        <w:contextualSpacing/>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итоговый</w:t>
      </w:r>
    </w:p>
    <w:p w:rsidR="0044744D" w:rsidRPr="0044744D" w:rsidRDefault="0044744D" w:rsidP="0044744D">
      <w:pPr>
        <w:spacing w:after="0" w:line="240" w:lineRule="auto"/>
        <w:ind w:firstLine="567"/>
        <w:jc w:val="center"/>
        <w:rPr>
          <w:rFonts w:ascii="Times New Roman" w:eastAsia="Times New Roman" w:hAnsi="Times New Roman" w:cs="Times New Roman"/>
          <w:b/>
          <w:sz w:val="24"/>
          <w:szCs w:val="24"/>
          <w:lang w:eastAsia="ru-RU"/>
        </w:rPr>
      </w:pP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ВХОДНОЙ КОНТРОЛЬ </w:t>
      </w:r>
      <w:r w:rsidRPr="0044744D">
        <w:rPr>
          <w:rFonts w:ascii="Times New Roman" w:eastAsia="Times New Roman" w:hAnsi="Times New Roman" w:cs="Times New Roman"/>
          <w:sz w:val="24"/>
          <w:szCs w:val="24"/>
          <w:lang w:eastAsia="ru-RU"/>
        </w:rPr>
        <w:t xml:space="preserve">проводится перед началом изучения модуля  для выявления предшествующих знаний. Этот контроль проводится в форме ответов на вопросы, проверяющих знания теоретического материала. Проведение подобной формы контроля позволяет оперативно оценить исходный уровень знаний студентов.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ТЕКУЩИЙ КОНТРОЛЬ  - </w:t>
      </w:r>
      <w:r w:rsidRPr="0044744D">
        <w:rPr>
          <w:rFonts w:ascii="Times New Roman" w:eastAsia="Times New Roman" w:hAnsi="Times New Roman" w:cs="Times New Roman"/>
          <w:sz w:val="24"/>
          <w:szCs w:val="24"/>
          <w:lang w:eastAsia="ru-RU"/>
        </w:rPr>
        <w:t xml:space="preserve">проверка знаний и умений  студентов в процессе усвоения изучаемой темы. Текущий контроль позволяет оперативно вмешиваться в учебный процесс, корректировать его.  В зависимости от целей обучения, содержания учебного материала и его сложности применяются различные методы и формы текущего контроля. Текущий контроль проводится в форме: </w:t>
      </w:r>
      <w:r w:rsidRPr="0044744D">
        <w:rPr>
          <w:rFonts w:ascii="Times New Roman" w:eastAsia="Times New Roman" w:hAnsi="Times New Roman" w:cs="Times New Roman"/>
          <w:sz w:val="24"/>
          <w:szCs w:val="24"/>
          <w:lang w:eastAsia="ru-RU"/>
        </w:rPr>
        <w:t xml:space="preserve"> письменных работ (тестирования,  рефератов), которые  </w:t>
      </w:r>
      <w:r w:rsidRPr="0044744D">
        <w:rPr>
          <w:rFonts w:ascii="Times New Roman" w:eastAsia="Times New Roman" w:hAnsi="Times New Roman" w:cs="Times New Roman"/>
          <w:sz w:val="24"/>
          <w:szCs w:val="24"/>
          <w:lang w:eastAsia="ru-RU"/>
        </w:rPr>
        <w:lastRenderedPageBreak/>
        <w:t xml:space="preserve">способствуют развитию логического мышления обучающегося, обеспечивают объективность преподавания;  </w:t>
      </w:r>
      <w:r w:rsidRPr="0044744D">
        <w:rPr>
          <w:rFonts w:ascii="Times New Roman" w:eastAsia="Times New Roman" w:hAnsi="Times New Roman" w:cs="Times New Roman"/>
          <w:sz w:val="24"/>
          <w:szCs w:val="24"/>
          <w:lang w:eastAsia="ru-RU"/>
        </w:rPr>
        <w:t xml:space="preserve"> устного опроса (собеседования), который позволяет преподавателю оценить знания и кругозор студента, умение логически построить ответ.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Тестовый контроль в начале занятия – </w:t>
      </w:r>
      <w:r w:rsidRPr="0044744D">
        <w:rPr>
          <w:rFonts w:ascii="Times New Roman" w:eastAsia="Times New Roman" w:hAnsi="Times New Roman" w:cs="Times New Roman"/>
          <w:sz w:val="24"/>
          <w:szCs w:val="24"/>
          <w:lang w:eastAsia="ru-RU"/>
        </w:rPr>
        <w:t xml:space="preserve">задания формируются так, чтобы охватить важнейшие элементы знаний и умений, полученные студентами на протяжении предшествующих 2-3  занятий.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Устный опрос (индивидуальный или фронтальный</w:t>
      </w:r>
      <w:r w:rsidRPr="0044744D">
        <w:rPr>
          <w:rFonts w:ascii="Times New Roman" w:eastAsia="Times New Roman" w:hAnsi="Times New Roman" w:cs="Times New Roman"/>
          <w:sz w:val="24"/>
          <w:szCs w:val="24"/>
          <w:lang w:eastAsia="ru-RU"/>
        </w:rPr>
        <w:t xml:space="preserve">). Индивидуальный опрос предполагает обстоятельные ответы студентов на вопросы, относящиеся к изучаемому учебному материалу. При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индивидуальном </w:t>
      </w:r>
      <w:proofErr w:type="gramStart"/>
      <w:r w:rsidRPr="0044744D">
        <w:rPr>
          <w:rFonts w:ascii="Times New Roman" w:eastAsia="Times New Roman" w:hAnsi="Times New Roman" w:cs="Times New Roman"/>
          <w:sz w:val="24"/>
          <w:szCs w:val="24"/>
          <w:lang w:eastAsia="ru-RU"/>
        </w:rPr>
        <w:t>опросе</w:t>
      </w:r>
      <w:proofErr w:type="gramEnd"/>
      <w:r w:rsidRPr="0044744D">
        <w:rPr>
          <w:rFonts w:ascii="Times New Roman" w:eastAsia="Times New Roman" w:hAnsi="Times New Roman" w:cs="Times New Roman"/>
          <w:sz w:val="24"/>
          <w:szCs w:val="24"/>
          <w:lang w:eastAsia="ru-RU"/>
        </w:rPr>
        <w:t xml:space="preserve"> оценивается самостоятельное объяснение материала, доказательство всех выдвигаемых положений, приведение своих примеров. Чтобы сделать такую проверку более глубокой, необходимо ставить перед студентами вопросы, требующие развернутого ответа. Вопросы для индивидуального опроса должны быть четкими, ясными, конкретными,  охватывать основной, ранее пройденный материал программы.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           Фронтальный опрос </w:t>
      </w:r>
      <w:r w:rsidRPr="0044744D">
        <w:rPr>
          <w:rFonts w:ascii="Times New Roman" w:eastAsia="Times New Roman" w:hAnsi="Times New Roman" w:cs="Times New Roman"/>
          <w:sz w:val="24"/>
          <w:szCs w:val="24"/>
          <w:lang w:eastAsia="ru-RU"/>
        </w:rPr>
        <w:t xml:space="preserve">заключается в привлечении к обсуждению вопросов занятия, требующих небольших по объему ответов, всех студентов  группы. При проведении фронтального опроса  вопросы должны допускать  краткую форму ответа, быть лаконичными, логически увязанными друг с  другом, даны в такой последовательности, чтобы ответы студентов в  совокупности могли раскрыть содержание раздела, темы.     Заключительная часть устного опроса – анализ ответов студентов: отмечаются положительные стороны, недостатки ответов. При оценке ответа учитывается его правильность и полнота, логичность изложения материала, культура речи, умение увязывать теоретические положения с практикой, в том числе и с будущей профессиональной деятельностью.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Написание рефератов – </w:t>
      </w:r>
      <w:r w:rsidRPr="0044744D">
        <w:rPr>
          <w:rFonts w:ascii="Times New Roman" w:eastAsia="Times New Roman" w:hAnsi="Times New Roman" w:cs="Times New Roman"/>
          <w:sz w:val="24"/>
          <w:szCs w:val="24"/>
          <w:lang w:eastAsia="ru-RU"/>
        </w:rPr>
        <w:t xml:space="preserve">такая форма контроля позволяет систематизировать знания студентов, проверить умение раскрыть тему. В процессе подготовки рефератов студент мобилизует и актуализирует имеющиеся знания, самостоятельно приобретает новые, необходимые для раскрытия темы. При проверке этих работ преподаватель обращает внимание на соответствие работы теме, полноту раскрытия темы, последовательность изложения, самостоятельность суждения.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p>
    <w:p w:rsidR="0044744D" w:rsidRPr="0044744D" w:rsidRDefault="0044744D" w:rsidP="00AA20BF">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Контроль освоения практических умений  на учебных фантомах  Основные цели обучения студентов — не только усвоение ими определенной системы знаний, но и формирование профессиональной  готовности решать практические задачи, что определяется степенью </w:t>
      </w:r>
      <w:proofErr w:type="spellStart"/>
      <w:r w:rsidRPr="0044744D">
        <w:rPr>
          <w:rFonts w:ascii="Times New Roman" w:eastAsia="Times New Roman" w:hAnsi="Times New Roman" w:cs="Times New Roman"/>
          <w:sz w:val="24"/>
          <w:szCs w:val="24"/>
          <w:lang w:eastAsia="ru-RU"/>
        </w:rPr>
        <w:t>сформированности</w:t>
      </w:r>
      <w:proofErr w:type="spellEnd"/>
      <w:r w:rsidRPr="0044744D">
        <w:rPr>
          <w:rFonts w:ascii="Times New Roman" w:eastAsia="Times New Roman" w:hAnsi="Times New Roman" w:cs="Times New Roman"/>
          <w:sz w:val="24"/>
          <w:szCs w:val="24"/>
          <w:lang w:eastAsia="ru-RU"/>
        </w:rPr>
        <w:t xml:space="preserve"> системы практических навыков и умений. Контроль освоения практических навыков позволяет выявить, как студенты умеют применять полученные теоретические знания на практике, насколько они овладели необходимыми умениями, главными компонентами деятельности. Основные критерии, по которым оценивается практическая деятельность студентов, следующие: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рациональная организация труда и рабочего места;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w:t>
      </w:r>
      <w:r w:rsidRPr="0044744D">
        <w:rPr>
          <w:rFonts w:ascii="Times New Roman" w:eastAsia="Times New Roman" w:hAnsi="Times New Roman" w:cs="Times New Roman"/>
          <w:sz w:val="24"/>
          <w:szCs w:val="24"/>
          <w:lang w:eastAsia="ru-RU"/>
        </w:rPr>
        <w:t xml:space="preserve"> выполнение установленных норм и требований к конкретному виду  работы,   соблюдение правил техники безопасности;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рациональное использование оборудования и инструментария, материалов;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последовательность и правильность применения приемов работы;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lastRenderedPageBreak/>
        <w:t xml:space="preserve"> </w:t>
      </w:r>
      <w:r w:rsidRPr="0044744D">
        <w:rPr>
          <w:rFonts w:ascii="Times New Roman" w:eastAsia="Times New Roman" w:hAnsi="Times New Roman" w:cs="Times New Roman"/>
          <w:sz w:val="24"/>
          <w:szCs w:val="24"/>
          <w:lang w:eastAsia="ru-RU"/>
        </w:rPr>
        <w:t xml:space="preserve"> степень самостоятельности при выполнении практических заданий. Совокупность перечисленных методов текущего контроля знаний и умений позволяет получить достаточно точную и объективную картину состояния   студентов.  </w:t>
      </w:r>
    </w:p>
    <w:p w:rsidR="0044744D" w:rsidRPr="0044744D" w:rsidRDefault="0044744D" w:rsidP="0044744D">
      <w:pPr>
        <w:spacing w:after="0" w:line="240" w:lineRule="auto"/>
        <w:rPr>
          <w:rFonts w:ascii="Times New Roman" w:eastAsia="Times New Roman" w:hAnsi="Times New Roman" w:cs="Times New Roman"/>
          <w:b/>
          <w:sz w:val="24"/>
          <w:szCs w:val="24"/>
          <w:lang w:eastAsia="ru-RU"/>
        </w:rPr>
      </w:pPr>
    </w:p>
    <w:p w:rsidR="0044744D" w:rsidRPr="0044744D" w:rsidRDefault="0044744D" w:rsidP="00AA20BF">
      <w:pPr>
        <w:spacing w:after="0" w:line="240" w:lineRule="auto"/>
        <w:ind w:firstLine="720"/>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Критерии оценивания результатов обучения</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Ответ по билетам на экзамене оценивается по количественной пятибалльной шкале.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Оценка "отлично</w:t>
      </w:r>
      <w:r w:rsidRPr="0044744D">
        <w:rPr>
          <w:rFonts w:ascii="Times New Roman" w:eastAsia="Times New Roman" w:hAnsi="Times New Roman" w:cs="Times New Roman"/>
          <w:sz w:val="24"/>
          <w:szCs w:val="24"/>
          <w:lang w:eastAsia="ru-RU"/>
        </w:rPr>
        <w:t xml:space="preserve">" ставится  студенту,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твердо знает программный материал;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б) грамотно и правильно отвечает на вопрос билета;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в) проявляет глубокие знания;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г) показывает  умение логически, четко и ясно излагать ответы на вопрос билета и дополнительные вопросы;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д) демонстрирует твердые навыки и умение приложить теоретические знания к практическому их применению.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Оценку "хорошо"</w:t>
      </w:r>
      <w:r w:rsidRPr="0044744D">
        <w:rPr>
          <w:rFonts w:ascii="Times New Roman" w:eastAsia="Times New Roman" w:hAnsi="Times New Roman" w:cs="Times New Roman"/>
          <w:sz w:val="24"/>
          <w:szCs w:val="24"/>
          <w:lang w:eastAsia="ru-RU"/>
        </w:rPr>
        <w:t xml:space="preserve"> заслуживает студент,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обнаруживает полное знание программного материала;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б) показывает систематический характер знаний и способный к самостоятельному их пополнению в ходе дальнейшей учебы;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proofErr w:type="gramStart"/>
      <w:r w:rsidRPr="0044744D">
        <w:rPr>
          <w:rFonts w:ascii="Times New Roman" w:eastAsia="Times New Roman" w:hAnsi="Times New Roman" w:cs="Times New Roman"/>
          <w:sz w:val="24"/>
          <w:szCs w:val="24"/>
          <w:lang w:eastAsia="ru-RU"/>
        </w:rPr>
        <w:t xml:space="preserve">в) успешно, без существенных недочетов, отвечающий на вопрос экзаменационного билета, но некоторые ответы являются не совсем полными;  </w:t>
      </w:r>
      <w:proofErr w:type="gramEnd"/>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г) Студент при ответах на дополнительные вопросы обнаруживает знания логических связей вопросов билета с другими разделами курса, но ответы недостаточно четкие.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Оценку "удовлетворительно"</w:t>
      </w:r>
      <w:r w:rsidRPr="0044744D">
        <w:rPr>
          <w:rFonts w:ascii="Times New Roman" w:eastAsia="Times New Roman" w:hAnsi="Times New Roman" w:cs="Times New Roman"/>
          <w:sz w:val="24"/>
          <w:szCs w:val="24"/>
          <w:lang w:eastAsia="ru-RU"/>
        </w:rPr>
        <w:t xml:space="preserve"> заслуживает студент,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проявил по вопросу билета  знания только основного материала, но не </w:t>
      </w:r>
      <w:proofErr w:type="gramStart"/>
      <w:r w:rsidRPr="0044744D">
        <w:rPr>
          <w:rFonts w:ascii="Times New Roman" w:eastAsia="Times New Roman" w:hAnsi="Times New Roman" w:cs="Times New Roman"/>
          <w:sz w:val="24"/>
          <w:szCs w:val="24"/>
          <w:lang w:eastAsia="ru-RU"/>
        </w:rPr>
        <w:t>усвоивший</w:t>
      </w:r>
      <w:proofErr w:type="gramEnd"/>
      <w:r w:rsidRPr="0044744D">
        <w:rPr>
          <w:rFonts w:ascii="Times New Roman" w:eastAsia="Times New Roman" w:hAnsi="Times New Roman" w:cs="Times New Roman"/>
          <w:sz w:val="24"/>
          <w:szCs w:val="24"/>
          <w:lang w:eastAsia="ru-RU"/>
        </w:rPr>
        <w:t xml:space="preserve"> детали и допустивший ошибки принципиального характера;</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б) справляется с заданиями, предусмотренными программой, но </w:t>
      </w:r>
      <w:proofErr w:type="gramStart"/>
      <w:r w:rsidRPr="0044744D">
        <w:rPr>
          <w:rFonts w:ascii="Times New Roman" w:eastAsia="Times New Roman" w:hAnsi="Times New Roman" w:cs="Times New Roman"/>
          <w:sz w:val="24"/>
          <w:szCs w:val="24"/>
          <w:lang w:eastAsia="ru-RU"/>
        </w:rPr>
        <w:t>допустивший</w:t>
      </w:r>
      <w:proofErr w:type="gramEnd"/>
      <w:r w:rsidRPr="0044744D">
        <w:rPr>
          <w:rFonts w:ascii="Times New Roman" w:eastAsia="Times New Roman" w:hAnsi="Times New Roman" w:cs="Times New Roman"/>
          <w:sz w:val="24"/>
          <w:szCs w:val="24"/>
          <w:lang w:eastAsia="ru-RU"/>
        </w:rPr>
        <w:t xml:space="preserve"> погрешности в ответе;</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в) обладает необходимыми знаниями для устранения допущенных ошибок под руководством преподавателя;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г) при ответах на дополнительные вопросы не может увязать материал со смежными разделами курса.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Оценка "неудовлетворительно"</w:t>
      </w:r>
      <w:r w:rsidRPr="0044744D">
        <w:rPr>
          <w:rFonts w:ascii="Times New Roman" w:eastAsia="Times New Roman" w:hAnsi="Times New Roman" w:cs="Times New Roman"/>
          <w:sz w:val="24"/>
          <w:szCs w:val="24"/>
          <w:lang w:eastAsia="ru-RU"/>
        </w:rPr>
        <w:t xml:space="preserve"> выставляется студенту,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обнаруживает пробелы в знаниях основного программного материала;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б) допускает принципиальные ошибки в выполнении заданий экзаменационного билета и не </w:t>
      </w:r>
      <w:proofErr w:type="gramStart"/>
      <w:r w:rsidRPr="0044744D">
        <w:rPr>
          <w:rFonts w:ascii="Times New Roman" w:eastAsia="Times New Roman" w:hAnsi="Times New Roman" w:cs="Times New Roman"/>
          <w:sz w:val="24"/>
          <w:szCs w:val="24"/>
          <w:lang w:eastAsia="ru-RU"/>
        </w:rPr>
        <w:t>способен</w:t>
      </w:r>
      <w:proofErr w:type="gramEnd"/>
      <w:r w:rsidRPr="0044744D">
        <w:rPr>
          <w:rFonts w:ascii="Times New Roman" w:eastAsia="Times New Roman" w:hAnsi="Times New Roman" w:cs="Times New Roman"/>
          <w:sz w:val="24"/>
          <w:szCs w:val="24"/>
          <w:lang w:eastAsia="ru-RU"/>
        </w:rPr>
        <w:t xml:space="preserve"> к их исправлению без дополнительных занятий по дисциплине. </w:t>
      </w:r>
    </w:p>
    <w:p w:rsidR="001130A9" w:rsidRPr="0044744D" w:rsidRDefault="0044744D" w:rsidP="00AA20BF">
      <w:pPr>
        <w:spacing w:after="0" w:line="240" w:lineRule="auto"/>
        <w:ind w:right="-186" w:firstLine="360"/>
        <w:jc w:val="both"/>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sz w:val="24"/>
          <w:szCs w:val="24"/>
          <w:lang w:eastAsia="ru-RU"/>
        </w:rPr>
        <w:t xml:space="preserve"> </w:t>
      </w:r>
      <w:bookmarkStart w:id="2" w:name="_Toc291845924"/>
      <w:r w:rsidR="001130A9" w:rsidRPr="0044744D">
        <w:rPr>
          <w:rFonts w:ascii="Times New Roman" w:eastAsia="Times New Roman" w:hAnsi="Times New Roman" w:cs="Times New Roman"/>
          <w:b/>
          <w:sz w:val="24"/>
          <w:szCs w:val="24"/>
          <w:lang w:eastAsia="ru-RU"/>
        </w:rPr>
        <w:t>Те</w:t>
      </w:r>
      <w:bookmarkEnd w:id="2"/>
      <w:r w:rsidR="001130A9" w:rsidRPr="0044744D">
        <w:rPr>
          <w:rFonts w:ascii="Times New Roman" w:eastAsia="Times New Roman" w:hAnsi="Times New Roman" w:cs="Times New Roman"/>
          <w:b/>
          <w:sz w:val="24"/>
          <w:szCs w:val="24"/>
          <w:lang w:eastAsia="ru-RU"/>
        </w:rPr>
        <w:t>мы рефератов:</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История развития терапевтической стоматологии.</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Организация и оснащение </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стоматологического кабинета.</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Строение и функции органов полости рта.</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Обезболивание в терапевтической стоматологии.</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Строение и функции органов полости рта.</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Методы обследования стоматологического больного.</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proofErr w:type="spellStart"/>
      <w:r w:rsidRPr="0044744D">
        <w:rPr>
          <w:rFonts w:ascii="Times New Roman" w:eastAsia="Times New Roman" w:hAnsi="Times New Roman" w:cs="Times New Roman"/>
          <w:sz w:val="24"/>
          <w:szCs w:val="24"/>
          <w:lang w:eastAsia="ru-RU"/>
        </w:rPr>
        <w:t>Некариозные</w:t>
      </w:r>
      <w:proofErr w:type="spellEnd"/>
      <w:r w:rsidRPr="0044744D">
        <w:rPr>
          <w:rFonts w:ascii="Times New Roman" w:eastAsia="Times New Roman" w:hAnsi="Times New Roman" w:cs="Times New Roman"/>
          <w:sz w:val="24"/>
          <w:szCs w:val="24"/>
          <w:lang w:eastAsia="ru-RU"/>
        </w:rPr>
        <w:t xml:space="preserve"> поражения твердых тканей зуба.</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Кариес зубов</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Пульпит</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Воспаление периодонта.</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lastRenderedPageBreak/>
        <w:t>Заболевания пародонта</w:t>
      </w:r>
    </w:p>
    <w:p w:rsidR="001130A9" w:rsidRPr="0044744D"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Заболевания слизистой оболочки полости рта,</w:t>
      </w:r>
    </w:p>
    <w:p w:rsidR="001130A9" w:rsidRDefault="001130A9" w:rsidP="005D0186">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языка, красной каймы губ</w:t>
      </w:r>
    </w:p>
    <w:p w:rsidR="001130A9" w:rsidRPr="0044744D" w:rsidRDefault="001130A9" w:rsidP="00AA20BF">
      <w:pPr>
        <w:pStyle w:val="a3"/>
        <w:spacing w:after="0" w:line="240" w:lineRule="auto"/>
        <w:ind w:left="360" w:firstLine="360"/>
        <w:jc w:val="both"/>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Темы докладов:</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История развития терапевтической стоматологии.</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 xml:space="preserve">Организация и оснащение </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стоматологического кабинета.</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Строение и функции органов полости рта.</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Обезболивание в терапевтической стоматологии.</w:t>
      </w:r>
    </w:p>
    <w:p w:rsidR="001130A9" w:rsidRPr="00AA20BF" w:rsidRDefault="001130A9" w:rsidP="00AA20BF">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Строение и функции органов полости рта.</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Методы обследования стоматологического больного.</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proofErr w:type="spellStart"/>
      <w:r w:rsidRPr="00340AA1">
        <w:rPr>
          <w:rFonts w:ascii="Times New Roman" w:eastAsia="Times New Roman" w:hAnsi="Times New Roman" w:cs="Times New Roman"/>
          <w:sz w:val="24"/>
          <w:szCs w:val="24"/>
          <w:lang w:eastAsia="ru-RU"/>
        </w:rPr>
        <w:t>Некариозные</w:t>
      </w:r>
      <w:proofErr w:type="spellEnd"/>
      <w:r w:rsidRPr="00340AA1">
        <w:rPr>
          <w:rFonts w:ascii="Times New Roman" w:eastAsia="Times New Roman" w:hAnsi="Times New Roman" w:cs="Times New Roman"/>
          <w:sz w:val="24"/>
          <w:szCs w:val="24"/>
          <w:lang w:eastAsia="ru-RU"/>
        </w:rPr>
        <w:t xml:space="preserve"> поражения твердых тканей зуба.</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Кариес зубов</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Пульпит</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Воспаление периодонта.</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Заболевания пародонта</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Заболевания слизистой оболочки полости рта,</w:t>
      </w:r>
    </w:p>
    <w:p w:rsidR="001130A9" w:rsidRPr="00340AA1" w:rsidRDefault="001130A9" w:rsidP="005D0186">
      <w:pPr>
        <w:pStyle w:val="a3"/>
        <w:numPr>
          <w:ilvl w:val="0"/>
          <w:numId w:val="52"/>
        </w:numPr>
        <w:spacing w:after="0" w:line="240" w:lineRule="auto"/>
        <w:rPr>
          <w:rFonts w:ascii="Times New Roman" w:eastAsia="Times New Roman" w:hAnsi="Times New Roman" w:cs="Times New Roman"/>
          <w:sz w:val="24"/>
          <w:szCs w:val="24"/>
          <w:lang w:eastAsia="ru-RU"/>
        </w:rPr>
      </w:pPr>
      <w:r w:rsidRPr="00340AA1">
        <w:rPr>
          <w:rFonts w:ascii="Times New Roman" w:eastAsia="Times New Roman" w:hAnsi="Times New Roman" w:cs="Times New Roman"/>
          <w:sz w:val="24"/>
          <w:szCs w:val="24"/>
          <w:lang w:eastAsia="ru-RU"/>
        </w:rPr>
        <w:t>языка, красной каймы губ</w:t>
      </w:r>
    </w:p>
    <w:p w:rsidR="00243EA3" w:rsidRPr="0044744D" w:rsidRDefault="001130A9" w:rsidP="001130A9">
      <w:pPr>
        <w:tabs>
          <w:tab w:val="left" w:pos="18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43EA3" w:rsidRDefault="0044744D" w:rsidP="00243EA3">
      <w:pPr>
        <w:pStyle w:val="1"/>
        <w:spacing w:before="0" w:after="0"/>
        <w:ind w:left="142" w:firstLine="0"/>
        <w:jc w:val="center"/>
        <w:rPr>
          <w:rFonts w:ascii="Times New Roman" w:hAnsi="Times New Roman"/>
          <w:bCs w:val="0"/>
          <w:kern w:val="0"/>
          <w:szCs w:val="24"/>
          <w:lang w:val="ru-RU" w:eastAsia="ru-RU"/>
        </w:rPr>
      </w:pPr>
      <w:bookmarkStart w:id="3" w:name="_Toc291845925"/>
      <w:r w:rsidRPr="00AA20BF">
        <w:rPr>
          <w:rFonts w:ascii="Times New Roman" w:hAnsi="Times New Roman"/>
          <w:bCs w:val="0"/>
          <w:kern w:val="0"/>
          <w:szCs w:val="24"/>
          <w:lang w:val="ru-RU" w:eastAsia="ru-RU"/>
        </w:rPr>
        <w:t xml:space="preserve">Контрольные вопросы </w:t>
      </w:r>
      <w:r w:rsidR="00243EA3" w:rsidRPr="00AA20BF">
        <w:rPr>
          <w:rFonts w:ascii="Times New Roman" w:hAnsi="Times New Roman"/>
          <w:bCs w:val="0"/>
          <w:kern w:val="0"/>
          <w:szCs w:val="24"/>
          <w:lang w:val="ru-RU" w:eastAsia="ru-RU"/>
        </w:rPr>
        <w:t xml:space="preserve"> для проведения текущего контроля (в теч</w:t>
      </w:r>
      <w:r w:rsidR="00FB3AE6" w:rsidRPr="00AA20BF">
        <w:rPr>
          <w:rFonts w:ascii="Times New Roman" w:hAnsi="Times New Roman"/>
          <w:bCs w:val="0"/>
          <w:kern w:val="0"/>
          <w:szCs w:val="24"/>
          <w:lang w:val="ru-RU" w:eastAsia="ru-RU"/>
        </w:rPr>
        <w:t>ение семестра по темам</w:t>
      </w:r>
      <w:r w:rsidR="00243EA3" w:rsidRPr="00AA20BF">
        <w:rPr>
          <w:rFonts w:ascii="Times New Roman" w:hAnsi="Times New Roman"/>
          <w:bCs w:val="0"/>
          <w:kern w:val="0"/>
          <w:szCs w:val="24"/>
          <w:lang w:val="ru-RU" w:eastAsia="ru-RU"/>
        </w:rPr>
        <w:t>)</w:t>
      </w:r>
      <w:bookmarkEnd w:id="3"/>
    </w:p>
    <w:p w:rsidR="00AA20BF" w:rsidRPr="00AA20BF" w:rsidRDefault="00AA20BF" w:rsidP="00AA20BF">
      <w:pPr>
        <w:jc w:val="center"/>
        <w:rPr>
          <w:rFonts w:ascii="Times New Roman" w:hAnsi="Times New Roman" w:cs="Times New Roman"/>
          <w:sz w:val="28"/>
          <w:lang w:eastAsia="ru-RU"/>
        </w:rPr>
      </w:pPr>
      <w:r w:rsidRPr="00AA20BF">
        <w:rPr>
          <w:rFonts w:ascii="Times New Roman" w:hAnsi="Times New Roman" w:cs="Times New Roman"/>
          <w:sz w:val="28"/>
          <w:lang w:eastAsia="ru-RU"/>
        </w:rPr>
        <w:t>3 семестр</w:t>
      </w:r>
    </w:p>
    <w:p w:rsidR="00FB3AE6" w:rsidRPr="00CD2D95" w:rsidRDefault="00FB3AE6" w:rsidP="00FB3AE6">
      <w:pPr>
        <w:rPr>
          <w:rFonts w:ascii="Times New Roman" w:hAnsi="Times New Roman" w:cs="Times New Roman"/>
          <w:b/>
          <w:sz w:val="24"/>
          <w:lang w:eastAsia="ru-RU"/>
        </w:rPr>
      </w:pPr>
      <w:r w:rsidRPr="00CD2D95">
        <w:rPr>
          <w:rFonts w:ascii="Times New Roman" w:hAnsi="Times New Roman" w:cs="Times New Roman"/>
          <w:b/>
          <w:sz w:val="24"/>
          <w:lang w:eastAsia="ru-RU"/>
        </w:rPr>
        <w:t>Тема 1.</w:t>
      </w:r>
      <w:r w:rsidRPr="00CD2D95">
        <w:rPr>
          <w:rFonts w:ascii="Times New Roman" w:eastAsia="Times New Roman" w:hAnsi="Times New Roman" w:cs="Times New Roman"/>
          <w:b/>
          <w:sz w:val="24"/>
          <w:szCs w:val="24"/>
          <w:lang w:eastAsia="ru-RU"/>
        </w:rPr>
        <w:t xml:space="preserve"> История развития терапевтической стоматологии:</w:t>
      </w:r>
    </w:p>
    <w:p w:rsidR="00FB3AE6" w:rsidRPr="00FB3AE6" w:rsidRDefault="00FB3AE6"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требования, предъявляемые к стоматологическому кабинету;</w:t>
      </w:r>
    </w:p>
    <w:p w:rsidR="00FB3AE6" w:rsidRPr="00FB3AE6" w:rsidRDefault="00FB3AE6"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ручной стоматологический  инструментарий;</w:t>
      </w:r>
    </w:p>
    <w:p w:rsidR="00FB3AE6" w:rsidRPr="00FB3AE6" w:rsidRDefault="00FB3AE6"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вращающиеся стоматологические инструменты;</w:t>
      </w:r>
    </w:p>
    <w:p w:rsidR="00FB3AE6" w:rsidRPr="00FB3AE6" w:rsidRDefault="00FB3AE6"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эндодонтический  инструментарий;</w:t>
      </w:r>
    </w:p>
    <w:p w:rsidR="00CD2D95" w:rsidRDefault="00FB3AE6"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дезинфекцию и стерилизацию стоматологических инструментов.</w:t>
      </w:r>
    </w:p>
    <w:p w:rsidR="00CD2D95" w:rsidRDefault="00CD2D95" w:rsidP="00CD2D95">
      <w:pPr>
        <w:pStyle w:val="a3"/>
        <w:rPr>
          <w:rFonts w:ascii="Times New Roman" w:hAnsi="Times New Roman" w:cs="Times New Roman"/>
          <w:sz w:val="24"/>
          <w:lang w:eastAsia="ru-RU"/>
        </w:rPr>
      </w:pPr>
    </w:p>
    <w:p w:rsidR="00CD2D95" w:rsidRPr="00CD2D95" w:rsidRDefault="00CD2D95" w:rsidP="00CD2D95">
      <w:pPr>
        <w:pStyle w:val="a3"/>
        <w:ind w:left="0"/>
        <w:rPr>
          <w:rFonts w:ascii="Times New Roman" w:hAnsi="Times New Roman" w:cs="Times New Roman"/>
          <w:b/>
          <w:sz w:val="24"/>
          <w:lang w:eastAsia="ru-RU"/>
        </w:rPr>
      </w:pPr>
      <w:r w:rsidRPr="00CD2D95">
        <w:rPr>
          <w:rFonts w:ascii="Times New Roman" w:eastAsia="Times New Roman" w:hAnsi="Times New Roman" w:cs="Times New Roman"/>
          <w:b/>
          <w:sz w:val="24"/>
          <w:szCs w:val="24"/>
          <w:lang w:eastAsia="ru-RU"/>
        </w:rPr>
        <w:t xml:space="preserve">Тема 2. </w:t>
      </w:r>
      <w:r w:rsidRPr="00CD2D95">
        <w:rPr>
          <w:rFonts w:ascii="Times New Roman" w:hAnsi="Times New Roman"/>
          <w:b/>
          <w:sz w:val="24"/>
          <w:szCs w:val="24"/>
        </w:rPr>
        <w:t>Организация и оснащение стоматологического кабинета</w:t>
      </w:r>
      <w:r>
        <w:rPr>
          <w:rFonts w:ascii="Times New Roman" w:hAnsi="Times New Roman"/>
          <w:b/>
          <w:sz w:val="24"/>
          <w:szCs w:val="24"/>
        </w:rPr>
        <w:t>:</w:t>
      </w:r>
    </w:p>
    <w:p w:rsidR="00CD2D95" w:rsidRPr="00CD2D95" w:rsidRDefault="00CD2D95"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твердых тканей зуба;</w:t>
      </w:r>
    </w:p>
    <w:p w:rsidR="00CD2D95" w:rsidRPr="00CD2D95" w:rsidRDefault="00CD2D95"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 xml:space="preserve">строение и функцию мягкой ткани; </w:t>
      </w:r>
    </w:p>
    <w:p w:rsidR="00CD2D95" w:rsidRPr="00CD2D95" w:rsidRDefault="00CD2D95"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периодонта;</w:t>
      </w:r>
    </w:p>
    <w:p w:rsidR="00CD2D95" w:rsidRPr="00CD2D95" w:rsidRDefault="00CD2D95"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пародонта;</w:t>
      </w:r>
    </w:p>
    <w:p w:rsidR="00765919" w:rsidRDefault="00CD2D95"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слизистой полости рта.</w:t>
      </w:r>
    </w:p>
    <w:p w:rsidR="00243EA3" w:rsidRPr="00765919" w:rsidRDefault="00CD2D95" w:rsidP="00765919">
      <w:pPr>
        <w:spacing w:after="0" w:line="240" w:lineRule="auto"/>
        <w:rPr>
          <w:rFonts w:ascii="Times New Roman" w:eastAsia="Times New Roman" w:hAnsi="Times New Roman" w:cs="Times New Roman"/>
          <w:b/>
          <w:sz w:val="24"/>
          <w:szCs w:val="24"/>
          <w:lang w:eastAsia="ru-RU"/>
        </w:rPr>
      </w:pPr>
      <w:r w:rsidRPr="00765919">
        <w:rPr>
          <w:rFonts w:ascii="Times New Roman" w:eastAsia="Times New Roman" w:hAnsi="Times New Roman" w:cs="Times New Roman"/>
          <w:b/>
          <w:sz w:val="24"/>
          <w:szCs w:val="24"/>
          <w:lang w:eastAsia="ru-RU"/>
        </w:rPr>
        <w:t>Тема 3.</w:t>
      </w:r>
      <w:r w:rsidR="00765919" w:rsidRPr="00765919">
        <w:rPr>
          <w:rFonts w:ascii="Times New Roman" w:eastAsia="Times New Roman" w:hAnsi="Times New Roman" w:cs="Times New Roman"/>
          <w:b/>
          <w:sz w:val="24"/>
          <w:szCs w:val="24"/>
          <w:lang w:eastAsia="ru-RU"/>
        </w:rPr>
        <w:t xml:space="preserve"> </w:t>
      </w:r>
      <w:r w:rsidR="00765919" w:rsidRPr="00765919">
        <w:rPr>
          <w:rFonts w:ascii="Times New Roman" w:hAnsi="Times New Roman" w:cs="Times New Roman"/>
          <w:b/>
          <w:sz w:val="24"/>
          <w:szCs w:val="24"/>
        </w:rPr>
        <w:t>Строение и функции органов полости рта</w:t>
      </w:r>
      <w:r w:rsidR="00765919">
        <w:rPr>
          <w:rFonts w:ascii="Times New Roman" w:hAnsi="Times New Roman" w:cs="Times New Roman"/>
          <w:b/>
          <w:sz w:val="24"/>
          <w:szCs w:val="24"/>
          <w:lang w:val="ky-KG"/>
        </w:rPr>
        <w:t>:</w:t>
      </w:r>
    </w:p>
    <w:p w:rsidR="00CD2D95" w:rsidRPr="00765919" w:rsidRDefault="00CD2D95"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виды обезболивания,  применяемые в стоматологии;</w:t>
      </w:r>
    </w:p>
    <w:p w:rsidR="00CD2D95" w:rsidRPr="00765919" w:rsidRDefault="00CD2D95"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показания и противопоказания к наркозу в терапевтической стоматологии, его виды;</w:t>
      </w:r>
    </w:p>
    <w:p w:rsidR="00CD2D95" w:rsidRPr="00765919" w:rsidRDefault="00CD2D95"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принципы сердечно-легочной реанимации в амбулаторной стоматологической практике;</w:t>
      </w:r>
    </w:p>
    <w:p w:rsidR="00765919" w:rsidRDefault="00CD2D95"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методы местног</w:t>
      </w:r>
      <w:r w:rsidR="00765919">
        <w:rPr>
          <w:rFonts w:ascii="Times New Roman" w:eastAsia="Times New Roman" w:hAnsi="Times New Roman" w:cs="Times New Roman"/>
          <w:sz w:val="24"/>
          <w:szCs w:val="24"/>
          <w:lang w:eastAsia="ru-RU"/>
        </w:rPr>
        <w:t>о обезболивания, его осложнения</w:t>
      </w:r>
    </w:p>
    <w:p w:rsidR="00765919" w:rsidRPr="00765919" w:rsidRDefault="00765919" w:rsidP="00765919">
      <w:pPr>
        <w:pStyle w:val="a3"/>
        <w:spacing w:after="0" w:line="240" w:lineRule="auto"/>
        <w:ind w:left="0"/>
        <w:rPr>
          <w:rFonts w:ascii="Times New Roman" w:eastAsia="Times New Roman" w:hAnsi="Times New Roman" w:cs="Times New Roman"/>
          <w:sz w:val="24"/>
          <w:szCs w:val="24"/>
          <w:lang w:eastAsia="ru-RU"/>
        </w:rPr>
      </w:pPr>
      <w:r w:rsidRPr="00765919">
        <w:rPr>
          <w:rFonts w:ascii="Times New Roman" w:eastAsia="Times New Roman" w:hAnsi="Times New Roman" w:cs="Times New Roman"/>
          <w:b/>
          <w:sz w:val="24"/>
          <w:szCs w:val="24"/>
          <w:lang w:eastAsia="ru-RU"/>
        </w:rPr>
        <w:t>Тема 4.</w:t>
      </w:r>
      <w:r w:rsidRPr="00765919">
        <w:rPr>
          <w:rFonts w:ascii="Times New Roman" w:hAnsi="Times New Roman" w:cs="Times New Roman"/>
          <w:b/>
          <w:sz w:val="24"/>
          <w:szCs w:val="24"/>
        </w:rPr>
        <w:t xml:space="preserve"> Обезболивание в терапевтической стоматологии</w:t>
      </w:r>
      <w:r>
        <w:rPr>
          <w:rFonts w:ascii="Times New Roman" w:hAnsi="Times New Roman" w:cs="Times New Roman"/>
          <w:sz w:val="24"/>
          <w:szCs w:val="24"/>
        </w:rPr>
        <w:t>:</w:t>
      </w:r>
    </w:p>
    <w:p w:rsidR="00765919" w:rsidRPr="00765919" w:rsidRDefault="00765919" w:rsidP="005D0186">
      <w:pPr>
        <w:numPr>
          <w:ilvl w:val="0"/>
          <w:numId w:val="12"/>
        </w:numPr>
        <w:tabs>
          <w:tab w:val="num" w:pos="680"/>
        </w:tabs>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виды обезболивания,  применяемые в стоматологии;</w:t>
      </w:r>
    </w:p>
    <w:p w:rsidR="00765919" w:rsidRPr="00765919" w:rsidRDefault="00765919" w:rsidP="005D0186">
      <w:pPr>
        <w:numPr>
          <w:ilvl w:val="0"/>
          <w:numId w:val="12"/>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показания и противопоказания к наркозу в терапевтической стоматологии, его виды;</w:t>
      </w:r>
    </w:p>
    <w:p w:rsidR="00765919" w:rsidRPr="00765919" w:rsidRDefault="00765919" w:rsidP="005D0186">
      <w:pPr>
        <w:numPr>
          <w:ilvl w:val="0"/>
          <w:numId w:val="12"/>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lastRenderedPageBreak/>
        <w:t>принципы сердечно-легочной реанимации в амбулаторной стоматологической практике;</w:t>
      </w:r>
    </w:p>
    <w:p w:rsidR="00765919" w:rsidRDefault="00765919" w:rsidP="005D0186">
      <w:pPr>
        <w:numPr>
          <w:ilvl w:val="0"/>
          <w:numId w:val="12"/>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методы местного обезболивания, его осложнения.</w:t>
      </w:r>
    </w:p>
    <w:p w:rsidR="00765919" w:rsidRDefault="00765919" w:rsidP="00765919">
      <w:pPr>
        <w:spacing w:after="0" w:line="240" w:lineRule="auto"/>
        <w:rPr>
          <w:rFonts w:ascii="Times New Roman" w:hAnsi="Times New Roman" w:cs="Times New Roman"/>
          <w:b/>
          <w:sz w:val="24"/>
          <w:szCs w:val="24"/>
        </w:rPr>
      </w:pPr>
      <w:r w:rsidRPr="00765919">
        <w:rPr>
          <w:rFonts w:ascii="Times New Roman" w:eastAsia="Times New Roman" w:hAnsi="Times New Roman" w:cs="Times New Roman"/>
          <w:b/>
          <w:sz w:val="24"/>
          <w:szCs w:val="24"/>
          <w:lang w:eastAsia="ru-RU"/>
        </w:rPr>
        <w:t xml:space="preserve">Тема 5. </w:t>
      </w:r>
      <w:r w:rsidRPr="00765919">
        <w:rPr>
          <w:rFonts w:ascii="Times New Roman" w:hAnsi="Times New Roman" w:cs="Times New Roman"/>
          <w:b/>
          <w:sz w:val="24"/>
          <w:szCs w:val="24"/>
        </w:rPr>
        <w:t>Строение и функции органов</w:t>
      </w:r>
      <w:r w:rsidRPr="00765919">
        <w:rPr>
          <w:rFonts w:ascii="Times New Roman" w:hAnsi="Times New Roman" w:cs="Times New Roman"/>
          <w:sz w:val="24"/>
          <w:szCs w:val="24"/>
        </w:rPr>
        <w:t xml:space="preserve"> </w:t>
      </w:r>
      <w:r>
        <w:rPr>
          <w:rFonts w:ascii="Times New Roman" w:hAnsi="Times New Roman" w:cs="Times New Roman"/>
          <w:b/>
          <w:sz w:val="24"/>
          <w:szCs w:val="24"/>
        </w:rPr>
        <w:t>полости рта:</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Общие анатомические признаки зубов. </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Частная анатомия зубов.</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Гистологическое строение зуба.</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Гистология пульпы зуба.</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Возрастные изменения структуры тканей зуба. </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Физиология зуба. </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Строение периодонта. </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Функции периодонта.</w:t>
      </w:r>
    </w:p>
    <w:p w:rsidR="00765919" w:rsidRPr="00765919" w:rsidRDefault="0076591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Пародонт. </w:t>
      </w:r>
    </w:p>
    <w:p w:rsidR="00765919" w:rsidRDefault="00765919" w:rsidP="005D0186">
      <w:pPr>
        <w:pStyle w:val="a3"/>
        <w:numPr>
          <w:ilvl w:val="0"/>
          <w:numId w:val="13"/>
        </w:numPr>
        <w:spacing w:after="0" w:line="240" w:lineRule="auto"/>
        <w:rPr>
          <w:rFonts w:ascii="Times New Roman" w:hAnsi="Times New Roman" w:cs="Times New Roman"/>
          <w:b/>
          <w:sz w:val="24"/>
          <w:szCs w:val="24"/>
        </w:rPr>
      </w:pPr>
      <w:r w:rsidRPr="00765919">
        <w:rPr>
          <w:rFonts w:ascii="Times New Roman" w:eastAsia="Times New Roman" w:hAnsi="Times New Roman" w:cs="Times New Roman"/>
          <w:sz w:val="24"/>
          <w:szCs w:val="24"/>
          <w:lang w:eastAsia="ru-RU"/>
        </w:rPr>
        <w:t>Понятие, строение, функция.</w:t>
      </w:r>
    </w:p>
    <w:p w:rsidR="00765919" w:rsidRPr="00765919" w:rsidRDefault="00765919" w:rsidP="00765919">
      <w:pPr>
        <w:pStyle w:val="a3"/>
        <w:spacing w:after="0" w:line="240" w:lineRule="auto"/>
        <w:ind w:left="0"/>
        <w:rPr>
          <w:rFonts w:ascii="Times New Roman" w:hAnsi="Times New Roman" w:cs="Times New Roman"/>
          <w:b/>
          <w:sz w:val="24"/>
          <w:szCs w:val="24"/>
        </w:rPr>
      </w:pPr>
      <w:r w:rsidRPr="00765919">
        <w:rPr>
          <w:rFonts w:ascii="Times New Roman" w:eastAsia="Times New Roman" w:hAnsi="Times New Roman" w:cs="Times New Roman"/>
          <w:b/>
          <w:sz w:val="24"/>
          <w:szCs w:val="24"/>
          <w:lang w:eastAsia="ru-RU"/>
        </w:rPr>
        <w:t xml:space="preserve">Тема 6. </w:t>
      </w:r>
      <w:r w:rsidRPr="00765919">
        <w:rPr>
          <w:rFonts w:ascii="Times New Roman" w:hAnsi="Times New Roman" w:cs="Times New Roman"/>
          <w:b/>
          <w:sz w:val="24"/>
          <w:szCs w:val="24"/>
        </w:rPr>
        <w:t>Методы обследования стоматологического больного</w:t>
      </w:r>
      <w:r>
        <w:rPr>
          <w:rFonts w:ascii="Times New Roman" w:hAnsi="Times New Roman" w:cs="Times New Roman"/>
          <w:b/>
          <w:sz w:val="24"/>
          <w:szCs w:val="24"/>
        </w:rPr>
        <w:t>:</w:t>
      </w:r>
    </w:p>
    <w:p w:rsidR="00CD2D95" w:rsidRPr="00765919" w:rsidRDefault="00CD2D95" w:rsidP="00765919">
      <w:pPr>
        <w:spacing w:after="0" w:line="240" w:lineRule="auto"/>
        <w:ind w:left="-380"/>
        <w:rPr>
          <w:rFonts w:ascii="Times New Roman" w:eastAsia="Times New Roman" w:hAnsi="Times New Roman" w:cs="Times New Roman"/>
          <w:b/>
          <w:sz w:val="24"/>
          <w:szCs w:val="24"/>
          <w:lang w:eastAsia="ru-RU"/>
        </w:rPr>
      </w:pPr>
    </w:p>
    <w:p w:rsidR="00765919" w:rsidRPr="00765919" w:rsidRDefault="00765919" w:rsidP="005D0186">
      <w:pPr>
        <w:numPr>
          <w:ilvl w:val="0"/>
          <w:numId w:val="14"/>
        </w:numPr>
        <w:tabs>
          <w:tab w:val="clear" w:pos="1120"/>
          <w:tab w:val="num" w:pos="680"/>
        </w:tabs>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основные методы обследования стоматологического больного;</w:t>
      </w:r>
    </w:p>
    <w:p w:rsidR="00765919" w:rsidRDefault="00765919" w:rsidP="005D0186">
      <w:pPr>
        <w:numPr>
          <w:ilvl w:val="0"/>
          <w:numId w:val="14"/>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дополнительные методы обследования стоматологического больного.</w:t>
      </w:r>
    </w:p>
    <w:p w:rsidR="00765919" w:rsidRPr="00765919" w:rsidRDefault="00765919" w:rsidP="00765919">
      <w:pPr>
        <w:spacing w:after="0" w:line="240" w:lineRule="auto"/>
        <w:ind w:left="680"/>
        <w:rPr>
          <w:rFonts w:ascii="Times New Roman" w:eastAsia="Times New Roman" w:hAnsi="Times New Roman" w:cs="Times New Roman"/>
          <w:sz w:val="24"/>
          <w:szCs w:val="24"/>
          <w:lang w:eastAsia="ru-RU"/>
        </w:rPr>
      </w:pPr>
    </w:p>
    <w:p w:rsidR="00765919" w:rsidRPr="00765919" w:rsidRDefault="00765919" w:rsidP="00765919">
      <w:pPr>
        <w:spacing w:after="0" w:line="240" w:lineRule="auto"/>
        <w:ind w:left="340"/>
        <w:rPr>
          <w:rFonts w:ascii="Times New Roman" w:eastAsia="Times New Roman" w:hAnsi="Times New Roman" w:cs="Times New Roman"/>
          <w:sz w:val="24"/>
          <w:szCs w:val="24"/>
          <w:lang w:val="ky-KG" w:eastAsia="ru-RU"/>
        </w:rPr>
      </w:pPr>
    </w:p>
    <w:p w:rsidR="00765919" w:rsidRPr="00765919" w:rsidRDefault="00765919" w:rsidP="00765919">
      <w:pP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Тема 7:</w:t>
      </w:r>
      <w:r w:rsidRPr="00765919">
        <w:t xml:space="preserve"> </w:t>
      </w:r>
      <w:r w:rsidRPr="00765919">
        <w:rPr>
          <w:rFonts w:ascii="Times New Roman" w:eastAsia="Times New Roman" w:hAnsi="Times New Roman" w:cs="Times New Roman"/>
          <w:b/>
          <w:sz w:val="24"/>
          <w:szCs w:val="24"/>
          <w:lang w:val="ky-KG" w:eastAsia="ru-RU"/>
        </w:rPr>
        <w:t>Некариозные поражения твердых тканей зуба.</w:t>
      </w:r>
    </w:p>
    <w:p w:rsidR="00765919" w:rsidRPr="00765919" w:rsidRDefault="00765919" w:rsidP="005D0186">
      <w:pPr>
        <w:numPr>
          <w:ilvl w:val="0"/>
          <w:numId w:val="15"/>
        </w:numPr>
        <w:tabs>
          <w:tab w:val="clear" w:pos="1120"/>
          <w:tab w:val="num" w:pos="680"/>
        </w:tabs>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патологию твердых тканей, возникающие в период развития;</w:t>
      </w:r>
    </w:p>
    <w:p w:rsidR="00765919" w:rsidRPr="00765919" w:rsidRDefault="00765919" w:rsidP="005D0186">
      <w:pPr>
        <w:numPr>
          <w:ilvl w:val="0"/>
          <w:numId w:val="15"/>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патологию твердых тканей зуба, возникающие после его прорезывания;</w:t>
      </w:r>
    </w:p>
    <w:p w:rsidR="00765919" w:rsidRPr="00765919" w:rsidRDefault="00765919" w:rsidP="005D0186">
      <w:pPr>
        <w:numPr>
          <w:ilvl w:val="0"/>
          <w:numId w:val="15"/>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травматические поражения зубов;</w:t>
      </w:r>
    </w:p>
    <w:p w:rsidR="00765919" w:rsidRDefault="00765919" w:rsidP="005D0186">
      <w:pPr>
        <w:numPr>
          <w:ilvl w:val="0"/>
          <w:numId w:val="15"/>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профилактику не кариозных поражений зубов. </w:t>
      </w:r>
    </w:p>
    <w:p w:rsidR="00765919" w:rsidRPr="00765919" w:rsidRDefault="00765919" w:rsidP="00DD78E1">
      <w:pPr>
        <w:spacing w:after="0" w:line="240" w:lineRule="auto"/>
        <w:rPr>
          <w:rFonts w:ascii="Times New Roman" w:eastAsia="Times New Roman" w:hAnsi="Times New Roman" w:cs="Times New Roman"/>
          <w:b/>
          <w:sz w:val="24"/>
          <w:szCs w:val="24"/>
          <w:lang w:eastAsia="ru-RU"/>
        </w:rPr>
      </w:pPr>
      <w:r w:rsidRPr="00DD78E1">
        <w:rPr>
          <w:rFonts w:ascii="Times New Roman" w:eastAsia="Times New Roman" w:hAnsi="Times New Roman" w:cs="Times New Roman"/>
          <w:b/>
          <w:sz w:val="24"/>
          <w:szCs w:val="24"/>
          <w:lang w:eastAsia="ru-RU"/>
        </w:rPr>
        <w:t>Тема 8.</w:t>
      </w:r>
      <w:r w:rsidR="00DD78E1" w:rsidRPr="00DD78E1">
        <w:rPr>
          <w:rFonts w:ascii="Times New Roman" w:eastAsia="Times New Roman" w:hAnsi="Times New Roman" w:cs="Times New Roman"/>
          <w:b/>
          <w:sz w:val="24"/>
          <w:szCs w:val="24"/>
          <w:lang w:eastAsia="ru-RU"/>
        </w:rPr>
        <w:t xml:space="preserve"> </w:t>
      </w:r>
      <w:r w:rsidR="00DD78E1" w:rsidRPr="00DD78E1">
        <w:rPr>
          <w:rFonts w:ascii="Times New Roman" w:hAnsi="Times New Roman" w:cs="Times New Roman"/>
          <w:b/>
          <w:sz w:val="24"/>
          <w:szCs w:val="24"/>
        </w:rPr>
        <w:t>Кариес зубов</w:t>
      </w:r>
      <w:r w:rsidR="00DD78E1">
        <w:rPr>
          <w:rFonts w:ascii="Times New Roman" w:hAnsi="Times New Roman" w:cs="Times New Roman"/>
          <w:b/>
          <w:sz w:val="24"/>
          <w:szCs w:val="24"/>
        </w:rPr>
        <w:t>:</w:t>
      </w:r>
    </w:p>
    <w:p w:rsidR="00DD78E1" w:rsidRPr="00DD78E1" w:rsidRDefault="00DD78E1" w:rsidP="005D0186">
      <w:pPr>
        <w:numPr>
          <w:ilvl w:val="0"/>
          <w:numId w:val="4"/>
        </w:numPr>
        <w:spacing w:after="0" w:line="240" w:lineRule="auto"/>
        <w:ind w:left="720"/>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классификацию, клинику, диагностику кариеса зубов.</w:t>
      </w:r>
    </w:p>
    <w:p w:rsidR="00DD78E1" w:rsidRPr="00DD78E1" w:rsidRDefault="00DD78E1" w:rsidP="005D0186">
      <w:pPr>
        <w:numPr>
          <w:ilvl w:val="0"/>
          <w:numId w:val="4"/>
        </w:numPr>
        <w:spacing w:after="0" w:line="240" w:lineRule="auto"/>
        <w:ind w:left="720"/>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местное и  общее лечение кариеса зубов;</w:t>
      </w:r>
    </w:p>
    <w:p w:rsidR="00DD78E1" w:rsidRPr="00DD78E1" w:rsidRDefault="00DD78E1" w:rsidP="005D0186">
      <w:pPr>
        <w:numPr>
          <w:ilvl w:val="0"/>
          <w:numId w:val="4"/>
        </w:numPr>
        <w:spacing w:after="0" w:line="240" w:lineRule="auto"/>
        <w:ind w:left="720"/>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осложнения при лечении кариеса зубов.</w:t>
      </w:r>
    </w:p>
    <w:p w:rsidR="00DD78E1" w:rsidRPr="00DD78E1" w:rsidRDefault="00DD78E1" w:rsidP="00DD78E1">
      <w:pPr>
        <w:spacing w:after="0" w:line="240" w:lineRule="auto"/>
        <w:ind w:left="360"/>
        <w:rPr>
          <w:rFonts w:ascii="Times New Roman" w:eastAsia="Times New Roman" w:hAnsi="Times New Roman" w:cs="Times New Roman"/>
          <w:sz w:val="24"/>
          <w:szCs w:val="24"/>
          <w:lang w:eastAsia="ru-RU"/>
        </w:rPr>
      </w:pPr>
    </w:p>
    <w:p w:rsidR="00765919" w:rsidRPr="00765919" w:rsidRDefault="00DD78E1" w:rsidP="00DD78E1">
      <w:pPr>
        <w:spacing w:after="0" w:line="240" w:lineRule="auto"/>
        <w:rPr>
          <w:rFonts w:ascii="Times New Roman" w:eastAsia="Times New Roman" w:hAnsi="Times New Roman" w:cs="Times New Roman"/>
          <w:b/>
          <w:sz w:val="24"/>
          <w:szCs w:val="24"/>
          <w:lang w:eastAsia="ru-RU"/>
        </w:rPr>
      </w:pPr>
      <w:r w:rsidRPr="00DD78E1">
        <w:rPr>
          <w:rFonts w:ascii="Times New Roman" w:eastAsia="Times New Roman" w:hAnsi="Times New Roman" w:cs="Times New Roman"/>
          <w:b/>
          <w:sz w:val="24"/>
          <w:szCs w:val="24"/>
          <w:lang w:eastAsia="ru-RU"/>
        </w:rPr>
        <w:t>Тема 9.</w:t>
      </w:r>
      <w:r w:rsidRPr="00DD78E1">
        <w:rPr>
          <w:rFonts w:ascii="Times New Roman" w:hAnsi="Times New Roman" w:cs="Times New Roman"/>
          <w:b/>
          <w:sz w:val="24"/>
          <w:szCs w:val="24"/>
        </w:rPr>
        <w:t xml:space="preserve"> Пульпит</w:t>
      </w:r>
      <w:r>
        <w:rPr>
          <w:rFonts w:ascii="Times New Roman" w:hAnsi="Times New Roman" w:cs="Times New Roman"/>
          <w:b/>
          <w:sz w:val="24"/>
          <w:szCs w:val="24"/>
        </w:rPr>
        <w:t>:</w:t>
      </w:r>
    </w:p>
    <w:p w:rsidR="00DD78E1" w:rsidRPr="00DD78E1" w:rsidRDefault="00DD78E1" w:rsidP="005D0186">
      <w:pPr>
        <w:numPr>
          <w:ilvl w:val="0"/>
          <w:numId w:val="16"/>
        </w:numPr>
        <w:tabs>
          <w:tab w:val="clear" w:pos="1420"/>
          <w:tab w:val="num" w:pos="624"/>
        </w:tabs>
        <w:spacing w:after="0" w:line="240" w:lineRule="auto"/>
        <w:ind w:left="568"/>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классификацию, клинику, дифференциальную диагностику пульпитов;</w:t>
      </w:r>
    </w:p>
    <w:p w:rsidR="00DD78E1" w:rsidRPr="00DD78E1" w:rsidRDefault="00DD78E1" w:rsidP="005D0186">
      <w:pPr>
        <w:numPr>
          <w:ilvl w:val="0"/>
          <w:numId w:val="16"/>
        </w:numPr>
        <w:spacing w:after="0" w:line="240" w:lineRule="auto"/>
        <w:ind w:left="568"/>
        <w:rPr>
          <w:rFonts w:ascii="Times New Roman" w:eastAsia="Times New Roman" w:hAnsi="Times New Roman" w:cs="Times New Roman"/>
          <w:sz w:val="24"/>
          <w:szCs w:val="24"/>
          <w:lang w:eastAsia="ru-RU"/>
        </w:rPr>
      </w:pPr>
      <w:proofErr w:type="gramStart"/>
      <w:r w:rsidRPr="00DD78E1">
        <w:rPr>
          <w:rFonts w:ascii="Times New Roman" w:eastAsia="Times New Roman" w:hAnsi="Times New Roman" w:cs="Times New Roman"/>
          <w:sz w:val="24"/>
          <w:szCs w:val="24"/>
          <w:lang w:eastAsia="ru-RU"/>
        </w:rPr>
        <w:t>витальный</w:t>
      </w:r>
      <w:proofErr w:type="gramEnd"/>
      <w:r w:rsidRPr="00DD78E1">
        <w:rPr>
          <w:rFonts w:ascii="Times New Roman" w:eastAsia="Times New Roman" w:hAnsi="Times New Roman" w:cs="Times New Roman"/>
          <w:sz w:val="24"/>
          <w:szCs w:val="24"/>
          <w:lang w:eastAsia="ru-RU"/>
        </w:rPr>
        <w:t xml:space="preserve"> и </w:t>
      </w:r>
      <w:proofErr w:type="spellStart"/>
      <w:r w:rsidRPr="00DD78E1">
        <w:rPr>
          <w:rFonts w:ascii="Times New Roman" w:eastAsia="Times New Roman" w:hAnsi="Times New Roman" w:cs="Times New Roman"/>
          <w:sz w:val="24"/>
          <w:szCs w:val="24"/>
          <w:lang w:eastAsia="ru-RU"/>
        </w:rPr>
        <w:t>девитальный</w:t>
      </w:r>
      <w:proofErr w:type="spellEnd"/>
      <w:r w:rsidRPr="00DD78E1">
        <w:rPr>
          <w:rFonts w:ascii="Times New Roman" w:eastAsia="Times New Roman" w:hAnsi="Times New Roman" w:cs="Times New Roman"/>
          <w:sz w:val="24"/>
          <w:szCs w:val="24"/>
          <w:lang w:eastAsia="ru-RU"/>
        </w:rPr>
        <w:t xml:space="preserve"> методы  лечения пульпитов;</w:t>
      </w:r>
    </w:p>
    <w:p w:rsidR="00DD78E1" w:rsidRDefault="00DD78E1" w:rsidP="005D0186">
      <w:pPr>
        <w:numPr>
          <w:ilvl w:val="0"/>
          <w:numId w:val="16"/>
        </w:numPr>
        <w:spacing w:after="0" w:line="240" w:lineRule="auto"/>
        <w:ind w:left="568"/>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ошибки при лечении пульпита.</w:t>
      </w:r>
    </w:p>
    <w:p w:rsidR="00CD2D95" w:rsidRDefault="00DD78E1" w:rsidP="00DD78E1">
      <w:pPr>
        <w:spacing w:after="0" w:line="240" w:lineRule="auto"/>
        <w:rPr>
          <w:rFonts w:ascii="Times New Roman" w:hAnsi="Times New Roman" w:cs="Times New Roman"/>
          <w:b/>
          <w:sz w:val="24"/>
          <w:szCs w:val="24"/>
        </w:rPr>
      </w:pPr>
      <w:r w:rsidRPr="00DD78E1">
        <w:rPr>
          <w:rFonts w:ascii="Times New Roman" w:eastAsia="Times New Roman" w:hAnsi="Times New Roman" w:cs="Times New Roman"/>
          <w:b/>
          <w:sz w:val="24"/>
          <w:szCs w:val="24"/>
          <w:lang w:val="ky-KG" w:eastAsia="ru-RU"/>
        </w:rPr>
        <w:t xml:space="preserve">Тема 10. </w:t>
      </w:r>
      <w:r w:rsidRPr="00DD78E1">
        <w:rPr>
          <w:rFonts w:ascii="Times New Roman" w:hAnsi="Times New Roman" w:cs="Times New Roman"/>
          <w:b/>
          <w:sz w:val="24"/>
          <w:szCs w:val="24"/>
        </w:rPr>
        <w:t>Воспаление периодонта:</w:t>
      </w:r>
    </w:p>
    <w:p w:rsidR="00DD78E1" w:rsidRPr="00DD78E1" w:rsidRDefault="00DD78E1" w:rsidP="005D0186">
      <w:pPr>
        <w:numPr>
          <w:ilvl w:val="0"/>
          <w:numId w:val="17"/>
        </w:numPr>
        <w:tabs>
          <w:tab w:val="clear" w:pos="1120"/>
          <w:tab w:val="num" w:pos="680"/>
        </w:tabs>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классификацию, клинику, диагностику периодонтита;</w:t>
      </w:r>
    </w:p>
    <w:p w:rsidR="00DD78E1" w:rsidRPr="00DD78E1" w:rsidRDefault="00DD78E1" w:rsidP="005D0186">
      <w:pPr>
        <w:numPr>
          <w:ilvl w:val="0"/>
          <w:numId w:val="17"/>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методы лечения острых и хронических форм периодонтита;</w:t>
      </w:r>
    </w:p>
    <w:p w:rsidR="00DD78E1" w:rsidRPr="00DD78E1" w:rsidRDefault="00DD78E1" w:rsidP="005D0186">
      <w:pPr>
        <w:numPr>
          <w:ilvl w:val="0"/>
          <w:numId w:val="17"/>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осложнения при  лечении периодонтита;</w:t>
      </w:r>
    </w:p>
    <w:p w:rsidR="00DD78E1" w:rsidRPr="00DD78E1" w:rsidRDefault="00DD78E1" w:rsidP="005D0186">
      <w:pPr>
        <w:numPr>
          <w:ilvl w:val="0"/>
          <w:numId w:val="17"/>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физиотерапевтические методы лечения периодонтита.</w:t>
      </w:r>
    </w:p>
    <w:p w:rsidR="00DD78E1" w:rsidRDefault="00DD78E1" w:rsidP="00DD78E1">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11.</w:t>
      </w:r>
      <w:r w:rsidRPr="00DD78E1">
        <w:rPr>
          <w:rFonts w:ascii="Times New Roman" w:hAnsi="Times New Roman" w:cs="Times New Roman"/>
          <w:b/>
          <w:sz w:val="24"/>
          <w:szCs w:val="24"/>
        </w:rPr>
        <w:t xml:space="preserve"> </w:t>
      </w:r>
      <w:r w:rsidRPr="00FB3AE6">
        <w:rPr>
          <w:rFonts w:ascii="Times New Roman" w:hAnsi="Times New Roman" w:cs="Times New Roman"/>
          <w:b/>
          <w:sz w:val="24"/>
          <w:szCs w:val="24"/>
        </w:rPr>
        <w:t>Заболевания пародонта</w:t>
      </w:r>
      <w:r>
        <w:rPr>
          <w:rFonts w:ascii="Times New Roman" w:hAnsi="Times New Roman" w:cs="Times New Roman"/>
          <w:b/>
          <w:sz w:val="24"/>
          <w:szCs w:val="24"/>
        </w:rPr>
        <w:t>:</w:t>
      </w:r>
    </w:p>
    <w:p w:rsidR="00DD78E1" w:rsidRPr="00DD78E1" w:rsidRDefault="00DD78E1" w:rsidP="005D0186">
      <w:pPr>
        <w:numPr>
          <w:ilvl w:val="0"/>
          <w:numId w:val="18"/>
        </w:numPr>
        <w:tabs>
          <w:tab w:val="clear" w:pos="1120"/>
          <w:tab w:val="num" w:pos="680"/>
        </w:tabs>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классификацию заболеваний пародонта;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методы обследования и диагностику заболеваний  пародонта;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клинику, диагностику, лечение гингивита;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клинику, диагностику пародонтита, пародонтоза;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принципы комплексного лечения заболеваний пародонта;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диспансеризацию больных с  заболеванием пародонта;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профилактику заболеваний пародонта;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lastRenderedPageBreak/>
        <w:t>обследование больного с заболеванием пародонта;</w:t>
      </w:r>
    </w:p>
    <w:p w:rsidR="00DD78E1" w:rsidRP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лечение гингивита;</w:t>
      </w:r>
    </w:p>
    <w:p w:rsidR="00DD78E1" w:rsidRDefault="00DD78E1"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составление плана лечения больных с заболеванием  пародонта.</w:t>
      </w:r>
    </w:p>
    <w:p w:rsidR="00DD78E1" w:rsidRDefault="00DD78E1" w:rsidP="00DD78E1">
      <w:pPr>
        <w:spacing w:after="0" w:line="240" w:lineRule="auto"/>
        <w:ind w:left="680"/>
        <w:jc w:val="both"/>
        <w:rPr>
          <w:rFonts w:ascii="Times New Roman" w:eastAsia="Times New Roman" w:hAnsi="Times New Roman" w:cs="Times New Roman"/>
          <w:sz w:val="24"/>
          <w:szCs w:val="24"/>
          <w:lang w:eastAsia="ru-RU"/>
        </w:rPr>
      </w:pPr>
    </w:p>
    <w:p w:rsidR="00DD78E1" w:rsidRPr="00DD78E1" w:rsidRDefault="00DD78E1" w:rsidP="00DD78E1">
      <w:pPr>
        <w:spacing w:after="0" w:line="240" w:lineRule="auto"/>
        <w:jc w:val="both"/>
        <w:rPr>
          <w:rFonts w:ascii="Times New Roman" w:eastAsia="Times New Roman" w:hAnsi="Times New Roman" w:cs="Times New Roman"/>
          <w:b/>
          <w:sz w:val="24"/>
          <w:szCs w:val="24"/>
          <w:lang w:eastAsia="ru-RU"/>
        </w:rPr>
      </w:pPr>
      <w:r w:rsidRPr="00DD78E1">
        <w:rPr>
          <w:rFonts w:ascii="Times New Roman" w:eastAsia="Times New Roman" w:hAnsi="Times New Roman" w:cs="Times New Roman"/>
          <w:b/>
          <w:sz w:val="24"/>
          <w:szCs w:val="24"/>
          <w:lang w:eastAsia="ru-RU"/>
        </w:rPr>
        <w:t>Тема 12.</w:t>
      </w:r>
      <w:r w:rsidRPr="00DD78E1">
        <w:rPr>
          <w:rFonts w:ascii="Times New Roman" w:hAnsi="Times New Roman"/>
          <w:b/>
          <w:sz w:val="24"/>
          <w:szCs w:val="24"/>
        </w:rPr>
        <w:t xml:space="preserve"> Заболевания слизистой оболочки полости рта,</w:t>
      </w:r>
    </w:p>
    <w:p w:rsidR="00DD78E1" w:rsidRDefault="00DD78E1" w:rsidP="00DD78E1">
      <w:pPr>
        <w:tabs>
          <w:tab w:val="left" w:pos="3195"/>
        </w:tabs>
        <w:spacing w:after="0" w:line="240" w:lineRule="auto"/>
        <w:jc w:val="both"/>
        <w:rPr>
          <w:rFonts w:ascii="Times New Roman" w:eastAsia="Times New Roman" w:hAnsi="Times New Roman" w:cs="Times New Roman"/>
          <w:b/>
          <w:sz w:val="24"/>
          <w:szCs w:val="24"/>
          <w:lang w:eastAsia="ru-RU"/>
        </w:rPr>
      </w:pPr>
      <w:r w:rsidRPr="00DD78E1">
        <w:rPr>
          <w:rFonts w:ascii="Times New Roman" w:hAnsi="Times New Roman" w:cs="Times New Roman"/>
          <w:b/>
          <w:sz w:val="24"/>
          <w:szCs w:val="24"/>
        </w:rPr>
        <w:t>языка, красной каймы губ</w:t>
      </w:r>
      <w:r>
        <w:rPr>
          <w:rFonts w:ascii="Times New Roman" w:eastAsia="Times New Roman" w:hAnsi="Times New Roman" w:cs="Times New Roman"/>
          <w:b/>
          <w:sz w:val="24"/>
          <w:szCs w:val="24"/>
          <w:lang w:eastAsia="ru-RU"/>
        </w:rPr>
        <w:t>:</w:t>
      </w:r>
    </w:p>
    <w:p w:rsidR="00DD78E1" w:rsidRPr="00DD78E1" w:rsidRDefault="00DD78E1" w:rsidP="005D0186">
      <w:pPr>
        <w:numPr>
          <w:ilvl w:val="0"/>
          <w:numId w:val="19"/>
        </w:numPr>
        <w:tabs>
          <w:tab w:val="clear" w:pos="1120"/>
          <w:tab w:val="num" w:pos="1020"/>
        </w:tabs>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первичные и вторичные элементы поражения слизистой оболочки полости рта  и кожи;</w:t>
      </w:r>
    </w:p>
    <w:p w:rsidR="00DD78E1" w:rsidRPr="00DD78E1" w:rsidRDefault="00DD78E1" w:rsidP="005D0186">
      <w:pPr>
        <w:numPr>
          <w:ilvl w:val="0"/>
          <w:numId w:val="19"/>
        </w:numPr>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методы обследования больных с заболеваниями слизистой оболочки полости рта;</w:t>
      </w:r>
    </w:p>
    <w:p w:rsidR="00DD78E1" w:rsidRPr="00DD78E1" w:rsidRDefault="00DD78E1" w:rsidP="005D0186">
      <w:pPr>
        <w:numPr>
          <w:ilvl w:val="0"/>
          <w:numId w:val="19"/>
        </w:numPr>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классификацию заболеваний слизистой оболочки полости рта;</w:t>
      </w:r>
    </w:p>
    <w:p w:rsidR="00DD78E1" w:rsidRDefault="00DD78E1" w:rsidP="005D0186">
      <w:pPr>
        <w:numPr>
          <w:ilvl w:val="0"/>
          <w:numId w:val="19"/>
        </w:numPr>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клиническую картину, динамику, принципы лечения и профилактику заболеваний слизистой оболочки полости рта.</w:t>
      </w:r>
    </w:p>
    <w:p w:rsidR="001130A9" w:rsidRDefault="001130A9" w:rsidP="001130A9">
      <w:pPr>
        <w:spacing w:after="0" w:line="240" w:lineRule="auto"/>
        <w:ind w:left="709"/>
        <w:jc w:val="both"/>
        <w:rPr>
          <w:rFonts w:ascii="Times New Roman" w:eastAsia="Times New Roman" w:hAnsi="Times New Roman" w:cs="Times New Roman"/>
          <w:b/>
          <w:bCs/>
          <w:kern w:val="32"/>
          <w:sz w:val="24"/>
          <w:szCs w:val="24"/>
          <w:lang w:eastAsia="x-none"/>
        </w:rPr>
      </w:pPr>
      <w:r w:rsidRPr="001130A9">
        <w:rPr>
          <w:rFonts w:ascii="Times New Roman" w:eastAsia="Times New Roman" w:hAnsi="Times New Roman" w:cs="Times New Roman"/>
          <w:b/>
          <w:bCs/>
          <w:kern w:val="32"/>
          <w:sz w:val="24"/>
          <w:szCs w:val="24"/>
          <w:lang w:val="x-none" w:eastAsia="x-none"/>
        </w:rPr>
        <w:t>Контрольные вопросы семестрового (итогового) контроля (по итогам изучения дисциплины</w:t>
      </w:r>
      <w:r>
        <w:rPr>
          <w:rFonts w:ascii="Times New Roman" w:eastAsia="Times New Roman" w:hAnsi="Times New Roman" w:cs="Times New Roman"/>
          <w:b/>
          <w:bCs/>
          <w:kern w:val="32"/>
          <w:sz w:val="24"/>
          <w:szCs w:val="24"/>
          <w:lang w:eastAsia="x-none"/>
        </w:rPr>
        <w:t>.</w:t>
      </w:r>
    </w:p>
    <w:p w:rsidR="001130A9" w:rsidRPr="00CD2D95" w:rsidRDefault="001130A9" w:rsidP="001130A9">
      <w:pPr>
        <w:rPr>
          <w:rFonts w:ascii="Times New Roman" w:hAnsi="Times New Roman" w:cs="Times New Roman"/>
          <w:b/>
          <w:sz w:val="24"/>
          <w:lang w:eastAsia="ru-RU"/>
        </w:rPr>
      </w:pPr>
      <w:r w:rsidRPr="00CD2D95">
        <w:rPr>
          <w:rFonts w:ascii="Times New Roman" w:eastAsia="Times New Roman" w:hAnsi="Times New Roman" w:cs="Times New Roman"/>
          <w:b/>
          <w:sz w:val="24"/>
          <w:szCs w:val="24"/>
          <w:lang w:eastAsia="ru-RU"/>
        </w:rPr>
        <w:t>История развития терапевтической стоматологии:</w:t>
      </w:r>
    </w:p>
    <w:p w:rsidR="001130A9" w:rsidRPr="00FB3AE6" w:rsidRDefault="001130A9"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требования, предъявляемые к стоматологическому кабинету;</w:t>
      </w:r>
    </w:p>
    <w:p w:rsidR="001130A9" w:rsidRPr="00FB3AE6" w:rsidRDefault="001130A9"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ручной стоматологический  инструментарий;</w:t>
      </w:r>
    </w:p>
    <w:p w:rsidR="001130A9" w:rsidRPr="00FB3AE6" w:rsidRDefault="001130A9"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вращающиеся стоматологические инструменты;</w:t>
      </w:r>
    </w:p>
    <w:p w:rsidR="001130A9" w:rsidRPr="00FB3AE6" w:rsidRDefault="001130A9"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эндодонтический  инструментарий;</w:t>
      </w:r>
    </w:p>
    <w:p w:rsidR="001130A9" w:rsidRDefault="001130A9" w:rsidP="005D0186">
      <w:pPr>
        <w:pStyle w:val="a3"/>
        <w:numPr>
          <w:ilvl w:val="0"/>
          <w:numId w:val="9"/>
        </w:numPr>
        <w:rPr>
          <w:rFonts w:ascii="Times New Roman" w:hAnsi="Times New Roman" w:cs="Times New Roman"/>
          <w:sz w:val="24"/>
          <w:lang w:eastAsia="ru-RU"/>
        </w:rPr>
      </w:pPr>
      <w:r w:rsidRPr="00FB3AE6">
        <w:rPr>
          <w:rFonts w:ascii="Times New Roman CYR" w:eastAsia="Times New Roman" w:hAnsi="Times New Roman CYR" w:cs="Times New Roman"/>
          <w:sz w:val="24"/>
          <w:szCs w:val="24"/>
          <w:lang w:eastAsia="ru-RU"/>
        </w:rPr>
        <w:t>дезинфекцию и стерилизацию стоматологических инструментов.</w:t>
      </w:r>
    </w:p>
    <w:p w:rsidR="001130A9" w:rsidRDefault="001130A9" w:rsidP="001130A9">
      <w:pPr>
        <w:pStyle w:val="a3"/>
        <w:rPr>
          <w:rFonts w:ascii="Times New Roman" w:hAnsi="Times New Roman" w:cs="Times New Roman"/>
          <w:sz w:val="24"/>
          <w:lang w:eastAsia="ru-RU"/>
        </w:rPr>
      </w:pPr>
    </w:p>
    <w:p w:rsidR="001130A9" w:rsidRPr="00CD2D95" w:rsidRDefault="001130A9" w:rsidP="001130A9">
      <w:pPr>
        <w:pStyle w:val="a3"/>
        <w:ind w:left="0"/>
        <w:rPr>
          <w:rFonts w:ascii="Times New Roman" w:hAnsi="Times New Roman" w:cs="Times New Roman"/>
          <w:b/>
          <w:sz w:val="24"/>
          <w:lang w:eastAsia="ru-RU"/>
        </w:rPr>
      </w:pPr>
      <w:r w:rsidRPr="00CD2D95">
        <w:rPr>
          <w:rFonts w:ascii="Times New Roman" w:eastAsia="Times New Roman" w:hAnsi="Times New Roman" w:cs="Times New Roman"/>
          <w:b/>
          <w:sz w:val="24"/>
          <w:szCs w:val="24"/>
          <w:lang w:eastAsia="ru-RU"/>
        </w:rPr>
        <w:t xml:space="preserve">Тема 2. </w:t>
      </w:r>
      <w:r w:rsidRPr="00CD2D95">
        <w:rPr>
          <w:rFonts w:ascii="Times New Roman" w:hAnsi="Times New Roman"/>
          <w:b/>
          <w:sz w:val="24"/>
          <w:szCs w:val="24"/>
        </w:rPr>
        <w:t>Организация и оснащение стоматологического кабинета</w:t>
      </w:r>
      <w:r>
        <w:rPr>
          <w:rFonts w:ascii="Times New Roman" w:hAnsi="Times New Roman"/>
          <w:b/>
          <w:sz w:val="24"/>
          <w:szCs w:val="24"/>
        </w:rPr>
        <w:t>:</w:t>
      </w:r>
    </w:p>
    <w:p w:rsidR="001130A9" w:rsidRPr="00CD2D95" w:rsidRDefault="001130A9"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твердых тканей зуба;</w:t>
      </w:r>
    </w:p>
    <w:p w:rsidR="001130A9" w:rsidRPr="00CD2D95" w:rsidRDefault="001130A9"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 xml:space="preserve">строение и функцию мягкой ткани; </w:t>
      </w:r>
    </w:p>
    <w:p w:rsidR="001130A9" w:rsidRPr="00CD2D95" w:rsidRDefault="001130A9"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периодонта;</w:t>
      </w:r>
    </w:p>
    <w:p w:rsidR="001130A9" w:rsidRPr="00CD2D95" w:rsidRDefault="001130A9"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пародонта;</w:t>
      </w:r>
    </w:p>
    <w:p w:rsidR="001130A9" w:rsidRDefault="001130A9" w:rsidP="005D0186">
      <w:pPr>
        <w:numPr>
          <w:ilvl w:val="0"/>
          <w:numId w:val="10"/>
        </w:numPr>
        <w:spacing w:after="0" w:line="240" w:lineRule="auto"/>
        <w:rPr>
          <w:rFonts w:ascii="Times New Roman" w:eastAsia="Times New Roman" w:hAnsi="Times New Roman" w:cs="Times New Roman"/>
          <w:sz w:val="24"/>
          <w:szCs w:val="24"/>
          <w:lang w:eastAsia="ru-RU"/>
        </w:rPr>
      </w:pPr>
      <w:r w:rsidRPr="00CD2D95">
        <w:rPr>
          <w:rFonts w:ascii="Times New Roman" w:eastAsia="Times New Roman" w:hAnsi="Times New Roman" w:cs="Times New Roman"/>
          <w:sz w:val="24"/>
          <w:szCs w:val="24"/>
          <w:lang w:eastAsia="ru-RU"/>
        </w:rPr>
        <w:t>строение и функцию слизистой полости рта.</w:t>
      </w:r>
    </w:p>
    <w:p w:rsidR="001130A9" w:rsidRPr="00765919" w:rsidRDefault="001130A9" w:rsidP="001130A9">
      <w:pPr>
        <w:spacing w:after="0" w:line="240" w:lineRule="auto"/>
        <w:rPr>
          <w:rFonts w:ascii="Times New Roman" w:eastAsia="Times New Roman" w:hAnsi="Times New Roman" w:cs="Times New Roman"/>
          <w:b/>
          <w:sz w:val="24"/>
          <w:szCs w:val="24"/>
          <w:lang w:eastAsia="ru-RU"/>
        </w:rPr>
      </w:pPr>
      <w:r w:rsidRPr="00765919">
        <w:rPr>
          <w:rFonts w:ascii="Times New Roman" w:eastAsia="Times New Roman" w:hAnsi="Times New Roman" w:cs="Times New Roman"/>
          <w:b/>
          <w:sz w:val="24"/>
          <w:szCs w:val="24"/>
          <w:lang w:eastAsia="ru-RU"/>
        </w:rPr>
        <w:t xml:space="preserve">Тема 3. </w:t>
      </w:r>
      <w:r w:rsidRPr="00765919">
        <w:rPr>
          <w:rFonts w:ascii="Times New Roman" w:hAnsi="Times New Roman" w:cs="Times New Roman"/>
          <w:b/>
          <w:sz w:val="24"/>
          <w:szCs w:val="24"/>
        </w:rPr>
        <w:t>Строение и функции органов полости рта</w:t>
      </w:r>
      <w:r>
        <w:rPr>
          <w:rFonts w:ascii="Times New Roman" w:hAnsi="Times New Roman" w:cs="Times New Roman"/>
          <w:b/>
          <w:sz w:val="24"/>
          <w:szCs w:val="24"/>
          <w:lang w:val="ky-KG"/>
        </w:rPr>
        <w:t>:</w:t>
      </w:r>
    </w:p>
    <w:p w:rsidR="001130A9" w:rsidRPr="00765919" w:rsidRDefault="001130A9"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виды обезболивания,  применяемые в стоматологии;</w:t>
      </w:r>
    </w:p>
    <w:p w:rsidR="001130A9" w:rsidRPr="00765919" w:rsidRDefault="001130A9"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показания и противопоказания к наркозу в терапевтической стоматологии, его виды;</w:t>
      </w:r>
    </w:p>
    <w:p w:rsidR="001130A9" w:rsidRPr="00765919" w:rsidRDefault="001130A9"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принципы сердечно-легочной реанимации в амбулаторной стоматологической практике;</w:t>
      </w:r>
    </w:p>
    <w:p w:rsidR="001130A9" w:rsidRDefault="001130A9" w:rsidP="005D0186">
      <w:pPr>
        <w:pStyle w:val="a3"/>
        <w:numPr>
          <w:ilvl w:val="0"/>
          <w:numId w:val="11"/>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методы местног</w:t>
      </w:r>
      <w:r>
        <w:rPr>
          <w:rFonts w:ascii="Times New Roman" w:eastAsia="Times New Roman" w:hAnsi="Times New Roman" w:cs="Times New Roman"/>
          <w:sz w:val="24"/>
          <w:szCs w:val="24"/>
          <w:lang w:eastAsia="ru-RU"/>
        </w:rPr>
        <w:t>о обезболивания, его осложнения</w:t>
      </w:r>
    </w:p>
    <w:p w:rsidR="001130A9" w:rsidRPr="00765919" w:rsidRDefault="001130A9" w:rsidP="001130A9">
      <w:pPr>
        <w:pStyle w:val="a3"/>
        <w:spacing w:after="0" w:line="240" w:lineRule="auto"/>
        <w:ind w:left="0"/>
        <w:rPr>
          <w:rFonts w:ascii="Times New Roman" w:eastAsia="Times New Roman" w:hAnsi="Times New Roman" w:cs="Times New Roman"/>
          <w:sz w:val="24"/>
          <w:szCs w:val="24"/>
          <w:lang w:eastAsia="ru-RU"/>
        </w:rPr>
      </w:pPr>
      <w:r w:rsidRPr="00765919">
        <w:rPr>
          <w:rFonts w:ascii="Times New Roman" w:eastAsia="Times New Roman" w:hAnsi="Times New Roman" w:cs="Times New Roman"/>
          <w:b/>
          <w:sz w:val="24"/>
          <w:szCs w:val="24"/>
          <w:lang w:eastAsia="ru-RU"/>
        </w:rPr>
        <w:t>Тема 4.</w:t>
      </w:r>
      <w:r w:rsidRPr="00765919">
        <w:rPr>
          <w:rFonts w:ascii="Times New Roman" w:hAnsi="Times New Roman" w:cs="Times New Roman"/>
          <w:b/>
          <w:sz w:val="24"/>
          <w:szCs w:val="24"/>
        </w:rPr>
        <w:t xml:space="preserve"> Обезболивание в терапевтической стоматологии</w:t>
      </w:r>
      <w:r>
        <w:rPr>
          <w:rFonts w:ascii="Times New Roman" w:hAnsi="Times New Roman" w:cs="Times New Roman"/>
          <w:sz w:val="24"/>
          <w:szCs w:val="24"/>
        </w:rPr>
        <w:t>:</w:t>
      </w:r>
    </w:p>
    <w:p w:rsidR="001130A9" w:rsidRPr="00765919" w:rsidRDefault="001130A9" w:rsidP="005D0186">
      <w:pPr>
        <w:numPr>
          <w:ilvl w:val="0"/>
          <w:numId w:val="12"/>
        </w:numPr>
        <w:tabs>
          <w:tab w:val="num" w:pos="680"/>
        </w:tabs>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виды обезболивания,  применяемые в стоматологии;</w:t>
      </w:r>
    </w:p>
    <w:p w:rsidR="001130A9" w:rsidRPr="00765919" w:rsidRDefault="001130A9" w:rsidP="005D0186">
      <w:pPr>
        <w:numPr>
          <w:ilvl w:val="0"/>
          <w:numId w:val="12"/>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показания и противопоказания к наркозу в терапевтической стоматологии, его виды;</w:t>
      </w:r>
    </w:p>
    <w:p w:rsidR="001130A9" w:rsidRPr="00765919" w:rsidRDefault="001130A9" w:rsidP="005D0186">
      <w:pPr>
        <w:numPr>
          <w:ilvl w:val="0"/>
          <w:numId w:val="12"/>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принципы сердечно-легочной реанимации в амбулаторной стоматологической практике;</w:t>
      </w:r>
    </w:p>
    <w:p w:rsidR="001130A9" w:rsidRDefault="001130A9" w:rsidP="005D0186">
      <w:pPr>
        <w:numPr>
          <w:ilvl w:val="0"/>
          <w:numId w:val="12"/>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методы местного обезболивания, его осложнения.</w:t>
      </w:r>
    </w:p>
    <w:p w:rsidR="001130A9" w:rsidRDefault="001130A9" w:rsidP="001130A9">
      <w:pPr>
        <w:spacing w:after="0" w:line="240" w:lineRule="auto"/>
        <w:rPr>
          <w:rFonts w:ascii="Times New Roman" w:hAnsi="Times New Roman" w:cs="Times New Roman"/>
          <w:b/>
          <w:sz w:val="24"/>
          <w:szCs w:val="24"/>
        </w:rPr>
      </w:pPr>
      <w:r w:rsidRPr="00765919">
        <w:rPr>
          <w:rFonts w:ascii="Times New Roman" w:eastAsia="Times New Roman" w:hAnsi="Times New Roman" w:cs="Times New Roman"/>
          <w:b/>
          <w:sz w:val="24"/>
          <w:szCs w:val="24"/>
          <w:lang w:eastAsia="ru-RU"/>
        </w:rPr>
        <w:t xml:space="preserve">Тема 5. </w:t>
      </w:r>
      <w:r w:rsidRPr="00765919">
        <w:rPr>
          <w:rFonts w:ascii="Times New Roman" w:hAnsi="Times New Roman" w:cs="Times New Roman"/>
          <w:b/>
          <w:sz w:val="24"/>
          <w:szCs w:val="24"/>
        </w:rPr>
        <w:t>Строение и функции органов</w:t>
      </w:r>
      <w:r w:rsidRPr="00765919">
        <w:rPr>
          <w:rFonts w:ascii="Times New Roman" w:hAnsi="Times New Roman" w:cs="Times New Roman"/>
          <w:sz w:val="24"/>
          <w:szCs w:val="24"/>
        </w:rPr>
        <w:t xml:space="preserve"> </w:t>
      </w:r>
      <w:r>
        <w:rPr>
          <w:rFonts w:ascii="Times New Roman" w:hAnsi="Times New Roman" w:cs="Times New Roman"/>
          <w:b/>
          <w:sz w:val="24"/>
          <w:szCs w:val="24"/>
        </w:rPr>
        <w:t>полости рта:</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Общие анатомические признаки зубов. </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Частная анатомия зубов.</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Гистологическое строение зуба.</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Гистология пульпы зуба.</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Возрастные изменения структуры тканей зуба. </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Физиология зуба. </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lastRenderedPageBreak/>
        <w:t xml:space="preserve">Строение периодонта. </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Функции периодонта.</w:t>
      </w:r>
    </w:p>
    <w:p w:rsidR="001130A9" w:rsidRPr="00765919" w:rsidRDefault="001130A9" w:rsidP="005D0186">
      <w:pPr>
        <w:pStyle w:val="a3"/>
        <w:numPr>
          <w:ilvl w:val="0"/>
          <w:numId w:val="13"/>
        </w:numPr>
        <w:spacing w:after="0" w:line="240" w:lineRule="auto"/>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Пародонт. </w:t>
      </w:r>
    </w:p>
    <w:p w:rsidR="001130A9" w:rsidRDefault="001130A9" w:rsidP="005D0186">
      <w:pPr>
        <w:pStyle w:val="a3"/>
        <w:numPr>
          <w:ilvl w:val="0"/>
          <w:numId w:val="13"/>
        </w:numPr>
        <w:spacing w:after="0" w:line="240" w:lineRule="auto"/>
        <w:rPr>
          <w:rFonts w:ascii="Times New Roman" w:hAnsi="Times New Roman" w:cs="Times New Roman"/>
          <w:b/>
          <w:sz w:val="24"/>
          <w:szCs w:val="24"/>
        </w:rPr>
      </w:pPr>
      <w:r w:rsidRPr="00765919">
        <w:rPr>
          <w:rFonts w:ascii="Times New Roman" w:eastAsia="Times New Roman" w:hAnsi="Times New Roman" w:cs="Times New Roman"/>
          <w:sz w:val="24"/>
          <w:szCs w:val="24"/>
          <w:lang w:eastAsia="ru-RU"/>
        </w:rPr>
        <w:t>Понятие, строение, функция.</w:t>
      </w:r>
    </w:p>
    <w:p w:rsidR="001130A9" w:rsidRPr="00765919" w:rsidRDefault="001130A9" w:rsidP="001130A9">
      <w:pPr>
        <w:pStyle w:val="a3"/>
        <w:spacing w:after="0" w:line="240" w:lineRule="auto"/>
        <w:ind w:left="0"/>
        <w:rPr>
          <w:rFonts w:ascii="Times New Roman" w:hAnsi="Times New Roman" w:cs="Times New Roman"/>
          <w:b/>
          <w:sz w:val="24"/>
          <w:szCs w:val="24"/>
        </w:rPr>
      </w:pPr>
      <w:r w:rsidRPr="00765919">
        <w:rPr>
          <w:rFonts w:ascii="Times New Roman" w:eastAsia="Times New Roman" w:hAnsi="Times New Roman" w:cs="Times New Roman"/>
          <w:b/>
          <w:sz w:val="24"/>
          <w:szCs w:val="24"/>
          <w:lang w:eastAsia="ru-RU"/>
        </w:rPr>
        <w:t xml:space="preserve">Тема 6. </w:t>
      </w:r>
      <w:r w:rsidRPr="00765919">
        <w:rPr>
          <w:rFonts w:ascii="Times New Roman" w:hAnsi="Times New Roman" w:cs="Times New Roman"/>
          <w:b/>
          <w:sz w:val="24"/>
          <w:szCs w:val="24"/>
        </w:rPr>
        <w:t>Методы обследования стоматологического больного</w:t>
      </w:r>
      <w:r>
        <w:rPr>
          <w:rFonts w:ascii="Times New Roman" w:hAnsi="Times New Roman" w:cs="Times New Roman"/>
          <w:b/>
          <w:sz w:val="24"/>
          <w:szCs w:val="24"/>
        </w:rPr>
        <w:t>:</w:t>
      </w:r>
    </w:p>
    <w:p w:rsidR="001130A9" w:rsidRPr="00765919" w:rsidRDefault="001130A9" w:rsidP="001130A9">
      <w:pPr>
        <w:spacing w:after="0" w:line="240" w:lineRule="auto"/>
        <w:ind w:left="-380"/>
        <w:rPr>
          <w:rFonts w:ascii="Times New Roman" w:eastAsia="Times New Roman" w:hAnsi="Times New Roman" w:cs="Times New Roman"/>
          <w:b/>
          <w:sz w:val="24"/>
          <w:szCs w:val="24"/>
          <w:lang w:eastAsia="ru-RU"/>
        </w:rPr>
      </w:pPr>
    </w:p>
    <w:p w:rsidR="001130A9" w:rsidRPr="00765919" w:rsidRDefault="001130A9" w:rsidP="005D0186">
      <w:pPr>
        <w:numPr>
          <w:ilvl w:val="0"/>
          <w:numId w:val="14"/>
        </w:numPr>
        <w:tabs>
          <w:tab w:val="clear" w:pos="1120"/>
          <w:tab w:val="num" w:pos="680"/>
        </w:tabs>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основные методы обследования стоматологического больного;</w:t>
      </w:r>
    </w:p>
    <w:p w:rsidR="001130A9" w:rsidRDefault="001130A9" w:rsidP="005D0186">
      <w:pPr>
        <w:numPr>
          <w:ilvl w:val="0"/>
          <w:numId w:val="14"/>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дополнительные методы обследования стоматологического больного.</w:t>
      </w:r>
    </w:p>
    <w:p w:rsidR="001130A9" w:rsidRPr="00765919" w:rsidRDefault="001130A9" w:rsidP="001130A9">
      <w:pPr>
        <w:spacing w:after="0" w:line="240" w:lineRule="auto"/>
        <w:ind w:left="680"/>
        <w:rPr>
          <w:rFonts w:ascii="Times New Roman" w:eastAsia="Times New Roman" w:hAnsi="Times New Roman" w:cs="Times New Roman"/>
          <w:sz w:val="24"/>
          <w:szCs w:val="24"/>
          <w:lang w:eastAsia="ru-RU"/>
        </w:rPr>
      </w:pPr>
    </w:p>
    <w:p w:rsidR="001130A9" w:rsidRPr="00765919" w:rsidRDefault="001130A9" w:rsidP="001130A9">
      <w:pPr>
        <w:spacing w:after="0" w:line="240" w:lineRule="auto"/>
        <w:ind w:left="340"/>
        <w:rPr>
          <w:rFonts w:ascii="Times New Roman" w:eastAsia="Times New Roman" w:hAnsi="Times New Roman" w:cs="Times New Roman"/>
          <w:sz w:val="24"/>
          <w:szCs w:val="24"/>
          <w:lang w:val="ky-KG" w:eastAsia="ru-RU"/>
        </w:rPr>
      </w:pPr>
    </w:p>
    <w:p w:rsidR="001130A9" w:rsidRPr="00765919" w:rsidRDefault="001130A9" w:rsidP="001130A9">
      <w:pP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Тема 7:</w:t>
      </w:r>
      <w:r w:rsidRPr="00765919">
        <w:t xml:space="preserve"> </w:t>
      </w:r>
      <w:r w:rsidRPr="00765919">
        <w:rPr>
          <w:rFonts w:ascii="Times New Roman" w:eastAsia="Times New Roman" w:hAnsi="Times New Roman" w:cs="Times New Roman"/>
          <w:b/>
          <w:sz w:val="24"/>
          <w:szCs w:val="24"/>
          <w:lang w:val="ky-KG" w:eastAsia="ru-RU"/>
        </w:rPr>
        <w:t>Некариозные поражения твердых тканей зуба.</w:t>
      </w:r>
    </w:p>
    <w:p w:rsidR="001130A9" w:rsidRPr="00765919" w:rsidRDefault="001130A9" w:rsidP="005D0186">
      <w:pPr>
        <w:numPr>
          <w:ilvl w:val="0"/>
          <w:numId w:val="15"/>
        </w:numPr>
        <w:tabs>
          <w:tab w:val="clear" w:pos="1120"/>
          <w:tab w:val="num" w:pos="680"/>
        </w:tabs>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патологию твердых тканей, возникающие в период развития;</w:t>
      </w:r>
    </w:p>
    <w:p w:rsidR="001130A9" w:rsidRPr="00765919" w:rsidRDefault="001130A9" w:rsidP="005D0186">
      <w:pPr>
        <w:numPr>
          <w:ilvl w:val="0"/>
          <w:numId w:val="15"/>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патологию твердых тканей зуба, возникающие после его прорезывания;</w:t>
      </w:r>
    </w:p>
    <w:p w:rsidR="001130A9" w:rsidRPr="00765919" w:rsidRDefault="001130A9" w:rsidP="005D0186">
      <w:pPr>
        <w:numPr>
          <w:ilvl w:val="0"/>
          <w:numId w:val="15"/>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травматические поражения зубов;</w:t>
      </w:r>
    </w:p>
    <w:p w:rsidR="001130A9" w:rsidRDefault="001130A9" w:rsidP="005D0186">
      <w:pPr>
        <w:numPr>
          <w:ilvl w:val="0"/>
          <w:numId w:val="15"/>
        </w:numPr>
        <w:spacing w:after="0" w:line="240" w:lineRule="auto"/>
        <w:ind w:left="680"/>
        <w:rPr>
          <w:rFonts w:ascii="Times New Roman" w:eastAsia="Times New Roman" w:hAnsi="Times New Roman" w:cs="Times New Roman"/>
          <w:sz w:val="24"/>
          <w:szCs w:val="24"/>
          <w:lang w:eastAsia="ru-RU"/>
        </w:rPr>
      </w:pPr>
      <w:r w:rsidRPr="00765919">
        <w:rPr>
          <w:rFonts w:ascii="Times New Roman" w:eastAsia="Times New Roman" w:hAnsi="Times New Roman" w:cs="Times New Roman"/>
          <w:sz w:val="24"/>
          <w:szCs w:val="24"/>
          <w:lang w:eastAsia="ru-RU"/>
        </w:rPr>
        <w:t xml:space="preserve">профилактику не кариозных поражений зубов. </w:t>
      </w:r>
    </w:p>
    <w:p w:rsidR="001130A9" w:rsidRPr="00765919" w:rsidRDefault="001130A9" w:rsidP="001130A9">
      <w:pPr>
        <w:spacing w:after="0" w:line="240" w:lineRule="auto"/>
        <w:rPr>
          <w:rFonts w:ascii="Times New Roman" w:eastAsia="Times New Roman" w:hAnsi="Times New Roman" w:cs="Times New Roman"/>
          <w:b/>
          <w:sz w:val="24"/>
          <w:szCs w:val="24"/>
          <w:lang w:eastAsia="ru-RU"/>
        </w:rPr>
      </w:pPr>
      <w:r w:rsidRPr="00DD78E1">
        <w:rPr>
          <w:rFonts w:ascii="Times New Roman" w:eastAsia="Times New Roman" w:hAnsi="Times New Roman" w:cs="Times New Roman"/>
          <w:b/>
          <w:sz w:val="24"/>
          <w:szCs w:val="24"/>
          <w:lang w:eastAsia="ru-RU"/>
        </w:rPr>
        <w:t xml:space="preserve">Тема 8. </w:t>
      </w:r>
      <w:r w:rsidRPr="00DD78E1">
        <w:rPr>
          <w:rFonts w:ascii="Times New Roman" w:hAnsi="Times New Roman" w:cs="Times New Roman"/>
          <w:b/>
          <w:sz w:val="24"/>
          <w:szCs w:val="24"/>
        </w:rPr>
        <w:t>Кариес зубов</w:t>
      </w:r>
      <w:r>
        <w:rPr>
          <w:rFonts w:ascii="Times New Roman" w:hAnsi="Times New Roman" w:cs="Times New Roman"/>
          <w:b/>
          <w:sz w:val="24"/>
          <w:szCs w:val="24"/>
        </w:rPr>
        <w:t>:</w:t>
      </w:r>
    </w:p>
    <w:p w:rsidR="001130A9" w:rsidRPr="00DD78E1" w:rsidRDefault="001130A9" w:rsidP="005D0186">
      <w:pPr>
        <w:numPr>
          <w:ilvl w:val="0"/>
          <w:numId w:val="4"/>
        </w:numPr>
        <w:spacing w:after="0" w:line="240" w:lineRule="auto"/>
        <w:ind w:left="720"/>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классификацию, клинику, диагностику кариеса зубов.</w:t>
      </w:r>
    </w:p>
    <w:p w:rsidR="001130A9" w:rsidRPr="00DD78E1" w:rsidRDefault="001130A9" w:rsidP="005D0186">
      <w:pPr>
        <w:numPr>
          <w:ilvl w:val="0"/>
          <w:numId w:val="4"/>
        </w:numPr>
        <w:spacing w:after="0" w:line="240" w:lineRule="auto"/>
        <w:ind w:left="720"/>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местное и  общее лечение кариеса зубов;</w:t>
      </w:r>
    </w:p>
    <w:p w:rsidR="001130A9" w:rsidRPr="00DD78E1" w:rsidRDefault="001130A9" w:rsidP="005D0186">
      <w:pPr>
        <w:numPr>
          <w:ilvl w:val="0"/>
          <w:numId w:val="4"/>
        </w:numPr>
        <w:spacing w:after="0" w:line="240" w:lineRule="auto"/>
        <w:ind w:left="720"/>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осложнения при лечении кариеса зубов.</w:t>
      </w:r>
    </w:p>
    <w:p w:rsidR="001130A9" w:rsidRPr="00DD78E1" w:rsidRDefault="001130A9" w:rsidP="001130A9">
      <w:pPr>
        <w:spacing w:after="0" w:line="240" w:lineRule="auto"/>
        <w:ind w:left="360"/>
        <w:rPr>
          <w:rFonts w:ascii="Times New Roman" w:eastAsia="Times New Roman" w:hAnsi="Times New Roman" w:cs="Times New Roman"/>
          <w:sz w:val="24"/>
          <w:szCs w:val="24"/>
          <w:lang w:eastAsia="ru-RU"/>
        </w:rPr>
      </w:pPr>
    </w:p>
    <w:p w:rsidR="001130A9" w:rsidRPr="00765919" w:rsidRDefault="001130A9" w:rsidP="001130A9">
      <w:pPr>
        <w:spacing w:after="0" w:line="240" w:lineRule="auto"/>
        <w:rPr>
          <w:rFonts w:ascii="Times New Roman" w:eastAsia="Times New Roman" w:hAnsi="Times New Roman" w:cs="Times New Roman"/>
          <w:b/>
          <w:sz w:val="24"/>
          <w:szCs w:val="24"/>
          <w:lang w:eastAsia="ru-RU"/>
        </w:rPr>
      </w:pPr>
      <w:r w:rsidRPr="00DD78E1">
        <w:rPr>
          <w:rFonts w:ascii="Times New Roman" w:eastAsia="Times New Roman" w:hAnsi="Times New Roman" w:cs="Times New Roman"/>
          <w:b/>
          <w:sz w:val="24"/>
          <w:szCs w:val="24"/>
          <w:lang w:eastAsia="ru-RU"/>
        </w:rPr>
        <w:t>Тема 9.</w:t>
      </w:r>
      <w:r w:rsidRPr="00DD78E1">
        <w:rPr>
          <w:rFonts w:ascii="Times New Roman" w:hAnsi="Times New Roman" w:cs="Times New Roman"/>
          <w:b/>
          <w:sz w:val="24"/>
          <w:szCs w:val="24"/>
        </w:rPr>
        <w:t xml:space="preserve"> Пульпит</w:t>
      </w:r>
      <w:r>
        <w:rPr>
          <w:rFonts w:ascii="Times New Roman" w:hAnsi="Times New Roman" w:cs="Times New Roman"/>
          <w:b/>
          <w:sz w:val="24"/>
          <w:szCs w:val="24"/>
        </w:rPr>
        <w:t>:</w:t>
      </w:r>
    </w:p>
    <w:p w:rsidR="001130A9" w:rsidRPr="00DD78E1" w:rsidRDefault="001130A9" w:rsidP="005D0186">
      <w:pPr>
        <w:numPr>
          <w:ilvl w:val="0"/>
          <w:numId w:val="16"/>
        </w:numPr>
        <w:tabs>
          <w:tab w:val="clear" w:pos="1420"/>
          <w:tab w:val="num" w:pos="624"/>
        </w:tabs>
        <w:spacing w:after="0" w:line="240" w:lineRule="auto"/>
        <w:ind w:left="568"/>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классификацию, клинику, дифференциальную диагностику пульпитов;</w:t>
      </w:r>
    </w:p>
    <w:p w:rsidR="001130A9" w:rsidRPr="00DD78E1" w:rsidRDefault="001130A9" w:rsidP="005D0186">
      <w:pPr>
        <w:numPr>
          <w:ilvl w:val="0"/>
          <w:numId w:val="16"/>
        </w:numPr>
        <w:spacing w:after="0" w:line="240" w:lineRule="auto"/>
        <w:ind w:left="568"/>
        <w:rPr>
          <w:rFonts w:ascii="Times New Roman" w:eastAsia="Times New Roman" w:hAnsi="Times New Roman" w:cs="Times New Roman"/>
          <w:sz w:val="24"/>
          <w:szCs w:val="24"/>
          <w:lang w:eastAsia="ru-RU"/>
        </w:rPr>
      </w:pPr>
      <w:proofErr w:type="gramStart"/>
      <w:r w:rsidRPr="00DD78E1">
        <w:rPr>
          <w:rFonts w:ascii="Times New Roman" w:eastAsia="Times New Roman" w:hAnsi="Times New Roman" w:cs="Times New Roman"/>
          <w:sz w:val="24"/>
          <w:szCs w:val="24"/>
          <w:lang w:eastAsia="ru-RU"/>
        </w:rPr>
        <w:t>витальный</w:t>
      </w:r>
      <w:proofErr w:type="gramEnd"/>
      <w:r w:rsidRPr="00DD78E1">
        <w:rPr>
          <w:rFonts w:ascii="Times New Roman" w:eastAsia="Times New Roman" w:hAnsi="Times New Roman" w:cs="Times New Roman"/>
          <w:sz w:val="24"/>
          <w:szCs w:val="24"/>
          <w:lang w:eastAsia="ru-RU"/>
        </w:rPr>
        <w:t xml:space="preserve"> и </w:t>
      </w:r>
      <w:proofErr w:type="spellStart"/>
      <w:r w:rsidRPr="00DD78E1">
        <w:rPr>
          <w:rFonts w:ascii="Times New Roman" w:eastAsia="Times New Roman" w:hAnsi="Times New Roman" w:cs="Times New Roman"/>
          <w:sz w:val="24"/>
          <w:szCs w:val="24"/>
          <w:lang w:eastAsia="ru-RU"/>
        </w:rPr>
        <w:t>девитальный</w:t>
      </w:r>
      <w:proofErr w:type="spellEnd"/>
      <w:r w:rsidRPr="00DD78E1">
        <w:rPr>
          <w:rFonts w:ascii="Times New Roman" w:eastAsia="Times New Roman" w:hAnsi="Times New Roman" w:cs="Times New Roman"/>
          <w:sz w:val="24"/>
          <w:szCs w:val="24"/>
          <w:lang w:eastAsia="ru-RU"/>
        </w:rPr>
        <w:t xml:space="preserve"> методы  лечения пульпитов;</w:t>
      </w:r>
    </w:p>
    <w:p w:rsidR="001130A9" w:rsidRDefault="001130A9" w:rsidP="005D0186">
      <w:pPr>
        <w:numPr>
          <w:ilvl w:val="0"/>
          <w:numId w:val="16"/>
        </w:numPr>
        <w:spacing w:after="0" w:line="240" w:lineRule="auto"/>
        <w:ind w:left="568"/>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ошибки при лечении пульпита.</w:t>
      </w:r>
    </w:p>
    <w:p w:rsidR="001130A9" w:rsidRDefault="001130A9" w:rsidP="001130A9">
      <w:pPr>
        <w:spacing w:after="0" w:line="240" w:lineRule="auto"/>
        <w:rPr>
          <w:rFonts w:ascii="Times New Roman" w:hAnsi="Times New Roman" w:cs="Times New Roman"/>
          <w:b/>
          <w:sz w:val="24"/>
          <w:szCs w:val="24"/>
        </w:rPr>
      </w:pPr>
      <w:r w:rsidRPr="00DD78E1">
        <w:rPr>
          <w:rFonts w:ascii="Times New Roman" w:eastAsia="Times New Roman" w:hAnsi="Times New Roman" w:cs="Times New Roman"/>
          <w:b/>
          <w:sz w:val="24"/>
          <w:szCs w:val="24"/>
          <w:lang w:val="ky-KG" w:eastAsia="ru-RU"/>
        </w:rPr>
        <w:t xml:space="preserve">Тема 10. </w:t>
      </w:r>
      <w:r w:rsidRPr="00DD78E1">
        <w:rPr>
          <w:rFonts w:ascii="Times New Roman" w:hAnsi="Times New Roman" w:cs="Times New Roman"/>
          <w:b/>
          <w:sz w:val="24"/>
          <w:szCs w:val="24"/>
        </w:rPr>
        <w:t>Воспаление периодонта:</w:t>
      </w:r>
    </w:p>
    <w:p w:rsidR="001130A9" w:rsidRPr="00DD78E1" w:rsidRDefault="001130A9" w:rsidP="005D0186">
      <w:pPr>
        <w:numPr>
          <w:ilvl w:val="0"/>
          <w:numId w:val="17"/>
        </w:numPr>
        <w:tabs>
          <w:tab w:val="clear" w:pos="1120"/>
          <w:tab w:val="num" w:pos="680"/>
        </w:tabs>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классификацию, клинику, диагностику периодонтита;</w:t>
      </w:r>
    </w:p>
    <w:p w:rsidR="001130A9" w:rsidRPr="00DD78E1" w:rsidRDefault="001130A9" w:rsidP="005D0186">
      <w:pPr>
        <w:numPr>
          <w:ilvl w:val="0"/>
          <w:numId w:val="17"/>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методы лечения острых и хронических форм периодонтита;</w:t>
      </w:r>
    </w:p>
    <w:p w:rsidR="001130A9" w:rsidRPr="00DD78E1" w:rsidRDefault="001130A9" w:rsidP="005D0186">
      <w:pPr>
        <w:numPr>
          <w:ilvl w:val="0"/>
          <w:numId w:val="17"/>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осложнения при  лечении периодонтита;</w:t>
      </w:r>
    </w:p>
    <w:p w:rsidR="001130A9" w:rsidRPr="00DD78E1" w:rsidRDefault="001130A9" w:rsidP="005D0186">
      <w:pPr>
        <w:numPr>
          <w:ilvl w:val="0"/>
          <w:numId w:val="17"/>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физиотерапевтические методы лечения периодонтита.</w:t>
      </w:r>
    </w:p>
    <w:p w:rsidR="001130A9" w:rsidRDefault="001130A9" w:rsidP="001130A9">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11.</w:t>
      </w:r>
      <w:r w:rsidRPr="00DD78E1">
        <w:rPr>
          <w:rFonts w:ascii="Times New Roman" w:hAnsi="Times New Roman" w:cs="Times New Roman"/>
          <w:b/>
          <w:sz w:val="24"/>
          <w:szCs w:val="24"/>
        </w:rPr>
        <w:t xml:space="preserve"> </w:t>
      </w:r>
      <w:r w:rsidRPr="00FB3AE6">
        <w:rPr>
          <w:rFonts w:ascii="Times New Roman" w:hAnsi="Times New Roman" w:cs="Times New Roman"/>
          <w:b/>
          <w:sz w:val="24"/>
          <w:szCs w:val="24"/>
        </w:rPr>
        <w:t>Заболевания пародонта</w:t>
      </w:r>
      <w:r>
        <w:rPr>
          <w:rFonts w:ascii="Times New Roman" w:hAnsi="Times New Roman" w:cs="Times New Roman"/>
          <w:b/>
          <w:sz w:val="24"/>
          <w:szCs w:val="24"/>
        </w:rPr>
        <w:t>:</w:t>
      </w:r>
    </w:p>
    <w:p w:rsidR="001130A9" w:rsidRPr="00DD78E1" w:rsidRDefault="001130A9" w:rsidP="005D0186">
      <w:pPr>
        <w:numPr>
          <w:ilvl w:val="0"/>
          <w:numId w:val="18"/>
        </w:numPr>
        <w:tabs>
          <w:tab w:val="clear" w:pos="1120"/>
          <w:tab w:val="num" w:pos="680"/>
        </w:tabs>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классификацию заболеваний пародонта;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методы обследования и диагностику заболеваний  пародонта;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клинику, диагностику, лечение гингивита;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этиологию, клинику, диагностику пародонтита, пародонтоза;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принципы комплексного лечения заболеваний пародонта;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диспансеризацию больных с  заболеванием пародонта;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профилактику заболеваний пародонта;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обследование больного с заболеванием пародонта;</w:t>
      </w:r>
    </w:p>
    <w:p w:rsidR="001130A9" w:rsidRPr="00DD78E1"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лечение гингивита;</w:t>
      </w:r>
    </w:p>
    <w:p w:rsidR="001130A9" w:rsidRDefault="001130A9" w:rsidP="005D0186">
      <w:pPr>
        <w:numPr>
          <w:ilvl w:val="0"/>
          <w:numId w:val="18"/>
        </w:numPr>
        <w:spacing w:after="0" w:line="240" w:lineRule="auto"/>
        <w:ind w:left="68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составление плана лечения больных с заболеванием  пародонта.</w:t>
      </w:r>
    </w:p>
    <w:p w:rsidR="001130A9" w:rsidRDefault="001130A9" w:rsidP="001130A9">
      <w:pPr>
        <w:spacing w:after="0" w:line="240" w:lineRule="auto"/>
        <w:ind w:left="680"/>
        <w:jc w:val="both"/>
        <w:rPr>
          <w:rFonts w:ascii="Times New Roman" w:eastAsia="Times New Roman" w:hAnsi="Times New Roman" w:cs="Times New Roman"/>
          <w:sz w:val="24"/>
          <w:szCs w:val="24"/>
          <w:lang w:eastAsia="ru-RU"/>
        </w:rPr>
      </w:pPr>
    </w:p>
    <w:p w:rsidR="001130A9" w:rsidRPr="00DD78E1" w:rsidRDefault="001130A9" w:rsidP="001130A9">
      <w:pPr>
        <w:spacing w:after="0" w:line="240" w:lineRule="auto"/>
        <w:jc w:val="both"/>
        <w:rPr>
          <w:rFonts w:ascii="Times New Roman" w:eastAsia="Times New Roman" w:hAnsi="Times New Roman" w:cs="Times New Roman"/>
          <w:b/>
          <w:sz w:val="24"/>
          <w:szCs w:val="24"/>
          <w:lang w:eastAsia="ru-RU"/>
        </w:rPr>
      </w:pPr>
      <w:r w:rsidRPr="00DD78E1">
        <w:rPr>
          <w:rFonts w:ascii="Times New Roman" w:eastAsia="Times New Roman" w:hAnsi="Times New Roman" w:cs="Times New Roman"/>
          <w:b/>
          <w:sz w:val="24"/>
          <w:szCs w:val="24"/>
          <w:lang w:eastAsia="ru-RU"/>
        </w:rPr>
        <w:t>Тема 12.</w:t>
      </w:r>
      <w:r w:rsidRPr="00DD78E1">
        <w:rPr>
          <w:rFonts w:ascii="Times New Roman" w:hAnsi="Times New Roman"/>
          <w:b/>
          <w:sz w:val="24"/>
          <w:szCs w:val="24"/>
        </w:rPr>
        <w:t xml:space="preserve"> Заболевания слизистой оболочки полости рта,</w:t>
      </w:r>
    </w:p>
    <w:p w:rsidR="001130A9" w:rsidRDefault="001130A9" w:rsidP="001130A9">
      <w:pPr>
        <w:tabs>
          <w:tab w:val="left" w:pos="3195"/>
        </w:tabs>
        <w:spacing w:after="0" w:line="240" w:lineRule="auto"/>
        <w:jc w:val="both"/>
        <w:rPr>
          <w:rFonts w:ascii="Times New Roman" w:eastAsia="Times New Roman" w:hAnsi="Times New Roman" w:cs="Times New Roman"/>
          <w:b/>
          <w:sz w:val="24"/>
          <w:szCs w:val="24"/>
          <w:lang w:eastAsia="ru-RU"/>
        </w:rPr>
      </w:pPr>
      <w:r w:rsidRPr="00DD78E1">
        <w:rPr>
          <w:rFonts w:ascii="Times New Roman" w:hAnsi="Times New Roman" w:cs="Times New Roman"/>
          <w:b/>
          <w:sz w:val="24"/>
          <w:szCs w:val="24"/>
        </w:rPr>
        <w:t>языка, красной каймы губ</w:t>
      </w:r>
      <w:r>
        <w:rPr>
          <w:rFonts w:ascii="Times New Roman" w:eastAsia="Times New Roman" w:hAnsi="Times New Roman" w:cs="Times New Roman"/>
          <w:b/>
          <w:sz w:val="24"/>
          <w:szCs w:val="24"/>
          <w:lang w:eastAsia="ru-RU"/>
        </w:rPr>
        <w:t>:</w:t>
      </w:r>
    </w:p>
    <w:p w:rsidR="001130A9" w:rsidRPr="00DD78E1" w:rsidRDefault="001130A9" w:rsidP="005D0186">
      <w:pPr>
        <w:numPr>
          <w:ilvl w:val="0"/>
          <w:numId w:val="19"/>
        </w:numPr>
        <w:tabs>
          <w:tab w:val="clear" w:pos="1120"/>
          <w:tab w:val="num" w:pos="1020"/>
        </w:tabs>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первичные и вторичные элементы поражения слизистой оболочки полости рта  и кожи;</w:t>
      </w:r>
    </w:p>
    <w:p w:rsidR="001130A9" w:rsidRPr="00DD78E1" w:rsidRDefault="001130A9" w:rsidP="005D0186">
      <w:pPr>
        <w:numPr>
          <w:ilvl w:val="0"/>
          <w:numId w:val="19"/>
        </w:numPr>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методы обследования больных с заболеваниями слизистой оболочки полости рта;</w:t>
      </w:r>
    </w:p>
    <w:p w:rsidR="001130A9" w:rsidRPr="00DD78E1" w:rsidRDefault="001130A9" w:rsidP="005D0186">
      <w:pPr>
        <w:numPr>
          <w:ilvl w:val="0"/>
          <w:numId w:val="19"/>
        </w:numPr>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t>классификацию заболеваний слизистой оболочки полости рта;</w:t>
      </w:r>
    </w:p>
    <w:p w:rsidR="001130A9" w:rsidRDefault="001130A9" w:rsidP="005D0186">
      <w:pPr>
        <w:numPr>
          <w:ilvl w:val="0"/>
          <w:numId w:val="19"/>
        </w:numPr>
        <w:spacing w:after="0" w:line="240" w:lineRule="auto"/>
        <w:ind w:left="1020"/>
        <w:jc w:val="both"/>
        <w:rPr>
          <w:rFonts w:ascii="Times New Roman" w:eastAsia="Times New Roman" w:hAnsi="Times New Roman" w:cs="Times New Roman"/>
          <w:sz w:val="24"/>
          <w:szCs w:val="24"/>
          <w:lang w:eastAsia="ru-RU"/>
        </w:rPr>
      </w:pPr>
      <w:r w:rsidRPr="00DD78E1">
        <w:rPr>
          <w:rFonts w:ascii="Times New Roman" w:eastAsia="Times New Roman" w:hAnsi="Times New Roman" w:cs="Times New Roman"/>
          <w:sz w:val="24"/>
          <w:szCs w:val="24"/>
          <w:lang w:eastAsia="ru-RU"/>
        </w:rPr>
        <w:lastRenderedPageBreak/>
        <w:t>клиническую картину, динамику, принципы лечения и профилактику заболеваний слизистой оболочки полости рта.</w:t>
      </w:r>
    </w:p>
    <w:p w:rsidR="001130A9" w:rsidRDefault="001130A9" w:rsidP="001130A9">
      <w:pPr>
        <w:spacing w:after="0" w:line="240" w:lineRule="auto"/>
        <w:jc w:val="both"/>
        <w:rPr>
          <w:rFonts w:ascii="Times New Roman" w:eastAsia="Times New Roman" w:hAnsi="Times New Roman" w:cs="Times New Roman"/>
          <w:sz w:val="24"/>
          <w:szCs w:val="24"/>
          <w:lang w:eastAsia="ru-RU"/>
        </w:rPr>
      </w:pPr>
    </w:p>
    <w:p w:rsidR="001130A9" w:rsidRDefault="001130A9" w:rsidP="001130A9">
      <w:pPr>
        <w:spacing w:after="0" w:line="240" w:lineRule="auto"/>
        <w:jc w:val="both"/>
        <w:rPr>
          <w:rFonts w:ascii="Times New Roman" w:eastAsia="Times New Roman" w:hAnsi="Times New Roman" w:cs="Times New Roman"/>
          <w:sz w:val="24"/>
          <w:szCs w:val="24"/>
          <w:lang w:eastAsia="ru-RU"/>
        </w:rPr>
      </w:pPr>
    </w:p>
    <w:p w:rsidR="001130A9" w:rsidRPr="001130A9" w:rsidRDefault="001130A9" w:rsidP="001130A9">
      <w:pPr>
        <w:spacing w:after="0" w:line="240" w:lineRule="auto"/>
        <w:ind w:left="102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b/>
          <w:bCs/>
          <w:kern w:val="32"/>
          <w:sz w:val="24"/>
          <w:szCs w:val="24"/>
          <w:lang w:val="x-none" w:eastAsia="x-none"/>
        </w:rPr>
        <w:t>Контрольные вопросы семестрового (итогового) контроля (по итогам изучения дисциплины</w:t>
      </w:r>
      <w:r>
        <w:rPr>
          <w:rFonts w:ascii="Times New Roman" w:eastAsia="Times New Roman" w:hAnsi="Times New Roman" w:cs="Times New Roman"/>
          <w:b/>
          <w:bCs/>
          <w:kern w:val="32"/>
          <w:sz w:val="24"/>
          <w:szCs w:val="24"/>
          <w:lang w:eastAsia="x-none"/>
        </w:rPr>
        <w:t>.</w:t>
      </w:r>
    </w:p>
    <w:p w:rsidR="001130A9" w:rsidRPr="001130A9" w:rsidRDefault="001130A9" w:rsidP="005D0186">
      <w:pPr>
        <w:pStyle w:val="a3"/>
        <w:numPr>
          <w:ilvl w:val="0"/>
          <w:numId w:val="53"/>
        </w:numPr>
        <w:tabs>
          <w:tab w:val="clear" w:pos="1120"/>
          <w:tab w:val="num" w:pos="340"/>
        </w:tabs>
        <w:ind w:left="340"/>
        <w:rPr>
          <w:rFonts w:ascii="Times New Roman" w:hAnsi="Times New Roman" w:cs="Times New Roman"/>
          <w:sz w:val="24"/>
          <w:lang w:eastAsia="ru-RU"/>
        </w:rPr>
      </w:pPr>
      <w:r w:rsidRPr="001130A9">
        <w:rPr>
          <w:rFonts w:ascii="Times New Roman CYR" w:eastAsia="Times New Roman" w:hAnsi="Times New Roman CYR" w:cs="Times New Roman"/>
          <w:sz w:val="24"/>
          <w:szCs w:val="24"/>
          <w:lang w:eastAsia="ru-RU"/>
        </w:rPr>
        <w:t>требования, предъявляемые к стоматологическому кабинету;</w:t>
      </w:r>
    </w:p>
    <w:p w:rsidR="001130A9" w:rsidRPr="001130A9" w:rsidRDefault="001130A9" w:rsidP="005D0186">
      <w:pPr>
        <w:pStyle w:val="a3"/>
        <w:numPr>
          <w:ilvl w:val="0"/>
          <w:numId w:val="53"/>
        </w:numPr>
        <w:ind w:left="340"/>
        <w:rPr>
          <w:rFonts w:ascii="Times New Roman" w:hAnsi="Times New Roman" w:cs="Times New Roman"/>
          <w:sz w:val="24"/>
          <w:lang w:eastAsia="ru-RU"/>
        </w:rPr>
      </w:pPr>
      <w:r w:rsidRPr="001130A9">
        <w:rPr>
          <w:rFonts w:ascii="Times New Roman CYR" w:eastAsia="Times New Roman" w:hAnsi="Times New Roman CYR" w:cs="Times New Roman"/>
          <w:sz w:val="24"/>
          <w:szCs w:val="24"/>
          <w:lang w:eastAsia="ru-RU"/>
        </w:rPr>
        <w:t>ручной стоматологический  инструментарий;</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строение и функцию твердых тканей зуба;</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строение и функцию мягкой ткани; </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строение и функцию периодонта;</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строение и функцию пародонта;</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строение и функцию слизистой полости рта.</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виды обезболивания,  применяемые в стоматологии;</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показания и противопоказания к наркозу в терапевтической стоматологии, его виды;</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виды обезболивания,  применяемые в стоматологии;</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показания и противопоказания к наркозу в терапевтической стоматологии, его виды;</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Общие анатомические признаки зубов. </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Частная анатомия зубов.</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Возрастные изменения структуры тканей зуба. </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Физиология зуба. </w:t>
      </w:r>
    </w:p>
    <w:p w:rsidR="001130A9" w:rsidRPr="001130A9" w:rsidRDefault="001130A9" w:rsidP="005D0186">
      <w:pPr>
        <w:pStyle w:val="a3"/>
        <w:numPr>
          <w:ilvl w:val="0"/>
          <w:numId w:val="53"/>
        </w:numPr>
        <w:spacing w:after="0" w:line="240" w:lineRule="auto"/>
        <w:ind w:left="340"/>
        <w:rPr>
          <w:rFonts w:ascii="Times New Roman" w:hAnsi="Times New Roman" w:cs="Times New Roman"/>
          <w:b/>
          <w:sz w:val="24"/>
          <w:szCs w:val="24"/>
        </w:rPr>
      </w:pPr>
      <w:r w:rsidRPr="001130A9">
        <w:rPr>
          <w:rFonts w:ascii="Times New Roman" w:eastAsia="Times New Roman" w:hAnsi="Times New Roman" w:cs="Times New Roman"/>
          <w:sz w:val="24"/>
          <w:szCs w:val="24"/>
          <w:lang w:eastAsia="ru-RU"/>
        </w:rPr>
        <w:t>Понятие, строение, функция.</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основные методы обследования стоматологического больного;</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дополнительные методы обследования стоматологического больного.</w:t>
      </w:r>
    </w:p>
    <w:p w:rsidR="001130A9" w:rsidRPr="00765919" w:rsidRDefault="001130A9" w:rsidP="001130A9">
      <w:pPr>
        <w:spacing w:after="0" w:line="240" w:lineRule="auto"/>
        <w:ind w:left="-100"/>
        <w:rPr>
          <w:rFonts w:ascii="Times New Roman" w:eastAsia="Times New Roman" w:hAnsi="Times New Roman" w:cs="Times New Roman"/>
          <w:sz w:val="24"/>
          <w:szCs w:val="24"/>
          <w:lang w:eastAsia="ru-RU"/>
        </w:rPr>
      </w:pPr>
    </w:p>
    <w:p w:rsidR="001130A9" w:rsidRPr="00765919" w:rsidRDefault="001130A9" w:rsidP="001130A9">
      <w:pPr>
        <w:spacing w:after="0" w:line="240" w:lineRule="auto"/>
        <w:ind w:left="-440"/>
        <w:rPr>
          <w:rFonts w:ascii="Times New Roman" w:eastAsia="Times New Roman" w:hAnsi="Times New Roman" w:cs="Times New Roman"/>
          <w:sz w:val="24"/>
          <w:szCs w:val="24"/>
          <w:lang w:val="ky-KG" w:eastAsia="ru-RU"/>
        </w:rPr>
      </w:pP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патологию твердых тканей, возникающие в период развития;</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патологию твердых тканей зуба, возникающие после его прорезывания;</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травматические поражения зубов;</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профилактику не кариозных поражений зубов. </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этиологию, классификацию, клинику, диагностику кариеса зубов.</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местное и  общее лечение кариеса зубов;</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осложнения при лечении кариеса зубов.</w:t>
      </w:r>
    </w:p>
    <w:p w:rsidR="001130A9" w:rsidRPr="00DD78E1" w:rsidRDefault="001130A9" w:rsidP="001130A9">
      <w:pPr>
        <w:spacing w:after="0" w:line="240" w:lineRule="auto"/>
        <w:ind w:left="-420"/>
        <w:rPr>
          <w:rFonts w:ascii="Times New Roman" w:eastAsia="Times New Roman" w:hAnsi="Times New Roman" w:cs="Times New Roman"/>
          <w:sz w:val="24"/>
          <w:szCs w:val="24"/>
          <w:lang w:eastAsia="ru-RU"/>
        </w:rPr>
      </w:pP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этиологию, классификацию, клинику, дифференциальную диагностику пульпитов;</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proofErr w:type="gramStart"/>
      <w:r w:rsidRPr="001130A9">
        <w:rPr>
          <w:rFonts w:ascii="Times New Roman" w:eastAsia="Times New Roman" w:hAnsi="Times New Roman" w:cs="Times New Roman"/>
          <w:sz w:val="24"/>
          <w:szCs w:val="24"/>
          <w:lang w:eastAsia="ru-RU"/>
        </w:rPr>
        <w:t>витальный</w:t>
      </w:r>
      <w:proofErr w:type="gramEnd"/>
      <w:r w:rsidRPr="001130A9">
        <w:rPr>
          <w:rFonts w:ascii="Times New Roman" w:eastAsia="Times New Roman" w:hAnsi="Times New Roman" w:cs="Times New Roman"/>
          <w:sz w:val="24"/>
          <w:szCs w:val="24"/>
          <w:lang w:eastAsia="ru-RU"/>
        </w:rPr>
        <w:t xml:space="preserve"> и </w:t>
      </w:r>
      <w:proofErr w:type="spellStart"/>
      <w:r w:rsidRPr="001130A9">
        <w:rPr>
          <w:rFonts w:ascii="Times New Roman" w:eastAsia="Times New Roman" w:hAnsi="Times New Roman" w:cs="Times New Roman"/>
          <w:sz w:val="24"/>
          <w:szCs w:val="24"/>
          <w:lang w:eastAsia="ru-RU"/>
        </w:rPr>
        <w:t>девитальный</w:t>
      </w:r>
      <w:proofErr w:type="spellEnd"/>
      <w:r w:rsidRPr="001130A9">
        <w:rPr>
          <w:rFonts w:ascii="Times New Roman" w:eastAsia="Times New Roman" w:hAnsi="Times New Roman" w:cs="Times New Roman"/>
          <w:sz w:val="24"/>
          <w:szCs w:val="24"/>
          <w:lang w:eastAsia="ru-RU"/>
        </w:rPr>
        <w:t xml:space="preserve"> методы  лечения пульпитов;</w:t>
      </w:r>
    </w:p>
    <w:p w:rsidR="001130A9" w:rsidRPr="001130A9" w:rsidRDefault="001130A9" w:rsidP="005D0186">
      <w:pPr>
        <w:pStyle w:val="a3"/>
        <w:numPr>
          <w:ilvl w:val="0"/>
          <w:numId w:val="53"/>
        </w:numPr>
        <w:spacing w:after="0" w:line="240" w:lineRule="auto"/>
        <w:ind w:left="34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ошибки при лечении пульпита.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этиологию, классификацию, клинику, диагностику периодонтита;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методы лечения острых и хронических форм периодонтита;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осложнения при  лечении периодонтита;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физиотерапевтические методы лечения периодонтита.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классификацию заболеваний пародонта;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методы обследования и диагностику заболеваний  пародонта;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этиологию, клинику, диагностику, лечение гингивита;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этиологию, клинику, диагностику пародонтита, пародонтоза;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принципы комплексного лечения заболеваний пародонта;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диспансеризацию больных с  заболеванием пародонта;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профилактику заболеваний пародонта;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lastRenderedPageBreak/>
        <w:t>обследование больного с заболеванием пародонта;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лечение гингивита;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составление плана лечения больных с заболеванием  пародонта.</w:t>
      </w:r>
    </w:p>
    <w:p w:rsidR="001130A9" w:rsidRDefault="001130A9" w:rsidP="001130A9">
      <w:pPr>
        <w:spacing w:after="0" w:line="240" w:lineRule="auto"/>
        <w:ind w:left="-100"/>
        <w:jc w:val="both"/>
        <w:rPr>
          <w:rFonts w:ascii="Times New Roman" w:eastAsia="Times New Roman" w:hAnsi="Times New Roman" w:cs="Times New Roman"/>
          <w:sz w:val="24"/>
          <w:szCs w:val="24"/>
          <w:lang w:eastAsia="ru-RU"/>
        </w:rPr>
      </w:pP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первичные и вторичные элементы поражения слизистой оболочки полости рта  и кожи;</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методы обследования больных с заболеваниями слизистой оболочки полости рта;</w:t>
      </w:r>
    </w:p>
    <w:p w:rsidR="001130A9" w:rsidRPr="001130A9"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классификацию заболеваний слизистой оболочки полости рта;</w:t>
      </w:r>
    </w:p>
    <w:p w:rsidR="00DD78E1" w:rsidRDefault="001130A9" w:rsidP="005D0186">
      <w:pPr>
        <w:pStyle w:val="a3"/>
        <w:numPr>
          <w:ilvl w:val="0"/>
          <w:numId w:val="53"/>
        </w:numPr>
        <w:spacing w:after="0" w:line="240" w:lineRule="auto"/>
        <w:ind w:left="340"/>
        <w:jc w:val="both"/>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клиническую картину, динамику, принципы лечения и профилактику заболеваний слизистой оболочки полости рта.</w:t>
      </w:r>
    </w:p>
    <w:p w:rsidR="001130A9" w:rsidRPr="001130A9" w:rsidRDefault="001130A9" w:rsidP="001130A9">
      <w:pPr>
        <w:pStyle w:val="a3"/>
        <w:spacing w:after="0" w:line="240" w:lineRule="auto"/>
        <w:ind w:left="340"/>
        <w:jc w:val="both"/>
        <w:rPr>
          <w:rFonts w:ascii="Times New Roman" w:eastAsia="Times New Roman" w:hAnsi="Times New Roman" w:cs="Times New Roman"/>
          <w:sz w:val="24"/>
          <w:szCs w:val="24"/>
          <w:lang w:eastAsia="ru-RU"/>
        </w:rPr>
      </w:pPr>
    </w:p>
    <w:p w:rsidR="005812B5" w:rsidRPr="005812B5" w:rsidRDefault="005812B5" w:rsidP="005812B5">
      <w:pPr>
        <w:tabs>
          <w:tab w:val="left" w:pos="3045"/>
          <w:tab w:val="center" w:pos="5321"/>
        </w:tabs>
        <w:spacing w:after="0" w:line="240" w:lineRule="auto"/>
        <w:ind w:left="1080"/>
        <w:contextualSpacing/>
        <w:jc w:val="both"/>
        <w:rPr>
          <w:rFonts w:ascii="Times New Roman" w:eastAsia="Times New Roman" w:hAnsi="Times New Roman" w:cs="Times New Roman"/>
          <w:b/>
          <w:sz w:val="24"/>
          <w:szCs w:val="24"/>
          <w:lang w:eastAsia="ru-RU"/>
        </w:rPr>
      </w:pPr>
      <w:r w:rsidRPr="002A07C9">
        <w:rPr>
          <w:rFonts w:ascii="Times New Roman" w:eastAsia="Times New Roman" w:hAnsi="Times New Roman" w:cs="Times New Roman"/>
          <w:b/>
          <w:sz w:val="24"/>
          <w:szCs w:val="24"/>
          <w:lang w:eastAsia="ru-RU"/>
        </w:rPr>
        <w:t>Вопросы для входного контроля:</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ручной стоматологический  инструментарий;</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строение и функцию твердых тканей зуба;</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 xml:space="preserve">строение и функцию мягкой ткани; </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строение и функцию периодонта;</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строение и функцию пародонта;</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строение и функцию слизистой полости рта.</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виды обезболивания,  применяемые в стоматологии;</w:t>
      </w:r>
    </w:p>
    <w:p w:rsidR="002A07C9" w:rsidRPr="002A07C9"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показания и противопоказания к наркозу в терапевтической стоматологии, его виды;</w:t>
      </w:r>
    </w:p>
    <w:p w:rsidR="00DD78E1" w:rsidRDefault="002A07C9" w:rsidP="002A07C9">
      <w:pPr>
        <w:pStyle w:val="a3"/>
        <w:keepNext/>
        <w:numPr>
          <w:ilvl w:val="0"/>
          <w:numId w:val="58"/>
        </w:numPr>
        <w:suppressAutoHyphens/>
        <w:spacing w:before="240" w:after="60"/>
        <w:ind w:left="360"/>
        <w:jc w:val="both"/>
        <w:outlineLvl w:val="2"/>
        <w:rPr>
          <w:rFonts w:ascii="Times New Roman" w:hAnsi="Times New Roman" w:cs="Times New Roman"/>
          <w:sz w:val="24"/>
          <w:szCs w:val="24"/>
        </w:rPr>
      </w:pPr>
      <w:r w:rsidRPr="002A07C9">
        <w:rPr>
          <w:rFonts w:ascii="Times New Roman" w:hAnsi="Times New Roman" w:cs="Times New Roman"/>
          <w:sz w:val="24"/>
          <w:szCs w:val="24"/>
        </w:rPr>
        <w:t>виды обезболивания,  применяемые в стоматологии;</w:t>
      </w:r>
    </w:p>
    <w:p w:rsidR="002A07C9" w:rsidRPr="001130A9" w:rsidRDefault="002A07C9" w:rsidP="002A07C9">
      <w:pPr>
        <w:pStyle w:val="a3"/>
        <w:numPr>
          <w:ilvl w:val="0"/>
          <w:numId w:val="58"/>
        </w:numPr>
        <w:spacing w:after="0" w:line="240" w:lineRule="auto"/>
        <w:ind w:left="36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Общие анатомические признаки зубов. </w:t>
      </w:r>
    </w:p>
    <w:p w:rsidR="002A07C9" w:rsidRPr="001130A9" w:rsidRDefault="002A07C9" w:rsidP="002A07C9">
      <w:pPr>
        <w:pStyle w:val="a3"/>
        <w:numPr>
          <w:ilvl w:val="0"/>
          <w:numId w:val="58"/>
        </w:numPr>
        <w:spacing w:after="0" w:line="240" w:lineRule="auto"/>
        <w:ind w:left="36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Частная анатомия зубов.</w:t>
      </w:r>
    </w:p>
    <w:p w:rsidR="002A07C9" w:rsidRPr="001130A9" w:rsidRDefault="002A07C9" w:rsidP="002A07C9">
      <w:pPr>
        <w:pStyle w:val="a3"/>
        <w:numPr>
          <w:ilvl w:val="0"/>
          <w:numId w:val="58"/>
        </w:numPr>
        <w:spacing w:after="0" w:line="240" w:lineRule="auto"/>
        <w:ind w:left="36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Возрастные изменения структуры тканей зуба. </w:t>
      </w:r>
    </w:p>
    <w:p w:rsidR="002A07C9" w:rsidRPr="001130A9" w:rsidRDefault="002A07C9" w:rsidP="002A07C9">
      <w:pPr>
        <w:pStyle w:val="a3"/>
        <w:numPr>
          <w:ilvl w:val="0"/>
          <w:numId w:val="58"/>
        </w:numPr>
        <w:spacing w:after="0" w:line="240" w:lineRule="auto"/>
        <w:ind w:left="36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 xml:space="preserve">Физиология зуба. </w:t>
      </w:r>
    </w:p>
    <w:p w:rsidR="002A07C9" w:rsidRPr="001130A9" w:rsidRDefault="002A07C9" w:rsidP="002A07C9">
      <w:pPr>
        <w:pStyle w:val="a3"/>
        <w:numPr>
          <w:ilvl w:val="0"/>
          <w:numId w:val="58"/>
        </w:numPr>
        <w:spacing w:after="0" w:line="240" w:lineRule="auto"/>
        <w:ind w:left="360"/>
        <w:rPr>
          <w:rFonts w:ascii="Times New Roman" w:hAnsi="Times New Roman" w:cs="Times New Roman"/>
          <w:b/>
          <w:sz w:val="24"/>
          <w:szCs w:val="24"/>
        </w:rPr>
      </w:pPr>
      <w:r w:rsidRPr="001130A9">
        <w:rPr>
          <w:rFonts w:ascii="Times New Roman" w:eastAsia="Times New Roman" w:hAnsi="Times New Roman" w:cs="Times New Roman"/>
          <w:sz w:val="24"/>
          <w:szCs w:val="24"/>
          <w:lang w:eastAsia="ru-RU"/>
        </w:rPr>
        <w:t>Понятие, строение, функция.</w:t>
      </w:r>
    </w:p>
    <w:p w:rsidR="002A07C9" w:rsidRPr="001130A9" w:rsidRDefault="002A07C9" w:rsidP="002A07C9">
      <w:pPr>
        <w:pStyle w:val="a3"/>
        <w:numPr>
          <w:ilvl w:val="0"/>
          <w:numId w:val="58"/>
        </w:numPr>
        <w:spacing w:after="0" w:line="240" w:lineRule="auto"/>
        <w:ind w:left="36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основные методы обследования стоматологического больного;</w:t>
      </w:r>
    </w:p>
    <w:p w:rsidR="002A07C9" w:rsidRPr="001130A9" w:rsidRDefault="002A07C9" w:rsidP="002A07C9">
      <w:pPr>
        <w:pStyle w:val="a3"/>
        <w:numPr>
          <w:ilvl w:val="0"/>
          <w:numId w:val="58"/>
        </w:numPr>
        <w:spacing w:after="0" w:line="240" w:lineRule="auto"/>
        <w:ind w:left="360"/>
        <w:rPr>
          <w:rFonts w:ascii="Times New Roman" w:eastAsia="Times New Roman" w:hAnsi="Times New Roman" w:cs="Times New Roman"/>
          <w:sz w:val="24"/>
          <w:szCs w:val="24"/>
          <w:lang w:eastAsia="ru-RU"/>
        </w:rPr>
      </w:pPr>
      <w:r w:rsidRPr="001130A9">
        <w:rPr>
          <w:rFonts w:ascii="Times New Roman" w:eastAsia="Times New Roman" w:hAnsi="Times New Roman" w:cs="Times New Roman"/>
          <w:sz w:val="24"/>
          <w:szCs w:val="24"/>
          <w:lang w:eastAsia="ru-RU"/>
        </w:rPr>
        <w:t>дополнительные методы обследования стоматологического больного.</w:t>
      </w:r>
    </w:p>
    <w:p w:rsidR="002A07C9" w:rsidRPr="002A07C9" w:rsidRDefault="002A07C9" w:rsidP="002A07C9">
      <w:pPr>
        <w:pStyle w:val="a3"/>
        <w:keepNext/>
        <w:suppressAutoHyphens/>
        <w:spacing w:before="240" w:after="60"/>
        <w:ind w:left="-360"/>
        <w:jc w:val="both"/>
        <w:outlineLvl w:val="2"/>
        <w:rPr>
          <w:rFonts w:ascii="Times New Roman" w:hAnsi="Times New Roman" w:cs="Times New Roman"/>
          <w:sz w:val="24"/>
          <w:szCs w:val="24"/>
        </w:rPr>
      </w:pPr>
    </w:p>
    <w:p w:rsidR="00243EA3" w:rsidRPr="00FB3AE6" w:rsidRDefault="00243EA3" w:rsidP="00243EA3">
      <w:pPr>
        <w:pStyle w:val="a3"/>
        <w:keepNext/>
        <w:suppressAutoHyphens/>
        <w:spacing w:before="240" w:after="60"/>
        <w:ind w:left="567"/>
        <w:jc w:val="center"/>
        <w:outlineLvl w:val="2"/>
        <w:rPr>
          <w:rFonts w:ascii="Times New Roman" w:hAnsi="Times New Roman" w:cs="Times New Roman"/>
          <w:b/>
          <w:sz w:val="24"/>
          <w:szCs w:val="24"/>
        </w:rPr>
      </w:pPr>
      <w:bookmarkStart w:id="4" w:name="_Toc508037757"/>
      <w:r w:rsidRPr="00FB3AE6">
        <w:rPr>
          <w:rFonts w:ascii="Times New Roman" w:hAnsi="Times New Roman" w:cs="Times New Roman"/>
          <w:b/>
          <w:sz w:val="24"/>
          <w:szCs w:val="24"/>
        </w:rPr>
        <w:t>Примерные требования к оформлению докладов в формате POWER POINT</w:t>
      </w:r>
      <w:bookmarkEnd w:id="4"/>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Не более 8-10 слайдов. Время на презентацию -7-10 мин.</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 xml:space="preserve">Титульный лист слайда. </w:t>
      </w:r>
      <w:proofErr w:type="gramStart"/>
      <w:r w:rsidRPr="00FB3AE6">
        <w:rPr>
          <w:rFonts w:ascii="Times New Roman" w:hAnsi="Times New Roman" w:cs="Times New Roman"/>
          <w:sz w:val="24"/>
          <w:szCs w:val="24"/>
        </w:rPr>
        <w:t>Презентация начинается со слайда, содержащего название места обучения (институт, факультет/колледж, кафедра), работы, дисциплины, имена автора, научного руководителя..</w:t>
      </w:r>
      <w:proofErr w:type="gramEnd"/>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Введение (план презентации).</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Во введении определяется актуальность, дается характеристика направления исследования.</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 xml:space="preserve">Основная часть. </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Заключение. 3-5 тезиса, излагаются основные результаты представленной работы.</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Список использованной литературы.</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Слайды должны  быть пронумерованы.</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Каждый слайд должен иметь заголовок.</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Все заголовки должны быть выполнены в едином стиле (цвет, шрифт, размер):</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Те</w:t>
      </w:r>
      <w:proofErr w:type="gramStart"/>
      <w:r w:rsidRPr="00FB3AE6">
        <w:rPr>
          <w:rFonts w:ascii="Times New Roman" w:hAnsi="Times New Roman" w:cs="Times New Roman"/>
          <w:sz w:val="24"/>
          <w:szCs w:val="24"/>
        </w:rPr>
        <w:t>кст сл</w:t>
      </w:r>
      <w:proofErr w:type="gramEnd"/>
      <w:r w:rsidRPr="00FB3AE6">
        <w:rPr>
          <w:rFonts w:ascii="Times New Roman" w:hAnsi="Times New Roman" w:cs="Times New Roman"/>
          <w:sz w:val="24"/>
          <w:szCs w:val="24"/>
        </w:rPr>
        <w:t>айда для заголовков должен быть размером 24-36 пунктов.</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Точку в конце заголовков не ставить. А между предложениями ставить.</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lastRenderedPageBreak/>
        <w:t>Не писать длинные заголовки.</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Слайды не могут иметь одинаковые заголовки. Если хочется назвать одинаково – желательно писать в конце (1), (2), (3) или Продолжение 1.</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 xml:space="preserve">Шрифты. Для оформления презентации использовать </w:t>
      </w:r>
      <w:r w:rsidRPr="00FB3AE6">
        <w:rPr>
          <w:rFonts w:ascii="Times New Roman" w:hAnsi="Times New Roman" w:cs="Times New Roman"/>
          <w:sz w:val="24"/>
          <w:szCs w:val="24"/>
          <w:lang w:val="en-US"/>
        </w:rPr>
        <w:t>Arial</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Tahoma</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Verdana</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Times</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New</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Roman</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Georgia</w:t>
      </w:r>
      <w:r w:rsidRPr="00FB3AE6">
        <w:rPr>
          <w:rFonts w:ascii="Times New Roman" w:hAnsi="Times New Roman" w:cs="Times New Roman"/>
          <w:sz w:val="24"/>
          <w:szCs w:val="24"/>
        </w:rPr>
        <w:t>.</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Размер шрифт для информационного текста 18-22 пункта.</w:t>
      </w:r>
    </w:p>
    <w:p w:rsidR="00243EA3" w:rsidRPr="00FB3AE6" w:rsidRDefault="00243EA3" w:rsidP="005D0186">
      <w:pPr>
        <w:pStyle w:val="a3"/>
        <w:numPr>
          <w:ilvl w:val="0"/>
          <w:numId w:val="3"/>
        </w:numPr>
        <w:spacing w:after="0"/>
        <w:jc w:val="both"/>
        <w:rPr>
          <w:rFonts w:ascii="Times New Roman" w:hAnsi="Times New Roman" w:cs="Times New Roman"/>
          <w:sz w:val="24"/>
          <w:szCs w:val="24"/>
        </w:rPr>
      </w:pPr>
      <w:r w:rsidRPr="00FB3AE6">
        <w:rPr>
          <w:rFonts w:ascii="Times New Roman" w:hAnsi="Times New Roman" w:cs="Times New Roman"/>
          <w:sz w:val="24"/>
          <w:szCs w:val="24"/>
        </w:rPr>
        <w:t>Ни в коем случае не стоит стараться разместить на одном слайде как можно больше текста. Необходимо помещать туда важные тезисы.</w:t>
      </w:r>
    </w:p>
    <w:p w:rsidR="00243EA3" w:rsidRPr="00FB3AE6" w:rsidRDefault="00243EA3" w:rsidP="00243EA3">
      <w:pPr>
        <w:widowControl w:val="0"/>
        <w:autoSpaceDE w:val="0"/>
        <w:autoSpaceDN w:val="0"/>
        <w:adjustRightInd w:val="0"/>
        <w:spacing w:after="120"/>
        <w:jc w:val="both"/>
        <w:rPr>
          <w:rFonts w:ascii="Times New Roman" w:eastAsia="Times New Roman" w:hAnsi="Times New Roman" w:cs="Times New Roman"/>
          <w:b/>
          <w:sz w:val="24"/>
          <w:szCs w:val="24"/>
          <w:lang w:eastAsia="ru-RU"/>
        </w:rPr>
      </w:pPr>
    </w:p>
    <w:p w:rsidR="00A5635E" w:rsidRDefault="00243EA3" w:rsidP="00243EA3">
      <w:pPr>
        <w:widowControl w:val="0"/>
        <w:autoSpaceDE w:val="0"/>
        <w:autoSpaceDN w:val="0"/>
        <w:adjustRightInd w:val="0"/>
        <w:spacing w:after="120"/>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b/>
          <w:sz w:val="24"/>
          <w:szCs w:val="24"/>
          <w:lang w:val="en-US" w:eastAsia="ru-RU"/>
        </w:rPr>
        <w:t>VII</w:t>
      </w:r>
      <w:r w:rsidRPr="00FB3AE6">
        <w:rPr>
          <w:rFonts w:ascii="Times New Roman" w:eastAsia="Times New Roman" w:hAnsi="Times New Roman" w:cs="Times New Roman"/>
          <w:b/>
          <w:sz w:val="24"/>
          <w:szCs w:val="24"/>
          <w:lang w:val="x-none" w:eastAsia="ru-RU"/>
        </w:rPr>
        <w:t>.</w:t>
      </w:r>
      <w:r w:rsidRPr="00FB3AE6">
        <w:rPr>
          <w:rFonts w:ascii="Times New Roman" w:eastAsia="Times New Roman" w:hAnsi="Times New Roman" w:cs="Times New Roman"/>
          <w:b/>
          <w:sz w:val="24"/>
          <w:szCs w:val="24"/>
          <w:lang w:eastAsia="ru-RU"/>
        </w:rPr>
        <w:t xml:space="preserve"> </w:t>
      </w:r>
      <w:r w:rsidRPr="00FB3AE6">
        <w:rPr>
          <w:rFonts w:ascii="Times New Roman" w:eastAsia="Times New Roman" w:hAnsi="Times New Roman" w:cs="Times New Roman"/>
          <w:b/>
          <w:sz w:val="24"/>
          <w:szCs w:val="24"/>
          <w:lang w:val="x-none" w:eastAsia="ru-RU"/>
        </w:rPr>
        <w:t>АПЕЛ</w:t>
      </w:r>
      <w:r w:rsidRPr="00FB3AE6">
        <w:rPr>
          <w:rFonts w:ascii="Times New Roman" w:eastAsia="Times New Roman" w:hAnsi="Times New Roman" w:cs="Times New Roman"/>
          <w:b/>
          <w:sz w:val="24"/>
          <w:szCs w:val="24"/>
          <w:lang w:eastAsia="ru-RU"/>
        </w:rPr>
        <w:t>Л</w:t>
      </w:r>
      <w:r w:rsidRPr="00FB3AE6">
        <w:rPr>
          <w:rFonts w:ascii="Times New Roman" w:eastAsia="Times New Roman" w:hAnsi="Times New Roman" w:cs="Times New Roman"/>
          <w:b/>
          <w:sz w:val="24"/>
          <w:szCs w:val="24"/>
          <w:lang w:val="x-none" w:eastAsia="ru-RU"/>
        </w:rPr>
        <w:t>ЯЦИЯ</w:t>
      </w:r>
      <w:r w:rsidRPr="00FB3AE6">
        <w:rPr>
          <w:rFonts w:ascii="Times New Roman" w:eastAsia="Times New Roman" w:hAnsi="Times New Roman" w:cs="Times New Roman"/>
          <w:sz w:val="24"/>
          <w:szCs w:val="24"/>
          <w:lang w:eastAsia="ru-RU"/>
        </w:rPr>
        <w:t>.</w:t>
      </w:r>
      <w:r w:rsidRPr="00FB3AE6">
        <w:rPr>
          <w:rFonts w:ascii="Times New Roman" w:eastAsia="Times New Roman" w:hAnsi="Times New Roman" w:cs="Times New Roman"/>
          <w:sz w:val="24"/>
          <w:szCs w:val="24"/>
          <w:lang w:val="x-none" w:eastAsia="ru-RU"/>
        </w:rPr>
        <w:t xml:space="preserve"> </w:t>
      </w:r>
    </w:p>
    <w:p w:rsidR="00A5635E" w:rsidRPr="00A5635E" w:rsidRDefault="00A5635E" w:rsidP="00A5635E">
      <w:pPr>
        <w:widowControl w:val="0"/>
        <w:autoSpaceDE w:val="0"/>
        <w:autoSpaceDN w:val="0"/>
        <w:adjustRightInd w:val="0"/>
        <w:spacing w:after="120"/>
        <w:ind w:firstLine="567"/>
        <w:jc w:val="both"/>
        <w:rPr>
          <w:rFonts w:ascii="Times New Roman" w:eastAsia="Times New Roman" w:hAnsi="Times New Roman" w:cs="Times New Roman"/>
          <w:sz w:val="24"/>
          <w:szCs w:val="24"/>
          <w:lang w:eastAsia="ru-RU"/>
        </w:rPr>
      </w:pPr>
      <w:proofErr w:type="gramStart"/>
      <w:r w:rsidRPr="00A5635E">
        <w:rPr>
          <w:rFonts w:ascii="Times New Roman" w:eastAsia="Times New Roman" w:hAnsi="Times New Roman" w:cs="Times New Roman"/>
          <w:sz w:val="24"/>
          <w:szCs w:val="24"/>
          <w:lang w:eastAsia="ru-RU"/>
        </w:rPr>
        <w:t>Апелляция – это аргументированное письменное заявление студента либо о нарушении процедуры проведения экзамена, приведшему к снижению оценки, либо об ошибочности, по его мнению, выставленной оценки на экзамене.</w:t>
      </w:r>
      <w:proofErr w:type="gramEnd"/>
    </w:p>
    <w:p w:rsidR="00A5635E" w:rsidRPr="00A5635E" w:rsidRDefault="00A5635E" w:rsidP="00A5635E">
      <w:pPr>
        <w:widowControl w:val="0"/>
        <w:autoSpaceDE w:val="0"/>
        <w:autoSpaceDN w:val="0"/>
        <w:adjustRightInd w:val="0"/>
        <w:spacing w:after="120"/>
        <w:ind w:firstLine="567"/>
        <w:jc w:val="both"/>
        <w:rPr>
          <w:rFonts w:ascii="Times New Roman" w:eastAsia="Times New Roman" w:hAnsi="Times New Roman" w:cs="Times New Roman"/>
          <w:sz w:val="24"/>
          <w:szCs w:val="24"/>
          <w:lang w:eastAsia="ru-RU"/>
        </w:rPr>
      </w:pPr>
      <w:r w:rsidRPr="00A5635E">
        <w:rPr>
          <w:rFonts w:ascii="Times New Roman" w:eastAsia="Times New Roman" w:hAnsi="Times New Roman" w:cs="Times New Roman"/>
          <w:sz w:val="24"/>
          <w:szCs w:val="24"/>
          <w:lang w:eastAsia="ru-RU"/>
        </w:rPr>
        <w:t>Апелляция по устным экзаменам принимается в день сдачи экзамена. Апелляция по письменным экзаменам принимается в день объявления оценки по письменному испытанию.</w:t>
      </w:r>
    </w:p>
    <w:p w:rsidR="00A5635E" w:rsidRPr="00A5635E" w:rsidRDefault="00A5635E" w:rsidP="00A5635E">
      <w:pPr>
        <w:widowControl w:val="0"/>
        <w:autoSpaceDE w:val="0"/>
        <w:autoSpaceDN w:val="0"/>
        <w:adjustRightInd w:val="0"/>
        <w:spacing w:after="120"/>
        <w:ind w:firstLine="567"/>
        <w:jc w:val="both"/>
        <w:rPr>
          <w:rFonts w:ascii="Times New Roman" w:eastAsia="Times New Roman" w:hAnsi="Times New Roman" w:cs="Times New Roman"/>
          <w:sz w:val="24"/>
          <w:szCs w:val="24"/>
          <w:lang w:eastAsia="ru-RU"/>
        </w:rPr>
      </w:pPr>
      <w:r w:rsidRPr="00A5635E">
        <w:rPr>
          <w:rFonts w:ascii="Times New Roman" w:eastAsia="Times New Roman" w:hAnsi="Times New Roman" w:cs="Times New Roman"/>
          <w:sz w:val="24"/>
          <w:szCs w:val="24"/>
          <w:lang w:eastAsia="ru-RU"/>
        </w:rPr>
        <w:t>Студент в день объявления результатов сдачи экзамена может обратиться к руководителю структурного подразделения с письменным заявлением о несогласии с оценкой, который должен сформировать апелляционную комиссию. Председателем апелляционной комиссии является заведующий кафедрой/отделением. В состав апелляционной комиссии должны входят преподаватель, принимавший экзамен, и преподаватель, читающий лекции по этой или родственной дисциплине. Деканат выдает студенту новый индивидуальный экзаменационный лист. Апелляционная комиссия должна рассмотреть заявление студента в течение 3-х рабочих дней после подачи заявления студентом. Комиссия не имеет право ставить оценку ниже, чем она была поставлена преподавателем. Оценка апелляционной комиссии является окончательной и пересмотру не подлежит. Оценка апелляционной комиссии должна быть проставлена в индивидуальный экзаменационный лист и заверена подписями всех членов комиссии. В том случае, если оценка изменена, то она проставляется в зачетную книжку студента за подписью председателя апелляционной комиссии.</w:t>
      </w:r>
    </w:p>
    <w:p w:rsidR="00243EA3" w:rsidRDefault="00243EA3"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721F29" w:rsidRPr="00FB3AE6" w:rsidRDefault="00721F29" w:rsidP="00243EA3">
      <w:pPr>
        <w:tabs>
          <w:tab w:val="num" w:pos="900"/>
        </w:tabs>
        <w:spacing w:after="0"/>
        <w:jc w:val="both"/>
        <w:rPr>
          <w:rFonts w:ascii="Times New Roman" w:eastAsia="Times New Roman" w:hAnsi="Times New Roman" w:cs="Times New Roman"/>
          <w:b/>
          <w:caps/>
          <w:sz w:val="24"/>
          <w:szCs w:val="24"/>
          <w:lang w:eastAsia="ru-RU"/>
        </w:rPr>
      </w:pPr>
    </w:p>
    <w:p w:rsidR="00243EA3" w:rsidRPr="00FB3AE6" w:rsidRDefault="00243EA3" w:rsidP="00243EA3">
      <w:pPr>
        <w:tabs>
          <w:tab w:val="num" w:pos="900"/>
        </w:tabs>
        <w:spacing w:after="0"/>
        <w:jc w:val="center"/>
        <w:rPr>
          <w:rFonts w:ascii="Times New Roman" w:eastAsia="Times New Roman" w:hAnsi="Times New Roman" w:cs="Times New Roman"/>
          <w:b/>
          <w:caps/>
          <w:sz w:val="24"/>
          <w:szCs w:val="24"/>
          <w:lang w:eastAsia="ru-RU"/>
        </w:rPr>
      </w:pPr>
      <w:r w:rsidRPr="00FB3AE6">
        <w:rPr>
          <w:rFonts w:ascii="Times New Roman" w:eastAsia="Times New Roman" w:hAnsi="Times New Roman" w:cs="Times New Roman"/>
          <w:b/>
          <w:caps/>
          <w:sz w:val="24"/>
          <w:szCs w:val="24"/>
          <w:lang w:val="en-US" w:eastAsia="ru-RU"/>
        </w:rPr>
        <w:lastRenderedPageBreak/>
        <w:t>VIII</w:t>
      </w:r>
      <w:r w:rsidRPr="00FB3AE6">
        <w:rPr>
          <w:rFonts w:ascii="Times New Roman" w:eastAsia="Times New Roman" w:hAnsi="Times New Roman" w:cs="Times New Roman"/>
          <w:b/>
          <w:caps/>
          <w:sz w:val="24"/>
          <w:szCs w:val="24"/>
          <w:lang w:eastAsia="ru-RU"/>
        </w:rPr>
        <w:t>. Список литературы.</w:t>
      </w:r>
    </w:p>
    <w:p w:rsidR="00243EA3" w:rsidRPr="00FB3AE6" w:rsidRDefault="00243EA3" w:rsidP="00243EA3">
      <w:pPr>
        <w:tabs>
          <w:tab w:val="num" w:pos="900"/>
        </w:tabs>
        <w:spacing w:after="0"/>
        <w:jc w:val="both"/>
        <w:rPr>
          <w:rFonts w:ascii="Times New Roman" w:eastAsia="Times New Roman" w:hAnsi="Times New Roman" w:cs="Times New Roman"/>
          <w:b/>
          <w:caps/>
          <w:sz w:val="24"/>
          <w:szCs w:val="24"/>
          <w:lang w:eastAsia="ru-RU"/>
        </w:rPr>
      </w:pPr>
    </w:p>
    <w:p w:rsidR="00751148" w:rsidRPr="00FB3AE6" w:rsidRDefault="00A5635E" w:rsidP="00751148">
      <w:pPr>
        <w:pStyle w:val="33"/>
        <w:rPr>
          <w:rFonts w:ascii="Times New Roman" w:hAnsi="Times New Roman" w:cs="Times New Roman"/>
          <w:b/>
          <w:sz w:val="24"/>
          <w:szCs w:val="24"/>
        </w:rPr>
      </w:pPr>
      <w:r>
        <w:rPr>
          <w:rFonts w:ascii="Times New Roman" w:hAnsi="Times New Roman" w:cs="Times New Roman"/>
          <w:b/>
          <w:sz w:val="24"/>
          <w:szCs w:val="24"/>
        </w:rPr>
        <w:t>1.</w:t>
      </w:r>
      <w:r w:rsidR="00751148" w:rsidRPr="00FB3AE6">
        <w:rPr>
          <w:rFonts w:ascii="Times New Roman" w:hAnsi="Times New Roman" w:cs="Times New Roman"/>
          <w:b/>
          <w:sz w:val="24"/>
          <w:szCs w:val="24"/>
        </w:rPr>
        <w:t>Основная:</w:t>
      </w:r>
    </w:p>
    <w:p w:rsidR="00751148" w:rsidRPr="00FB3AE6" w:rsidRDefault="00751148" w:rsidP="005D0186">
      <w:pPr>
        <w:pStyle w:val="33"/>
        <w:numPr>
          <w:ilvl w:val="0"/>
          <w:numId w:val="5"/>
        </w:numPr>
        <w:spacing w:after="0" w:line="240" w:lineRule="auto"/>
        <w:jc w:val="both"/>
        <w:rPr>
          <w:rFonts w:ascii="Times New Roman" w:hAnsi="Times New Roman" w:cs="Times New Roman"/>
          <w:sz w:val="24"/>
          <w:szCs w:val="24"/>
        </w:rPr>
      </w:pPr>
      <w:proofErr w:type="gramStart"/>
      <w:r w:rsidRPr="00FB3AE6">
        <w:rPr>
          <w:rFonts w:ascii="Times New Roman" w:hAnsi="Times New Roman" w:cs="Times New Roman"/>
          <w:sz w:val="24"/>
          <w:szCs w:val="24"/>
        </w:rPr>
        <w:t>Боровский</w:t>
      </w:r>
      <w:proofErr w:type="gramEnd"/>
      <w:r w:rsidRPr="00FB3AE6">
        <w:rPr>
          <w:rFonts w:ascii="Times New Roman" w:hAnsi="Times New Roman" w:cs="Times New Roman"/>
          <w:sz w:val="24"/>
          <w:szCs w:val="24"/>
        </w:rPr>
        <w:t xml:space="preserve"> </w:t>
      </w:r>
      <w:proofErr w:type="spellStart"/>
      <w:r w:rsidRPr="00FB3AE6">
        <w:rPr>
          <w:rFonts w:ascii="Times New Roman" w:hAnsi="Times New Roman" w:cs="Times New Roman"/>
          <w:sz w:val="24"/>
          <w:szCs w:val="24"/>
        </w:rPr>
        <w:t>Е.В.«Терапевтическая</w:t>
      </w:r>
      <w:proofErr w:type="spellEnd"/>
      <w:r w:rsidRPr="00FB3AE6">
        <w:rPr>
          <w:rFonts w:ascii="Times New Roman" w:hAnsi="Times New Roman" w:cs="Times New Roman"/>
          <w:sz w:val="24"/>
          <w:szCs w:val="24"/>
        </w:rPr>
        <w:t xml:space="preserve"> стоматология», Москва, 2000г.</w:t>
      </w:r>
    </w:p>
    <w:p w:rsidR="00751148" w:rsidRPr="00FB3AE6" w:rsidRDefault="00751148" w:rsidP="005D0186">
      <w:pPr>
        <w:pStyle w:val="33"/>
        <w:numPr>
          <w:ilvl w:val="0"/>
          <w:numId w:val="5"/>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Усевич</w:t>
      </w:r>
      <w:proofErr w:type="spellEnd"/>
      <w:r w:rsidRPr="00FB3AE6">
        <w:rPr>
          <w:rFonts w:ascii="Times New Roman" w:hAnsi="Times New Roman" w:cs="Times New Roman"/>
          <w:sz w:val="24"/>
          <w:szCs w:val="24"/>
        </w:rPr>
        <w:t xml:space="preserve"> Т.Л. «Терапевтическая стоматология», 2003г.</w:t>
      </w:r>
    </w:p>
    <w:p w:rsidR="00751148" w:rsidRPr="00FB3AE6" w:rsidRDefault="00751148" w:rsidP="005D0186">
      <w:pPr>
        <w:pStyle w:val="33"/>
        <w:numPr>
          <w:ilvl w:val="0"/>
          <w:numId w:val="5"/>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Шаров Д.В «Стоматология», ВЛАДОС – ПРЕС,2005г.</w:t>
      </w:r>
    </w:p>
    <w:p w:rsidR="00751148" w:rsidRPr="00B36FCF" w:rsidRDefault="00751148" w:rsidP="005D0186">
      <w:pPr>
        <w:pStyle w:val="33"/>
        <w:numPr>
          <w:ilvl w:val="0"/>
          <w:numId w:val="5"/>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Муравянникова</w:t>
      </w:r>
      <w:proofErr w:type="spellEnd"/>
      <w:r w:rsidRPr="00FB3AE6">
        <w:rPr>
          <w:rFonts w:ascii="Times New Roman" w:hAnsi="Times New Roman" w:cs="Times New Roman"/>
          <w:sz w:val="24"/>
          <w:szCs w:val="24"/>
        </w:rPr>
        <w:t xml:space="preserve"> Ж.Г. «Болезни и полости рта», Ростов на /Д изд. «Феникс», 2006 г.</w:t>
      </w:r>
    </w:p>
    <w:p w:rsidR="00751148" w:rsidRPr="00FB3AE6" w:rsidRDefault="00751148" w:rsidP="00751148">
      <w:pPr>
        <w:pStyle w:val="33"/>
        <w:rPr>
          <w:rFonts w:ascii="Times New Roman" w:hAnsi="Times New Roman" w:cs="Times New Roman"/>
          <w:b/>
          <w:sz w:val="24"/>
          <w:szCs w:val="24"/>
        </w:rPr>
      </w:pPr>
      <w:r w:rsidRPr="00FB3AE6">
        <w:rPr>
          <w:rFonts w:ascii="Times New Roman" w:hAnsi="Times New Roman" w:cs="Times New Roman"/>
          <w:b/>
          <w:sz w:val="24"/>
          <w:szCs w:val="24"/>
        </w:rPr>
        <w:t>2. Дополнительная:</w:t>
      </w:r>
    </w:p>
    <w:p w:rsidR="00751148" w:rsidRPr="00FB3AE6" w:rsidRDefault="00751148"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Лукин  Л.М. «Заболевания слизистой оболочки полости рта», 2000 г.</w:t>
      </w:r>
    </w:p>
    <w:p w:rsidR="00751148" w:rsidRPr="00FB3AE6" w:rsidRDefault="00751148"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Николаев А.И., </w:t>
      </w:r>
      <w:proofErr w:type="spellStart"/>
      <w:r w:rsidRPr="00FB3AE6">
        <w:rPr>
          <w:rFonts w:ascii="Times New Roman" w:hAnsi="Times New Roman" w:cs="Times New Roman"/>
          <w:sz w:val="24"/>
          <w:szCs w:val="24"/>
        </w:rPr>
        <w:t>Л.М.Цепов</w:t>
      </w:r>
      <w:proofErr w:type="spellEnd"/>
      <w:r w:rsidRPr="00FB3AE6">
        <w:rPr>
          <w:rFonts w:ascii="Times New Roman" w:hAnsi="Times New Roman" w:cs="Times New Roman"/>
          <w:sz w:val="24"/>
          <w:szCs w:val="24"/>
        </w:rPr>
        <w:t>, «Практическая терапевтическая стоматология» Санкт-Петербург, 2001г.</w:t>
      </w:r>
    </w:p>
    <w:p w:rsidR="00751148" w:rsidRPr="00FB3AE6" w:rsidRDefault="00751148"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Лукин Л.М. ,  «Кариес зубов»,  2004г.</w:t>
      </w:r>
    </w:p>
    <w:p w:rsidR="00751148" w:rsidRPr="00FB3AE6" w:rsidRDefault="00751148" w:rsidP="005D0186">
      <w:pPr>
        <w:pStyle w:val="33"/>
        <w:numPr>
          <w:ilvl w:val="0"/>
          <w:numId w:val="6"/>
        </w:numPr>
        <w:spacing w:after="0" w:line="240" w:lineRule="auto"/>
        <w:jc w:val="both"/>
        <w:rPr>
          <w:rFonts w:ascii="Times New Roman" w:hAnsi="Times New Roman" w:cs="Times New Roman"/>
          <w:sz w:val="24"/>
          <w:szCs w:val="24"/>
        </w:rPr>
      </w:pPr>
      <w:r w:rsidRPr="00FB3AE6">
        <w:rPr>
          <w:rFonts w:ascii="Times New Roman" w:hAnsi="Times New Roman" w:cs="Times New Roman"/>
          <w:sz w:val="24"/>
          <w:szCs w:val="24"/>
        </w:rPr>
        <w:t xml:space="preserve">Данилевский Н.Ф. «Заболевания </w:t>
      </w:r>
      <w:proofErr w:type="spellStart"/>
      <w:r w:rsidRPr="00FB3AE6">
        <w:rPr>
          <w:rFonts w:ascii="Times New Roman" w:hAnsi="Times New Roman" w:cs="Times New Roman"/>
          <w:sz w:val="24"/>
          <w:szCs w:val="24"/>
        </w:rPr>
        <w:t>парадонта</w:t>
      </w:r>
      <w:proofErr w:type="spellEnd"/>
      <w:r w:rsidRPr="00FB3AE6">
        <w:rPr>
          <w:rFonts w:ascii="Times New Roman" w:hAnsi="Times New Roman" w:cs="Times New Roman"/>
          <w:sz w:val="24"/>
          <w:szCs w:val="24"/>
        </w:rPr>
        <w:t>», изд. Москва, 2000 г.</w:t>
      </w:r>
    </w:p>
    <w:p w:rsidR="00751148" w:rsidRPr="00FB3AE6" w:rsidRDefault="00751148" w:rsidP="005D0186">
      <w:pPr>
        <w:pStyle w:val="33"/>
        <w:numPr>
          <w:ilvl w:val="0"/>
          <w:numId w:val="6"/>
        </w:numPr>
        <w:spacing w:after="0" w:line="240" w:lineRule="auto"/>
        <w:jc w:val="both"/>
        <w:rPr>
          <w:rFonts w:ascii="Times New Roman" w:hAnsi="Times New Roman" w:cs="Times New Roman"/>
          <w:sz w:val="24"/>
          <w:szCs w:val="24"/>
        </w:rPr>
      </w:pPr>
      <w:proofErr w:type="spellStart"/>
      <w:r w:rsidRPr="00FB3AE6">
        <w:rPr>
          <w:rFonts w:ascii="Times New Roman" w:hAnsi="Times New Roman" w:cs="Times New Roman"/>
          <w:sz w:val="24"/>
          <w:szCs w:val="24"/>
        </w:rPr>
        <w:t>Зазулевская</w:t>
      </w:r>
      <w:proofErr w:type="spellEnd"/>
      <w:r w:rsidRPr="00FB3AE6">
        <w:rPr>
          <w:rFonts w:ascii="Times New Roman" w:hAnsi="Times New Roman" w:cs="Times New Roman"/>
          <w:sz w:val="24"/>
          <w:szCs w:val="24"/>
        </w:rPr>
        <w:t xml:space="preserve"> Л.Я. «Гиперестезия зубов причины, методы лечения и профилактика», изд. Алматы, 2007г.</w:t>
      </w:r>
    </w:p>
    <w:p w:rsidR="00243EA3" w:rsidRPr="00A5635E" w:rsidRDefault="00751148" w:rsidP="005D0186">
      <w:pPr>
        <w:pStyle w:val="33"/>
        <w:numPr>
          <w:ilvl w:val="0"/>
          <w:numId w:val="6"/>
        </w:numPr>
        <w:spacing w:after="0" w:line="240" w:lineRule="auto"/>
        <w:jc w:val="both"/>
        <w:rPr>
          <w:rFonts w:ascii="Times New Roman" w:eastAsia="Times New Roman" w:hAnsi="Times New Roman" w:cs="Times New Roman"/>
          <w:b/>
          <w:sz w:val="24"/>
          <w:szCs w:val="24"/>
          <w:lang w:eastAsia="ru-RU"/>
        </w:rPr>
      </w:pPr>
      <w:r w:rsidRPr="00A5635E">
        <w:rPr>
          <w:rFonts w:ascii="Times New Roman" w:hAnsi="Times New Roman" w:cs="Times New Roman"/>
          <w:sz w:val="24"/>
          <w:szCs w:val="24"/>
        </w:rPr>
        <w:t>Луцкая И.К. «Руководство по стоматологии», Ростов на/Д</w:t>
      </w:r>
      <w:proofErr w:type="gramStart"/>
      <w:r w:rsidRPr="00A5635E">
        <w:rPr>
          <w:rFonts w:ascii="Times New Roman" w:hAnsi="Times New Roman" w:cs="Times New Roman"/>
          <w:sz w:val="24"/>
          <w:szCs w:val="24"/>
        </w:rPr>
        <w:t xml:space="preserve"> ,</w:t>
      </w:r>
      <w:proofErr w:type="gramEnd"/>
      <w:r w:rsidRPr="00A5635E">
        <w:rPr>
          <w:rFonts w:ascii="Times New Roman" w:hAnsi="Times New Roman" w:cs="Times New Roman"/>
          <w:sz w:val="24"/>
          <w:szCs w:val="24"/>
        </w:rPr>
        <w:t>изд. Феникс, 2002г.</w:t>
      </w:r>
    </w:p>
    <w:p w:rsidR="00A5635E" w:rsidRPr="00A5635E" w:rsidRDefault="00A5635E" w:rsidP="00A5635E">
      <w:pPr>
        <w:spacing w:after="0" w:line="240" w:lineRule="auto"/>
        <w:jc w:val="center"/>
        <w:rPr>
          <w:rFonts w:ascii="Times New Roman" w:eastAsia="Times New Roman" w:hAnsi="Times New Roman" w:cs="Times New Roman"/>
          <w:b/>
          <w:sz w:val="24"/>
          <w:szCs w:val="24"/>
          <w:lang w:eastAsia="ru-RU"/>
        </w:rPr>
      </w:pPr>
      <w:r w:rsidRPr="00A5635E">
        <w:rPr>
          <w:rFonts w:ascii="Times New Roman" w:hAnsi="Times New Roman" w:cs="Times New Roman"/>
          <w:b/>
          <w:sz w:val="24"/>
          <w:szCs w:val="24"/>
        </w:rPr>
        <w:t>3.</w:t>
      </w:r>
      <w:r w:rsidRPr="00A5635E">
        <w:rPr>
          <w:rFonts w:ascii="Times New Roman" w:eastAsia="Times New Roman" w:hAnsi="Times New Roman" w:cs="Times New Roman"/>
          <w:b/>
          <w:sz w:val="24"/>
          <w:szCs w:val="24"/>
          <w:lang w:eastAsia="ru-RU"/>
        </w:rPr>
        <w:t xml:space="preserve"> Интернет-ресурсы:</w:t>
      </w:r>
    </w:p>
    <w:p w:rsidR="00A5635E" w:rsidRPr="00A5635E" w:rsidRDefault="00A5635E" w:rsidP="005D0186">
      <w:pPr>
        <w:pStyle w:val="a3"/>
        <w:numPr>
          <w:ilvl w:val="0"/>
          <w:numId w:val="54"/>
        </w:numPr>
        <w:tabs>
          <w:tab w:val="left" w:pos="3045"/>
        </w:tabs>
        <w:spacing w:after="0" w:line="240" w:lineRule="auto"/>
        <w:jc w:val="both"/>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sz w:val="24"/>
          <w:szCs w:val="24"/>
          <w:lang w:eastAsia="ru-RU"/>
        </w:rPr>
        <w:t xml:space="preserve">Сайт для стоматологов: </w:t>
      </w:r>
      <w:hyperlink r:id="rId44" w:history="1">
        <w:r w:rsidRPr="00A5635E">
          <w:rPr>
            <w:rFonts w:ascii="Times New Roman" w:eastAsia="Times New Roman" w:hAnsi="Times New Roman" w:cs="Times New Roman"/>
            <w:color w:val="0000FF"/>
            <w:sz w:val="24"/>
            <w:szCs w:val="24"/>
            <w:u w:val="single"/>
            <w:lang w:val="en-US" w:eastAsia="ru-RU"/>
          </w:rPr>
          <w:t>http</w:t>
        </w:r>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www</w:t>
        </w:r>
        <w:r w:rsidRPr="00A5635E">
          <w:rPr>
            <w:rFonts w:ascii="Times New Roman" w:eastAsia="Times New Roman" w:hAnsi="Times New Roman" w:cs="Times New Roman"/>
            <w:color w:val="0000FF"/>
            <w:sz w:val="24"/>
            <w:szCs w:val="24"/>
            <w:u w:val="single"/>
            <w:lang w:eastAsia="ru-RU"/>
          </w:rPr>
          <w:t>/</w:t>
        </w:r>
        <w:proofErr w:type="spellStart"/>
        <w:r w:rsidRPr="00A5635E">
          <w:rPr>
            <w:rFonts w:ascii="Times New Roman" w:eastAsia="Times New Roman" w:hAnsi="Times New Roman" w:cs="Times New Roman"/>
            <w:color w:val="0000FF"/>
            <w:sz w:val="24"/>
            <w:szCs w:val="24"/>
            <w:u w:val="single"/>
            <w:lang w:val="en-US" w:eastAsia="ru-RU"/>
          </w:rPr>
          <w:t>stomatolog</w:t>
        </w:r>
        <w:proofErr w:type="spellEnd"/>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ru</w:t>
        </w:r>
        <w:r w:rsidRPr="00A5635E">
          <w:rPr>
            <w:rFonts w:ascii="Times New Roman" w:eastAsia="Times New Roman" w:hAnsi="Times New Roman" w:cs="Times New Roman"/>
            <w:color w:val="0000FF"/>
            <w:sz w:val="24"/>
            <w:szCs w:val="24"/>
            <w:u w:val="single"/>
            <w:lang w:eastAsia="ru-RU"/>
          </w:rPr>
          <w:t>/</w:t>
        </w:r>
      </w:hyperlink>
    </w:p>
    <w:p w:rsidR="00A5635E" w:rsidRPr="00A5635E" w:rsidRDefault="00A5635E" w:rsidP="005D0186">
      <w:pPr>
        <w:pStyle w:val="a3"/>
        <w:numPr>
          <w:ilvl w:val="0"/>
          <w:numId w:val="54"/>
        </w:numPr>
        <w:tabs>
          <w:tab w:val="left" w:pos="3045"/>
        </w:tabs>
        <w:spacing w:after="0" w:line="240" w:lineRule="auto"/>
        <w:jc w:val="both"/>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sz w:val="24"/>
          <w:szCs w:val="24"/>
          <w:lang w:eastAsia="ru-RU"/>
        </w:rPr>
        <w:t xml:space="preserve">Сайт для стоматологических факультетов: </w:t>
      </w:r>
      <w:hyperlink r:id="rId45" w:history="1">
        <w:r w:rsidRPr="00A5635E">
          <w:rPr>
            <w:rFonts w:ascii="Times New Roman" w:eastAsia="Times New Roman" w:hAnsi="Times New Roman" w:cs="Times New Roman"/>
            <w:color w:val="0000FF"/>
            <w:sz w:val="24"/>
            <w:szCs w:val="24"/>
            <w:u w:val="single"/>
            <w:lang w:val="en-US" w:eastAsia="ru-RU"/>
          </w:rPr>
          <w:t>http</w:t>
        </w:r>
        <w:r w:rsidRPr="00A5635E">
          <w:rPr>
            <w:rFonts w:ascii="Times New Roman" w:eastAsia="Times New Roman" w:hAnsi="Times New Roman" w:cs="Times New Roman"/>
            <w:color w:val="0000FF"/>
            <w:sz w:val="24"/>
            <w:szCs w:val="24"/>
            <w:u w:val="single"/>
            <w:lang w:eastAsia="ru-RU"/>
          </w:rPr>
          <w:t>://</w:t>
        </w:r>
        <w:proofErr w:type="spellStart"/>
        <w:r w:rsidRPr="00A5635E">
          <w:rPr>
            <w:rFonts w:ascii="Times New Roman" w:eastAsia="Times New Roman" w:hAnsi="Times New Roman" w:cs="Times New Roman"/>
            <w:color w:val="0000FF"/>
            <w:sz w:val="24"/>
            <w:szCs w:val="24"/>
            <w:u w:val="single"/>
            <w:lang w:val="en-US" w:eastAsia="ru-RU"/>
          </w:rPr>
          <w:t>wwwstomfak</w:t>
        </w:r>
        <w:proofErr w:type="spellEnd"/>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ru</w:t>
        </w:r>
        <w:r w:rsidRPr="00A5635E">
          <w:rPr>
            <w:rFonts w:ascii="Times New Roman" w:eastAsia="Times New Roman" w:hAnsi="Times New Roman" w:cs="Times New Roman"/>
            <w:color w:val="0000FF"/>
            <w:sz w:val="24"/>
            <w:szCs w:val="24"/>
            <w:u w:val="single"/>
            <w:lang w:eastAsia="ru-RU"/>
          </w:rPr>
          <w:t>/</w:t>
        </w:r>
      </w:hyperlink>
    </w:p>
    <w:p w:rsidR="00A5635E" w:rsidRPr="00A5635E" w:rsidRDefault="00A5635E" w:rsidP="005D0186">
      <w:pPr>
        <w:pStyle w:val="a3"/>
        <w:numPr>
          <w:ilvl w:val="0"/>
          <w:numId w:val="54"/>
        </w:numPr>
        <w:tabs>
          <w:tab w:val="left" w:pos="3045"/>
        </w:tabs>
        <w:spacing w:after="0" w:line="240" w:lineRule="auto"/>
        <w:jc w:val="both"/>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sz w:val="24"/>
          <w:szCs w:val="24"/>
          <w:lang w:eastAsia="ru-RU"/>
        </w:rPr>
        <w:t xml:space="preserve">Медицинский сайт для стоматологов: </w:t>
      </w:r>
      <w:hyperlink r:id="rId46" w:history="1">
        <w:r w:rsidRPr="00A5635E">
          <w:rPr>
            <w:rFonts w:ascii="Times New Roman" w:eastAsia="Times New Roman" w:hAnsi="Times New Roman" w:cs="Times New Roman"/>
            <w:color w:val="0000FF"/>
            <w:sz w:val="24"/>
            <w:szCs w:val="24"/>
            <w:u w:val="single"/>
            <w:lang w:val="en-US" w:eastAsia="ru-RU"/>
          </w:rPr>
          <w:t>http</w:t>
        </w:r>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www</w:t>
        </w:r>
        <w:r w:rsidRPr="00A5635E">
          <w:rPr>
            <w:rFonts w:ascii="Times New Roman" w:eastAsia="Times New Roman" w:hAnsi="Times New Roman" w:cs="Times New Roman"/>
            <w:color w:val="0000FF"/>
            <w:sz w:val="24"/>
            <w:szCs w:val="24"/>
            <w:u w:val="single"/>
            <w:lang w:eastAsia="ru-RU"/>
          </w:rPr>
          <w:t>.</w:t>
        </w:r>
        <w:proofErr w:type="spellStart"/>
        <w:r w:rsidRPr="00A5635E">
          <w:rPr>
            <w:rFonts w:ascii="Times New Roman" w:eastAsia="Times New Roman" w:hAnsi="Times New Roman" w:cs="Times New Roman"/>
            <w:color w:val="0000FF"/>
            <w:sz w:val="24"/>
            <w:szCs w:val="24"/>
            <w:u w:val="single"/>
            <w:lang w:val="en-US" w:eastAsia="ru-RU"/>
          </w:rPr>
          <w:t>webmedinfo</w:t>
        </w:r>
        <w:proofErr w:type="spellEnd"/>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ru</w:t>
        </w:r>
        <w:r w:rsidRPr="00A5635E">
          <w:rPr>
            <w:rFonts w:ascii="Times New Roman" w:eastAsia="Times New Roman" w:hAnsi="Times New Roman" w:cs="Times New Roman"/>
            <w:color w:val="0000FF"/>
            <w:sz w:val="24"/>
            <w:szCs w:val="24"/>
            <w:u w:val="single"/>
            <w:lang w:eastAsia="ru-RU"/>
          </w:rPr>
          <w:t>/</w:t>
        </w:r>
      </w:hyperlink>
    </w:p>
    <w:p w:rsidR="00A5635E" w:rsidRPr="00A5635E" w:rsidRDefault="00A5635E" w:rsidP="005D0186">
      <w:pPr>
        <w:pStyle w:val="a3"/>
        <w:numPr>
          <w:ilvl w:val="0"/>
          <w:numId w:val="54"/>
        </w:num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A5635E">
        <w:rPr>
          <w:rFonts w:ascii="Times New Roman" w:eastAsia="Times New Roman" w:hAnsi="Times New Roman" w:cs="Times New Roman"/>
          <w:sz w:val="24"/>
          <w:szCs w:val="24"/>
          <w:lang w:eastAsia="ru-RU"/>
        </w:rPr>
        <w:t>Медицинская библиотека:</w:t>
      </w:r>
      <w:r w:rsidRPr="00A5635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A5635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A5635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A5635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A5635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A5635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A5635E" w:rsidRPr="00A5635E" w:rsidRDefault="00A5635E" w:rsidP="005D0186">
      <w:pPr>
        <w:pStyle w:val="a3"/>
        <w:numPr>
          <w:ilvl w:val="0"/>
          <w:numId w:val="54"/>
        </w:numPr>
        <w:tabs>
          <w:tab w:val="left" w:pos="3045"/>
        </w:tabs>
        <w:spacing w:after="0" w:line="240" w:lineRule="auto"/>
        <w:jc w:val="both"/>
        <w:rPr>
          <w:rFonts w:ascii="Times New Roman" w:eastAsia="Times New Roman" w:hAnsi="Times New Roman" w:cs="Times New Roman"/>
          <w:color w:val="1F497D"/>
          <w:sz w:val="24"/>
          <w:szCs w:val="24"/>
          <w:lang w:eastAsia="ru-RU"/>
        </w:rPr>
      </w:pPr>
      <w:r w:rsidRPr="00A5635E">
        <w:rPr>
          <w:rFonts w:ascii="Times New Roman" w:eastAsia="Times New Roman" w:hAnsi="Times New Roman" w:cs="Times New Roman"/>
          <w:sz w:val="24"/>
          <w:szCs w:val="24"/>
          <w:lang w:eastAsia="ru-RU"/>
        </w:rPr>
        <w:t>Сайт для студентов медиков:</w:t>
      </w:r>
      <w:r w:rsidRPr="00A5635E">
        <w:rPr>
          <w:rFonts w:ascii="Times New Roman" w:eastAsia="Times New Roman" w:hAnsi="Times New Roman" w:cs="Times New Roman"/>
          <w:color w:val="1F497D"/>
          <w:sz w:val="24"/>
          <w:szCs w:val="24"/>
          <w:lang w:val="en-US" w:eastAsia="ru-RU"/>
        </w:rPr>
        <w:t>http</w:t>
      </w:r>
      <w:r w:rsidRPr="00A5635E">
        <w:rPr>
          <w:rFonts w:ascii="Times New Roman" w:eastAsia="Times New Roman" w:hAnsi="Times New Roman" w:cs="Times New Roman"/>
          <w:color w:val="1F497D"/>
          <w:sz w:val="24"/>
          <w:szCs w:val="24"/>
          <w:lang w:eastAsia="ru-RU"/>
        </w:rPr>
        <w:t>://</w:t>
      </w:r>
      <w:r w:rsidRPr="00A5635E">
        <w:rPr>
          <w:rFonts w:ascii="Times New Roman" w:eastAsia="Times New Roman" w:hAnsi="Times New Roman" w:cs="Times New Roman"/>
          <w:color w:val="1F497D"/>
          <w:sz w:val="24"/>
          <w:szCs w:val="24"/>
          <w:lang w:val="en-US" w:eastAsia="ru-RU"/>
        </w:rPr>
        <w:t>www</w:t>
      </w:r>
      <w:r w:rsidRPr="00A5635E">
        <w:rPr>
          <w:rFonts w:ascii="Times New Roman" w:eastAsia="Times New Roman" w:hAnsi="Times New Roman" w:cs="Times New Roman"/>
          <w:color w:val="1F497D"/>
          <w:sz w:val="24"/>
          <w:szCs w:val="24"/>
          <w:lang w:eastAsia="ru-RU"/>
        </w:rPr>
        <w:t>.</w:t>
      </w:r>
      <w:r w:rsidRPr="00A5635E">
        <w:rPr>
          <w:rFonts w:ascii="Times New Roman" w:eastAsia="Times New Roman" w:hAnsi="Times New Roman" w:cs="Times New Roman"/>
          <w:color w:val="1F497D"/>
          <w:sz w:val="24"/>
          <w:szCs w:val="24"/>
          <w:lang w:val="en-US" w:eastAsia="ru-RU"/>
        </w:rPr>
        <w:t>med</w:t>
      </w:r>
      <w:r w:rsidRPr="00A5635E">
        <w:rPr>
          <w:rFonts w:ascii="Times New Roman" w:eastAsia="Times New Roman" w:hAnsi="Times New Roman" w:cs="Times New Roman"/>
          <w:color w:val="1F497D"/>
          <w:sz w:val="24"/>
          <w:szCs w:val="24"/>
          <w:lang w:eastAsia="ru-RU"/>
        </w:rPr>
        <w:t>.-</w:t>
      </w:r>
      <w:proofErr w:type="spellStart"/>
      <w:r w:rsidRPr="00A5635E">
        <w:rPr>
          <w:rFonts w:ascii="Times New Roman" w:eastAsia="Times New Roman" w:hAnsi="Times New Roman" w:cs="Times New Roman"/>
          <w:color w:val="1F497D"/>
          <w:sz w:val="24"/>
          <w:szCs w:val="24"/>
          <w:lang w:val="en-US" w:eastAsia="ru-RU"/>
        </w:rPr>
        <w:t>edu</w:t>
      </w:r>
      <w:proofErr w:type="spellEnd"/>
      <w:r w:rsidRPr="00A5635E">
        <w:rPr>
          <w:rFonts w:ascii="Times New Roman" w:eastAsia="Times New Roman" w:hAnsi="Times New Roman" w:cs="Times New Roman"/>
          <w:color w:val="1F497D"/>
          <w:sz w:val="24"/>
          <w:szCs w:val="24"/>
          <w:lang w:eastAsia="ru-RU"/>
        </w:rPr>
        <w:t>.</w:t>
      </w:r>
      <w:r w:rsidRPr="00A5635E">
        <w:rPr>
          <w:rFonts w:ascii="Times New Roman" w:eastAsia="Times New Roman" w:hAnsi="Times New Roman" w:cs="Times New Roman"/>
          <w:color w:val="1F497D"/>
          <w:sz w:val="24"/>
          <w:szCs w:val="24"/>
          <w:lang w:val="en-US" w:eastAsia="ru-RU"/>
        </w:rPr>
        <w:t>ru</w:t>
      </w:r>
      <w:r w:rsidRPr="00A5635E">
        <w:rPr>
          <w:rFonts w:ascii="Times New Roman" w:eastAsia="Times New Roman" w:hAnsi="Times New Roman" w:cs="Times New Roman"/>
          <w:color w:val="1F497D"/>
          <w:sz w:val="24"/>
          <w:szCs w:val="24"/>
          <w:lang w:eastAsia="ru-RU"/>
        </w:rPr>
        <w:t>/</w:t>
      </w:r>
    </w:p>
    <w:p w:rsidR="00A5635E" w:rsidRPr="00A5635E" w:rsidRDefault="00A5635E" w:rsidP="00A5635E">
      <w:pPr>
        <w:tabs>
          <w:tab w:val="left" w:pos="3045"/>
        </w:tabs>
        <w:ind w:left="1800" w:firstLine="2160"/>
        <w:contextualSpacing/>
        <w:jc w:val="both"/>
        <w:rPr>
          <w:rFonts w:ascii="Times New Roman" w:eastAsia="Times New Roman" w:hAnsi="Times New Roman" w:cs="Times New Roman"/>
          <w:sz w:val="24"/>
          <w:szCs w:val="24"/>
          <w:lang w:eastAsia="ru-RU"/>
        </w:rPr>
      </w:pPr>
    </w:p>
    <w:p w:rsidR="00A5635E" w:rsidRPr="00A5635E" w:rsidRDefault="00A5635E" w:rsidP="00A5635E">
      <w:pPr>
        <w:tabs>
          <w:tab w:val="left" w:pos="3045"/>
        </w:tabs>
        <w:ind w:left="1800"/>
        <w:contextualSpacing/>
        <w:jc w:val="both"/>
        <w:rPr>
          <w:rFonts w:ascii="Times New Roman" w:eastAsia="Times New Roman" w:hAnsi="Times New Roman" w:cs="Times New Roman"/>
          <w:sz w:val="24"/>
          <w:szCs w:val="24"/>
          <w:lang w:eastAsia="ru-RU"/>
        </w:rPr>
      </w:pPr>
    </w:p>
    <w:p w:rsidR="00A5635E" w:rsidRPr="00A5635E" w:rsidRDefault="00A5635E" w:rsidP="00A5635E">
      <w:pPr>
        <w:tabs>
          <w:tab w:val="left" w:pos="3045"/>
        </w:tabs>
        <w:ind w:left="1800"/>
        <w:contextualSpacing/>
        <w:jc w:val="both"/>
        <w:rPr>
          <w:rFonts w:ascii="Times New Roman" w:eastAsia="Times New Roman" w:hAnsi="Times New Roman" w:cs="Times New Roman"/>
          <w:sz w:val="24"/>
          <w:szCs w:val="24"/>
          <w:lang w:eastAsia="ru-RU"/>
        </w:rPr>
      </w:pPr>
    </w:p>
    <w:p w:rsidR="00A5635E" w:rsidRPr="00A5635E" w:rsidRDefault="00A5635E" w:rsidP="00A5635E">
      <w:pPr>
        <w:pStyle w:val="33"/>
        <w:spacing w:after="0" w:line="240" w:lineRule="auto"/>
        <w:ind w:left="360"/>
        <w:jc w:val="both"/>
        <w:rPr>
          <w:rFonts w:ascii="Times New Roman" w:eastAsia="Times New Roman" w:hAnsi="Times New Roman" w:cs="Times New Roman"/>
          <w:b/>
          <w:sz w:val="24"/>
          <w:szCs w:val="24"/>
          <w:lang w:eastAsia="ru-RU"/>
        </w:rPr>
      </w:pPr>
    </w:p>
    <w:sectPr w:rsidR="00A5635E" w:rsidRPr="00A5635E" w:rsidSect="00AE460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FF" w:rsidRDefault="00E456FF" w:rsidP="00243EA3">
      <w:pPr>
        <w:spacing w:after="0" w:line="240" w:lineRule="auto"/>
      </w:pPr>
      <w:r>
        <w:separator/>
      </w:r>
    </w:p>
  </w:endnote>
  <w:endnote w:type="continuationSeparator" w:id="0">
    <w:p w:rsidR="00E456FF" w:rsidRDefault="00E456FF" w:rsidP="0024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299"/>
      <w:docPartObj>
        <w:docPartGallery w:val="Page Numbers (Bottom of Page)"/>
        <w:docPartUnique/>
      </w:docPartObj>
    </w:sdtPr>
    <w:sdtEndPr/>
    <w:sdtContent>
      <w:p w:rsidR="001C1A75" w:rsidRDefault="001C1A75">
        <w:pPr>
          <w:pStyle w:val="af2"/>
          <w:jc w:val="right"/>
        </w:pPr>
        <w:r>
          <w:fldChar w:fldCharType="begin"/>
        </w:r>
        <w:r>
          <w:instrText>PAGE   \* MERGEFORMAT</w:instrText>
        </w:r>
        <w:r>
          <w:fldChar w:fldCharType="separate"/>
        </w:r>
        <w:r w:rsidR="007E00E3">
          <w:rPr>
            <w:noProof/>
          </w:rPr>
          <w:t>2</w:t>
        </w:r>
        <w:r>
          <w:fldChar w:fldCharType="end"/>
        </w:r>
      </w:p>
    </w:sdtContent>
  </w:sdt>
  <w:p w:rsidR="001C1A75" w:rsidRDefault="001C1A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FF" w:rsidRDefault="00E456FF" w:rsidP="00243EA3">
      <w:pPr>
        <w:spacing w:after="0" w:line="240" w:lineRule="auto"/>
      </w:pPr>
      <w:r>
        <w:separator/>
      </w:r>
    </w:p>
  </w:footnote>
  <w:footnote w:type="continuationSeparator" w:id="0">
    <w:p w:rsidR="00E456FF" w:rsidRDefault="00E456FF" w:rsidP="00243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650"/>
    <w:multiLevelType w:val="hybridMultilevel"/>
    <w:tmpl w:val="473C58E2"/>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C3B82"/>
    <w:multiLevelType w:val="singleLevel"/>
    <w:tmpl w:val="04190011"/>
    <w:lvl w:ilvl="0">
      <w:start w:val="1"/>
      <w:numFmt w:val="decimal"/>
      <w:lvlText w:val="%1)"/>
      <w:lvlJc w:val="left"/>
      <w:pPr>
        <w:tabs>
          <w:tab w:val="num" w:pos="644"/>
        </w:tabs>
        <w:ind w:left="644" w:hanging="360"/>
      </w:pPr>
      <w:rPr>
        <w:rFonts w:hint="default"/>
      </w:rPr>
    </w:lvl>
  </w:abstractNum>
  <w:abstractNum w:abstractNumId="2">
    <w:nsid w:val="067269DB"/>
    <w:multiLevelType w:val="hybridMultilevel"/>
    <w:tmpl w:val="71402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059EE"/>
    <w:multiLevelType w:val="hybridMultilevel"/>
    <w:tmpl w:val="A0A8F710"/>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C0359"/>
    <w:multiLevelType w:val="hybridMultilevel"/>
    <w:tmpl w:val="3482AED0"/>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334F0"/>
    <w:multiLevelType w:val="hybridMultilevel"/>
    <w:tmpl w:val="188030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4A1771"/>
    <w:multiLevelType w:val="hybridMultilevel"/>
    <w:tmpl w:val="14E29228"/>
    <w:lvl w:ilvl="0" w:tplc="0419000F">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nsid w:val="19DA6301"/>
    <w:multiLevelType w:val="hybridMultilevel"/>
    <w:tmpl w:val="428209DE"/>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624795"/>
    <w:multiLevelType w:val="hybridMultilevel"/>
    <w:tmpl w:val="B34029C0"/>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1A9D1E4D"/>
    <w:multiLevelType w:val="hybridMultilevel"/>
    <w:tmpl w:val="48961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D168B0"/>
    <w:multiLevelType w:val="hybridMultilevel"/>
    <w:tmpl w:val="FF82A1EC"/>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B4B48"/>
    <w:multiLevelType w:val="hybridMultilevel"/>
    <w:tmpl w:val="942E15AE"/>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15C35"/>
    <w:multiLevelType w:val="hybridMultilevel"/>
    <w:tmpl w:val="7340F57C"/>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6414BA"/>
    <w:multiLevelType w:val="hybridMultilevel"/>
    <w:tmpl w:val="B4326342"/>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75A4B"/>
    <w:multiLevelType w:val="hybridMultilevel"/>
    <w:tmpl w:val="53D0A93C"/>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22D9249B"/>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2875579C"/>
    <w:multiLevelType w:val="hybridMultilevel"/>
    <w:tmpl w:val="69C2A5A4"/>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96C9A"/>
    <w:multiLevelType w:val="hybridMultilevel"/>
    <w:tmpl w:val="264C87E0"/>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654545"/>
    <w:multiLevelType w:val="hybridMultilevel"/>
    <w:tmpl w:val="5D80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467994"/>
    <w:multiLevelType w:val="hybridMultilevel"/>
    <w:tmpl w:val="01C07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D6F31"/>
    <w:multiLevelType w:val="hybridMultilevel"/>
    <w:tmpl w:val="E8C21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917B0F"/>
    <w:multiLevelType w:val="hybridMultilevel"/>
    <w:tmpl w:val="768E949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4B60DA"/>
    <w:multiLevelType w:val="hybridMultilevel"/>
    <w:tmpl w:val="71FC5C8C"/>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E70848"/>
    <w:multiLevelType w:val="hybridMultilevel"/>
    <w:tmpl w:val="B68EE11E"/>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4C7F32"/>
    <w:multiLevelType w:val="hybridMultilevel"/>
    <w:tmpl w:val="C93A6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98701D"/>
    <w:multiLevelType w:val="hybridMultilevel"/>
    <w:tmpl w:val="D1624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224180"/>
    <w:multiLevelType w:val="hybridMultilevel"/>
    <w:tmpl w:val="3C4C9A40"/>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2C3CCB"/>
    <w:multiLevelType w:val="hybridMultilevel"/>
    <w:tmpl w:val="439AD6DE"/>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361C1176"/>
    <w:multiLevelType w:val="hybridMultilevel"/>
    <w:tmpl w:val="00D41B24"/>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nsid w:val="391D39B4"/>
    <w:multiLevelType w:val="hybridMultilevel"/>
    <w:tmpl w:val="CDC0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4C633C"/>
    <w:multiLevelType w:val="hybridMultilevel"/>
    <w:tmpl w:val="5D2E06EE"/>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1">
    <w:nsid w:val="3AD94AC5"/>
    <w:multiLevelType w:val="hybridMultilevel"/>
    <w:tmpl w:val="3A1CC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CC1F54"/>
    <w:multiLevelType w:val="hybridMultilevel"/>
    <w:tmpl w:val="3A2AE6F4"/>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3">
    <w:nsid w:val="441B0468"/>
    <w:multiLevelType w:val="hybridMultilevel"/>
    <w:tmpl w:val="59687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9C4687"/>
    <w:multiLevelType w:val="hybridMultilevel"/>
    <w:tmpl w:val="C164D304"/>
    <w:lvl w:ilvl="0" w:tplc="0419000F">
      <w:start w:val="1"/>
      <w:numFmt w:val="decimal"/>
      <w:lvlText w:val="%1."/>
      <w:lvlJc w:val="left"/>
      <w:pPr>
        <w:tabs>
          <w:tab w:val="num" w:pos="1420"/>
        </w:tabs>
        <w:ind w:left="1364" w:hanging="284"/>
      </w:pPr>
      <w:rPr>
        <w:rFont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4533797A"/>
    <w:multiLevelType w:val="multilevel"/>
    <w:tmpl w:val="CF6E46D6"/>
    <w:lvl w:ilvl="0">
      <w:start w:val="1"/>
      <w:numFmt w:val="decimal"/>
      <w:lvlText w:val="%1"/>
      <w:lvlJc w:val="left"/>
      <w:pPr>
        <w:ind w:left="72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nsid w:val="484F3754"/>
    <w:multiLevelType w:val="hybridMultilevel"/>
    <w:tmpl w:val="AE521C4C"/>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271E85"/>
    <w:multiLevelType w:val="hybridMultilevel"/>
    <w:tmpl w:val="1B747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661E0D"/>
    <w:multiLevelType w:val="hybridMultilevel"/>
    <w:tmpl w:val="3CEC8220"/>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81576E"/>
    <w:multiLevelType w:val="hybridMultilevel"/>
    <w:tmpl w:val="428209DE"/>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DFB353C"/>
    <w:multiLevelType w:val="hybridMultilevel"/>
    <w:tmpl w:val="FC944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FB0829"/>
    <w:multiLevelType w:val="hybridMultilevel"/>
    <w:tmpl w:val="928A31CE"/>
    <w:lvl w:ilvl="0" w:tplc="0419000F">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C209BB"/>
    <w:multiLevelType w:val="hybridMultilevel"/>
    <w:tmpl w:val="DA22D082"/>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2703DC8"/>
    <w:multiLevelType w:val="hybridMultilevel"/>
    <w:tmpl w:val="B968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AA6717"/>
    <w:multiLevelType w:val="hybridMultilevel"/>
    <w:tmpl w:val="718C9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C64C10"/>
    <w:multiLevelType w:val="hybridMultilevel"/>
    <w:tmpl w:val="8E34DFC4"/>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E15820"/>
    <w:multiLevelType w:val="hybridMultilevel"/>
    <w:tmpl w:val="1504C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CE7340B"/>
    <w:multiLevelType w:val="hybridMultilevel"/>
    <w:tmpl w:val="79F65A9E"/>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937626"/>
    <w:multiLevelType w:val="singleLevel"/>
    <w:tmpl w:val="0419000F"/>
    <w:lvl w:ilvl="0">
      <w:start w:val="1"/>
      <w:numFmt w:val="decimal"/>
      <w:lvlText w:val="%1."/>
      <w:lvlJc w:val="left"/>
      <w:pPr>
        <w:ind w:left="1140" w:hanging="360"/>
      </w:pPr>
    </w:lvl>
  </w:abstractNum>
  <w:abstractNum w:abstractNumId="49">
    <w:nsid w:val="72F855E1"/>
    <w:multiLevelType w:val="hybridMultilevel"/>
    <w:tmpl w:val="ABE03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703759B"/>
    <w:multiLevelType w:val="hybridMultilevel"/>
    <w:tmpl w:val="335EE2F4"/>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3C4A76"/>
    <w:multiLevelType w:val="hybridMultilevel"/>
    <w:tmpl w:val="87763E68"/>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EC15B5"/>
    <w:multiLevelType w:val="hybridMultilevel"/>
    <w:tmpl w:val="C85ADC6A"/>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3">
    <w:nsid w:val="7C6740FF"/>
    <w:multiLevelType w:val="hybridMultilevel"/>
    <w:tmpl w:val="6D667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C981B6C"/>
    <w:multiLevelType w:val="hybridMultilevel"/>
    <w:tmpl w:val="7E12E8F2"/>
    <w:lvl w:ilvl="0" w:tplc="4860FC96">
      <w:start w:val="1"/>
      <w:numFmt w:val="decimal"/>
      <w:lvlText w:val="%1."/>
      <w:lvlJc w:val="left"/>
      <w:pPr>
        <w:tabs>
          <w:tab w:val="num" w:pos="766"/>
        </w:tabs>
        <w:ind w:left="766" w:hanging="340"/>
      </w:pPr>
      <w:rPr>
        <w:rFonts w:hint="default"/>
      </w:rPr>
    </w:lvl>
    <w:lvl w:ilvl="1" w:tplc="96AA5D38" w:tentative="1">
      <w:start w:val="1"/>
      <w:numFmt w:val="bullet"/>
      <w:lvlText w:val="o"/>
      <w:lvlJc w:val="left"/>
      <w:pPr>
        <w:tabs>
          <w:tab w:val="num" w:pos="2220"/>
        </w:tabs>
        <w:ind w:left="2220" w:hanging="360"/>
      </w:pPr>
      <w:rPr>
        <w:rFonts w:ascii="Courier New" w:hAnsi="Courier New" w:cs="Courier New" w:hint="default"/>
      </w:rPr>
    </w:lvl>
    <w:lvl w:ilvl="2" w:tplc="B3D2F460" w:tentative="1">
      <w:start w:val="1"/>
      <w:numFmt w:val="bullet"/>
      <w:lvlText w:val=""/>
      <w:lvlJc w:val="left"/>
      <w:pPr>
        <w:tabs>
          <w:tab w:val="num" w:pos="2940"/>
        </w:tabs>
        <w:ind w:left="2940" w:hanging="360"/>
      </w:pPr>
      <w:rPr>
        <w:rFonts w:ascii="Wingdings" w:hAnsi="Wingdings" w:hint="default"/>
      </w:rPr>
    </w:lvl>
    <w:lvl w:ilvl="3" w:tplc="C59C8CA6" w:tentative="1">
      <w:start w:val="1"/>
      <w:numFmt w:val="bullet"/>
      <w:lvlText w:val=""/>
      <w:lvlJc w:val="left"/>
      <w:pPr>
        <w:tabs>
          <w:tab w:val="num" w:pos="3660"/>
        </w:tabs>
        <w:ind w:left="3660" w:hanging="360"/>
      </w:pPr>
      <w:rPr>
        <w:rFonts w:ascii="Symbol" w:hAnsi="Symbol" w:hint="default"/>
      </w:rPr>
    </w:lvl>
    <w:lvl w:ilvl="4" w:tplc="2EBE9B22" w:tentative="1">
      <w:start w:val="1"/>
      <w:numFmt w:val="bullet"/>
      <w:lvlText w:val="o"/>
      <w:lvlJc w:val="left"/>
      <w:pPr>
        <w:tabs>
          <w:tab w:val="num" w:pos="4380"/>
        </w:tabs>
        <w:ind w:left="4380" w:hanging="360"/>
      </w:pPr>
      <w:rPr>
        <w:rFonts w:ascii="Courier New" w:hAnsi="Courier New" w:cs="Courier New" w:hint="default"/>
      </w:rPr>
    </w:lvl>
    <w:lvl w:ilvl="5" w:tplc="D02A57AA" w:tentative="1">
      <w:start w:val="1"/>
      <w:numFmt w:val="bullet"/>
      <w:lvlText w:val=""/>
      <w:lvlJc w:val="left"/>
      <w:pPr>
        <w:tabs>
          <w:tab w:val="num" w:pos="5100"/>
        </w:tabs>
        <w:ind w:left="5100" w:hanging="360"/>
      </w:pPr>
      <w:rPr>
        <w:rFonts w:ascii="Wingdings" w:hAnsi="Wingdings" w:hint="default"/>
      </w:rPr>
    </w:lvl>
    <w:lvl w:ilvl="6" w:tplc="6EF881D2" w:tentative="1">
      <w:start w:val="1"/>
      <w:numFmt w:val="bullet"/>
      <w:lvlText w:val=""/>
      <w:lvlJc w:val="left"/>
      <w:pPr>
        <w:tabs>
          <w:tab w:val="num" w:pos="5820"/>
        </w:tabs>
        <w:ind w:left="5820" w:hanging="360"/>
      </w:pPr>
      <w:rPr>
        <w:rFonts w:ascii="Symbol" w:hAnsi="Symbol" w:hint="default"/>
      </w:rPr>
    </w:lvl>
    <w:lvl w:ilvl="7" w:tplc="C18EF5B4" w:tentative="1">
      <w:start w:val="1"/>
      <w:numFmt w:val="bullet"/>
      <w:lvlText w:val="o"/>
      <w:lvlJc w:val="left"/>
      <w:pPr>
        <w:tabs>
          <w:tab w:val="num" w:pos="6540"/>
        </w:tabs>
        <w:ind w:left="6540" w:hanging="360"/>
      </w:pPr>
      <w:rPr>
        <w:rFonts w:ascii="Courier New" w:hAnsi="Courier New" w:cs="Courier New" w:hint="default"/>
      </w:rPr>
    </w:lvl>
    <w:lvl w:ilvl="8" w:tplc="AC5E39D8" w:tentative="1">
      <w:start w:val="1"/>
      <w:numFmt w:val="bullet"/>
      <w:lvlText w:val=""/>
      <w:lvlJc w:val="left"/>
      <w:pPr>
        <w:tabs>
          <w:tab w:val="num" w:pos="7260"/>
        </w:tabs>
        <w:ind w:left="7260" w:hanging="360"/>
      </w:pPr>
      <w:rPr>
        <w:rFonts w:ascii="Wingdings" w:hAnsi="Wingdings" w:hint="default"/>
      </w:rPr>
    </w:lvl>
  </w:abstractNum>
  <w:abstractNum w:abstractNumId="55">
    <w:nsid w:val="7CB21194"/>
    <w:multiLevelType w:val="hybridMultilevel"/>
    <w:tmpl w:val="35B6FF1A"/>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6">
    <w:nsid w:val="7EB53848"/>
    <w:multiLevelType w:val="hybridMultilevel"/>
    <w:tmpl w:val="B4FCBA7A"/>
    <w:lvl w:ilvl="0" w:tplc="0419000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F5663D7"/>
    <w:multiLevelType w:val="hybridMultilevel"/>
    <w:tmpl w:val="428209DE"/>
    <w:lvl w:ilvl="0" w:tplc="E1B8D3F4">
      <w:start w:val="1"/>
      <w:numFmt w:val="decimal"/>
      <w:lvlText w:val="%1."/>
      <w:lvlJc w:val="left"/>
      <w:pPr>
        <w:ind w:left="360" w:hanging="360"/>
      </w:pPr>
      <w:rPr>
        <w:rFonts w:hint="default"/>
        <w:b w:val="0"/>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0"/>
  </w:num>
  <w:num w:numId="3">
    <w:abstractNumId w:val="35"/>
  </w:num>
  <w:num w:numId="4">
    <w:abstractNumId w:val="48"/>
  </w:num>
  <w:num w:numId="5">
    <w:abstractNumId w:val="1"/>
    <w:lvlOverride w:ilvl="0">
      <w:startOverride w:val="1"/>
    </w:lvlOverride>
  </w:num>
  <w:num w:numId="6">
    <w:abstractNumId w:val="15"/>
    <w:lvlOverride w:ilvl="0">
      <w:startOverride w:val="1"/>
    </w:lvlOverride>
  </w:num>
  <w:num w:numId="7">
    <w:abstractNumId w:val="46"/>
  </w:num>
  <w:num w:numId="8">
    <w:abstractNumId w:val="56"/>
  </w:num>
  <w:num w:numId="9">
    <w:abstractNumId w:val="21"/>
  </w:num>
  <w:num w:numId="10">
    <w:abstractNumId w:val="20"/>
  </w:num>
  <w:num w:numId="11">
    <w:abstractNumId w:val="2"/>
  </w:num>
  <w:num w:numId="12">
    <w:abstractNumId w:val="54"/>
  </w:num>
  <w:num w:numId="13">
    <w:abstractNumId w:val="29"/>
  </w:num>
  <w:num w:numId="14">
    <w:abstractNumId w:val="14"/>
  </w:num>
  <w:num w:numId="15">
    <w:abstractNumId w:val="8"/>
  </w:num>
  <w:num w:numId="16">
    <w:abstractNumId w:val="34"/>
  </w:num>
  <w:num w:numId="17">
    <w:abstractNumId w:val="52"/>
  </w:num>
  <w:num w:numId="18">
    <w:abstractNumId w:val="32"/>
  </w:num>
  <w:num w:numId="19">
    <w:abstractNumId w:val="27"/>
  </w:num>
  <w:num w:numId="20">
    <w:abstractNumId w:val="39"/>
  </w:num>
  <w:num w:numId="21">
    <w:abstractNumId w:val="18"/>
  </w:num>
  <w:num w:numId="22">
    <w:abstractNumId w:val="31"/>
  </w:num>
  <w:num w:numId="23">
    <w:abstractNumId w:val="44"/>
  </w:num>
  <w:num w:numId="24">
    <w:abstractNumId w:val="43"/>
  </w:num>
  <w:num w:numId="25">
    <w:abstractNumId w:val="37"/>
  </w:num>
  <w:num w:numId="26">
    <w:abstractNumId w:val="49"/>
  </w:num>
  <w:num w:numId="27">
    <w:abstractNumId w:val="25"/>
  </w:num>
  <w:num w:numId="28">
    <w:abstractNumId w:val="33"/>
  </w:num>
  <w:num w:numId="29">
    <w:abstractNumId w:val="19"/>
  </w:num>
  <w:num w:numId="30">
    <w:abstractNumId w:val="24"/>
  </w:num>
  <w:num w:numId="31">
    <w:abstractNumId w:val="57"/>
  </w:num>
  <w:num w:numId="32">
    <w:abstractNumId w:val="47"/>
  </w:num>
  <w:num w:numId="33">
    <w:abstractNumId w:val="38"/>
  </w:num>
  <w:num w:numId="34">
    <w:abstractNumId w:val="13"/>
  </w:num>
  <w:num w:numId="35">
    <w:abstractNumId w:val="50"/>
  </w:num>
  <w:num w:numId="36">
    <w:abstractNumId w:val="36"/>
  </w:num>
  <w:num w:numId="37">
    <w:abstractNumId w:val="45"/>
  </w:num>
  <w:num w:numId="38">
    <w:abstractNumId w:val="51"/>
  </w:num>
  <w:num w:numId="39">
    <w:abstractNumId w:val="26"/>
  </w:num>
  <w:num w:numId="40">
    <w:abstractNumId w:val="16"/>
  </w:num>
  <w:num w:numId="41">
    <w:abstractNumId w:val="7"/>
  </w:num>
  <w:num w:numId="42">
    <w:abstractNumId w:val="17"/>
  </w:num>
  <w:num w:numId="43">
    <w:abstractNumId w:val="0"/>
  </w:num>
  <w:num w:numId="44">
    <w:abstractNumId w:val="12"/>
  </w:num>
  <w:num w:numId="45">
    <w:abstractNumId w:val="23"/>
  </w:num>
  <w:num w:numId="46">
    <w:abstractNumId w:val="3"/>
  </w:num>
  <w:num w:numId="47">
    <w:abstractNumId w:val="4"/>
  </w:num>
  <w:num w:numId="48">
    <w:abstractNumId w:val="10"/>
  </w:num>
  <w:num w:numId="49">
    <w:abstractNumId w:val="11"/>
  </w:num>
  <w:num w:numId="50">
    <w:abstractNumId w:val="53"/>
  </w:num>
  <w:num w:numId="51">
    <w:abstractNumId w:val="22"/>
  </w:num>
  <w:num w:numId="52">
    <w:abstractNumId w:val="41"/>
  </w:num>
  <w:num w:numId="53">
    <w:abstractNumId w:val="30"/>
  </w:num>
  <w:num w:numId="54">
    <w:abstractNumId w:val="9"/>
  </w:num>
  <w:num w:numId="55">
    <w:abstractNumId w:val="42"/>
  </w:num>
  <w:num w:numId="56">
    <w:abstractNumId w:val="28"/>
  </w:num>
  <w:num w:numId="57">
    <w:abstractNumId w:val="55"/>
  </w:num>
  <w:num w:numId="58">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F4"/>
    <w:rsid w:val="0004764D"/>
    <w:rsid w:val="00086E6B"/>
    <w:rsid w:val="000A2021"/>
    <w:rsid w:val="000F0620"/>
    <w:rsid w:val="000F5743"/>
    <w:rsid w:val="00103E26"/>
    <w:rsid w:val="0010514A"/>
    <w:rsid w:val="001130A9"/>
    <w:rsid w:val="00162EF4"/>
    <w:rsid w:val="00182367"/>
    <w:rsid w:val="0018462B"/>
    <w:rsid w:val="001C0717"/>
    <w:rsid w:val="001C1A75"/>
    <w:rsid w:val="001E1E93"/>
    <w:rsid w:val="00206FF2"/>
    <w:rsid w:val="00243EA3"/>
    <w:rsid w:val="00282E52"/>
    <w:rsid w:val="002A07C9"/>
    <w:rsid w:val="00340AA1"/>
    <w:rsid w:val="003603FC"/>
    <w:rsid w:val="003B2FFC"/>
    <w:rsid w:val="0044744D"/>
    <w:rsid w:val="004F3DEC"/>
    <w:rsid w:val="005725CE"/>
    <w:rsid w:val="005812B5"/>
    <w:rsid w:val="005B7E0B"/>
    <w:rsid w:val="005C08B2"/>
    <w:rsid w:val="005C2957"/>
    <w:rsid w:val="005D0186"/>
    <w:rsid w:val="005E18F5"/>
    <w:rsid w:val="0062496E"/>
    <w:rsid w:val="00637794"/>
    <w:rsid w:val="006D6434"/>
    <w:rsid w:val="00721C38"/>
    <w:rsid w:val="00721F29"/>
    <w:rsid w:val="00751148"/>
    <w:rsid w:val="00765919"/>
    <w:rsid w:val="007D4511"/>
    <w:rsid w:val="007E00E3"/>
    <w:rsid w:val="007F63A8"/>
    <w:rsid w:val="0085771B"/>
    <w:rsid w:val="008876ED"/>
    <w:rsid w:val="0099451E"/>
    <w:rsid w:val="009A7DE2"/>
    <w:rsid w:val="00A41BFA"/>
    <w:rsid w:val="00A5635E"/>
    <w:rsid w:val="00A61ADD"/>
    <w:rsid w:val="00AA20BF"/>
    <w:rsid w:val="00AE0051"/>
    <w:rsid w:val="00AE4608"/>
    <w:rsid w:val="00B12987"/>
    <w:rsid w:val="00B36FCF"/>
    <w:rsid w:val="00B47FDE"/>
    <w:rsid w:val="00B552CA"/>
    <w:rsid w:val="00B611DA"/>
    <w:rsid w:val="00B7528E"/>
    <w:rsid w:val="00BA3260"/>
    <w:rsid w:val="00BE3700"/>
    <w:rsid w:val="00C010F7"/>
    <w:rsid w:val="00C37A58"/>
    <w:rsid w:val="00C42A07"/>
    <w:rsid w:val="00CB1964"/>
    <w:rsid w:val="00CD2D95"/>
    <w:rsid w:val="00CF0127"/>
    <w:rsid w:val="00D249BA"/>
    <w:rsid w:val="00D55189"/>
    <w:rsid w:val="00DC5804"/>
    <w:rsid w:val="00DD4335"/>
    <w:rsid w:val="00DD78E1"/>
    <w:rsid w:val="00DE0274"/>
    <w:rsid w:val="00DF6D24"/>
    <w:rsid w:val="00E12860"/>
    <w:rsid w:val="00E311E2"/>
    <w:rsid w:val="00E35F0E"/>
    <w:rsid w:val="00E456FF"/>
    <w:rsid w:val="00E71B2A"/>
    <w:rsid w:val="00ED3091"/>
    <w:rsid w:val="00FB3AE6"/>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A3"/>
    <w:pPr>
      <w:spacing w:after="200" w:line="276" w:lineRule="auto"/>
    </w:pPr>
    <w:rPr>
      <w:lang w:val="ru-RU"/>
    </w:rPr>
  </w:style>
  <w:style w:type="paragraph" w:styleId="1">
    <w:name w:val="heading 1"/>
    <w:basedOn w:val="a"/>
    <w:next w:val="a"/>
    <w:link w:val="10"/>
    <w:qFormat/>
    <w:rsid w:val="00243EA3"/>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FB3AE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A32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3EA3"/>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243EA3"/>
    <w:pPr>
      <w:ind w:left="720"/>
      <w:contextualSpacing/>
    </w:pPr>
  </w:style>
  <w:style w:type="table" w:styleId="a4">
    <w:name w:val="Table Grid"/>
    <w:basedOn w:val="a1"/>
    <w:uiPriority w:val="59"/>
    <w:rsid w:val="00243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43EA3"/>
    <w:rPr>
      <w:color w:val="0563C1" w:themeColor="hyperlink"/>
      <w:u w:val="single"/>
    </w:rPr>
  </w:style>
  <w:style w:type="character" w:customStyle="1" w:styleId="2">
    <w:name w:val="Основной текст (2)_"/>
    <w:basedOn w:val="a0"/>
    <w:link w:val="20"/>
    <w:rsid w:val="00243EA3"/>
    <w:rPr>
      <w:rFonts w:ascii="Times New Roman" w:eastAsia="Times New Roman" w:hAnsi="Times New Roman" w:cs="Times New Roman"/>
      <w:shd w:val="clear" w:color="auto" w:fill="FFFFFF"/>
    </w:rPr>
  </w:style>
  <w:style w:type="paragraph" w:customStyle="1" w:styleId="20">
    <w:name w:val="Основной текст (2)"/>
    <w:basedOn w:val="a"/>
    <w:link w:val="2"/>
    <w:rsid w:val="00243EA3"/>
    <w:pPr>
      <w:widowControl w:val="0"/>
      <w:shd w:val="clear" w:color="auto" w:fill="FFFFFF"/>
      <w:spacing w:after="60" w:line="266" w:lineRule="exact"/>
      <w:ind w:hanging="420"/>
      <w:jc w:val="center"/>
    </w:pPr>
    <w:rPr>
      <w:rFonts w:ascii="Times New Roman" w:eastAsia="Times New Roman" w:hAnsi="Times New Roman" w:cs="Times New Roman"/>
      <w:lang w:val="en-US"/>
    </w:rPr>
  </w:style>
  <w:style w:type="character" w:styleId="a6">
    <w:name w:val="Strong"/>
    <w:uiPriority w:val="22"/>
    <w:qFormat/>
    <w:rsid w:val="00243EA3"/>
    <w:rPr>
      <w:b/>
      <w:bCs/>
    </w:rPr>
  </w:style>
  <w:style w:type="character" w:customStyle="1" w:styleId="21">
    <w:name w:val="Основной текст (2) + Курсив"/>
    <w:basedOn w:val="a0"/>
    <w:rsid w:val="00243EA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1">
    <w:name w:val="Заголовок №3_"/>
    <w:basedOn w:val="a0"/>
    <w:link w:val="32"/>
    <w:rsid w:val="00243EA3"/>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243EA3"/>
    <w:pPr>
      <w:widowControl w:val="0"/>
      <w:shd w:val="clear" w:color="auto" w:fill="FFFFFF"/>
      <w:spacing w:after="0" w:line="322" w:lineRule="exact"/>
      <w:ind w:hanging="240"/>
      <w:outlineLvl w:val="2"/>
    </w:pPr>
    <w:rPr>
      <w:rFonts w:ascii="Times New Roman" w:eastAsia="Times New Roman" w:hAnsi="Times New Roman" w:cs="Times New Roman"/>
      <w:b/>
      <w:bCs/>
      <w:sz w:val="26"/>
      <w:szCs w:val="26"/>
      <w:lang w:val="en-US"/>
    </w:rPr>
  </w:style>
  <w:style w:type="paragraph" w:customStyle="1" w:styleId="Style9">
    <w:name w:val="Style9"/>
    <w:basedOn w:val="a"/>
    <w:uiPriority w:val="99"/>
    <w:rsid w:val="00243EA3"/>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paragraph" w:styleId="a7">
    <w:name w:val="footnote text"/>
    <w:basedOn w:val="a"/>
    <w:link w:val="a8"/>
    <w:semiHidden/>
    <w:rsid w:val="00243EA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43EA3"/>
    <w:rPr>
      <w:rFonts w:ascii="Times New Roman" w:eastAsia="Times New Roman" w:hAnsi="Times New Roman" w:cs="Times New Roman"/>
      <w:sz w:val="20"/>
      <w:szCs w:val="20"/>
      <w:lang w:val="ru-RU" w:eastAsia="ru-RU"/>
    </w:rPr>
  </w:style>
  <w:style w:type="character" w:styleId="a9">
    <w:name w:val="footnote reference"/>
    <w:semiHidden/>
    <w:rsid w:val="00243EA3"/>
    <w:rPr>
      <w:vertAlign w:val="superscript"/>
    </w:rPr>
  </w:style>
  <w:style w:type="paragraph" w:customStyle="1" w:styleId="Style6">
    <w:name w:val="Style6"/>
    <w:basedOn w:val="a"/>
    <w:uiPriority w:val="99"/>
    <w:rsid w:val="00243E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43EA3"/>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a">
    <w:name w:val="No Spacing"/>
    <w:aliases w:val="АЛЬБОМНАЯ,Без интервала1,No Spacing"/>
    <w:link w:val="ab"/>
    <w:qFormat/>
    <w:rsid w:val="00243EA3"/>
    <w:pPr>
      <w:spacing w:after="0" w:line="240" w:lineRule="auto"/>
      <w:jc w:val="center"/>
    </w:pPr>
    <w:rPr>
      <w:lang w:val="ru-RU"/>
    </w:rPr>
  </w:style>
  <w:style w:type="character" w:customStyle="1" w:styleId="ab">
    <w:name w:val="Без интервала Знак"/>
    <w:aliases w:val="АЛЬБОМНАЯ Знак,Без интервала1 Знак,No Spacing Знак"/>
    <w:basedOn w:val="a0"/>
    <w:link w:val="aa"/>
    <w:rsid w:val="00243EA3"/>
    <w:rPr>
      <w:lang w:val="ru-RU"/>
    </w:rPr>
  </w:style>
  <w:style w:type="character" w:customStyle="1" w:styleId="211pt">
    <w:name w:val="Основной текст (2) + 11 pt"/>
    <w:basedOn w:val="2"/>
    <w:rsid w:val="00243EA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
    <w:rsid w:val="00243EA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styleId="22">
    <w:name w:val="Body Text 2"/>
    <w:basedOn w:val="a"/>
    <w:link w:val="23"/>
    <w:rsid w:val="00182367"/>
    <w:pPr>
      <w:spacing w:after="0" w:line="240" w:lineRule="auto"/>
      <w:jc w:val="both"/>
    </w:pPr>
    <w:rPr>
      <w:rFonts w:ascii="Times New Roman CYR" w:eastAsia="Times New Roman" w:hAnsi="Times New Roman CYR" w:cs="Times New Roman"/>
      <w:sz w:val="28"/>
      <w:szCs w:val="20"/>
      <w:lang w:eastAsia="ru-RU"/>
    </w:rPr>
  </w:style>
  <w:style w:type="character" w:customStyle="1" w:styleId="23">
    <w:name w:val="Основной текст 2 Знак"/>
    <w:basedOn w:val="a0"/>
    <w:link w:val="22"/>
    <w:rsid w:val="00182367"/>
    <w:rPr>
      <w:rFonts w:ascii="Times New Roman CYR" w:eastAsia="Times New Roman" w:hAnsi="Times New Roman CYR" w:cs="Times New Roman"/>
      <w:sz w:val="28"/>
      <w:szCs w:val="20"/>
      <w:lang w:val="ru-RU" w:eastAsia="ru-RU"/>
    </w:rPr>
  </w:style>
  <w:style w:type="paragraph" w:styleId="33">
    <w:name w:val="Body Text 3"/>
    <w:basedOn w:val="a"/>
    <w:link w:val="34"/>
    <w:uiPriority w:val="99"/>
    <w:unhideWhenUsed/>
    <w:rsid w:val="000F5743"/>
    <w:pPr>
      <w:spacing w:after="120"/>
    </w:pPr>
    <w:rPr>
      <w:sz w:val="16"/>
      <w:szCs w:val="16"/>
    </w:rPr>
  </w:style>
  <w:style w:type="character" w:customStyle="1" w:styleId="34">
    <w:name w:val="Основной текст 3 Знак"/>
    <w:basedOn w:val="a0"/>
    <w:link w:val="33"/>
    <w:uiPriority w:val="99"/>
    <w:rsid w:val="000F5743"/>
    <w:rPr>
      <w:sz w:val="16"/>
      <w:szCs w:val="16"/>
      <w:lang w:val="ru-RU"/>
    </w:rPr>
  </w:style>
  <w:style w:type="paragraph" w:styleId="ac">
    <w:name w:val="Body Text"/>
    <w:basedOn w:val="a"/>
    <w:link w:val="ad"/>
    <w:uiPriority w:val="99"/>
    <w:semiHidden/>
    <w:unhideWhenUsed/>
    <w:rsid w:val="000F5743"/>
    <w:pPr>
      <w:spacing w:after="120"/>
    </w:pPr>
  </w:style>
  <w:style w:type="character" w:customStyle="1" w:styleId="ad">
    <w:name w:val="Основной текст Знак"/>
    <w:basedOn w:val="a0"/>
    <w:link w:val="ac"/>
    <w:uiPriority w:val="99"/>
    <w:semiHidden/>
    <w:rsid w:val="000F5743"/>
    <w:rPr>
      <w:lang w:val="ru-RU"/>
    </w:rPr>
  </w:style>
  <w:style w:type="table" w:customStyle="1" w:styleId="11">
    <w:name w:val="Сетка таблицы1"/>
    <w:basedOn w:val="a1"/>
    <w:next w:val="a4"/>
    <w:uiPriority w:val="59"/>
    <w:rsid w:val="00E311E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F01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0127"/>
    <w:rPr>
      <w:rFonts w:ascii="Tahoma" w:hAnsi="Tahoma" w:cs="Tahoma"/>
      <w:sz w:val="16"/>
      <w:szCs w:val="16"/>
      <w:lang w:val="ru-RU"/>
    </w:rPr>
  </w:style>
  <w:style w:type="character" w:customStyle="1" w:styleId="40">
    <w:name w:val="Заголовок 4 Знак"/>
    <w:basedOn w:val="a0"/>
    <w:link w:val="4"/>
    <w:uiPriority w:val="9"/>
    <w:semiHidden/>
    <w:rsid w:val="00BA3260"/>
    <w:rPr>
      <w:rFonts w:asciiTheme="majorHAnsi" w:eastAsiaTheme="majorEastAsia" w:hAnsiTheme="majorHAnsi" w:cstheme="majorBidi"/>
      <w:b/>
      <w:bCs/>
      <w:i/>
      <w:iCs/>
      <w:color w:val="5B9BD5" w:themeColor="accent1"/>
      <w:lang w:val="ru-RU"/>
    </w:rPr>
  </w:style>
  <w:style w:type="character" w:customStyle="1" w:styleId="30">
    <w:name w:val="Заголовок 3 Знак"/>
    <w:basedOn w:val="a0"/>
    <w:link w:val="3"/>
    <w:uiPriority w:val="9"/>
    <w:semiHidden/>
    <w:rsid w:val="00FB3AE6"/>
    <w:rPr>
      <w:rFonts w:asciiTheme="majorHAnsi" w:eastAsiaTheme="majorEastAsia" w:hAnsiTheme="majorHAnsi" w:cstheme="majorBidi"/>
      <w:b/>
      <w:bCs/>
      <w:color w:val="5B9BD5" w:themeColor="accent1"/>
      <w:lang w:val="ru-RU"/>
    </w:rPr>
  </w:style>
  <w:style w:type="paragraph" w:styleId="af0">
    <w:name w:val="header"/>
    <w:basedOn w:val="a"/>
    <w:link w:val="af1"/>
    <w:uiPriority w:val="99"/>
    <w:unhideWhenUsed/>
    <w:rsid w:val="00AE460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E4608"/>
    <w:rPr>
      <w:lang w:val="ru-RU"/>
    </w:rPr>
  </w:style>
  <w:style w:type="paragraph" w:styleId="af2">
    <w:name w:val="footer"/>
    <w:basedOn w:val="a"/>
    <w:link w:val="af3"/>
    <w:uiPriority w:val="99"/>
    <w:unhideWhenUsed/>
    <w:rsid w:val="00AE460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E4608"/>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A3"/>
    <w:pPr>
      <w:spacing w:after="200" w:line="276" w:lineRule="auto"/>
    </w:pPr>
    <w:rPr>
      <w:lang w:val="ru-RU"/>
    </w:rPr>
  </w:style>
  <w:style w:type="paragraph" w:styleId="1">
    <w:name w:val="heading 1"/>
    <w:basedOn w:val="a"/>
    <w:next w:val="a"/>
    <w:link w:val="10"/>
    <w:qFormat/>
    <w:rsid w:val="00243EA3"/>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FB3AE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A32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3EA3"/>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243EA3"/>
    <w:pPr>
      <w:ind w:left="720"/>
      <w:contextualSpacing/>
    </w:pPr>
  </w:style>
  <w:style w:type="table" w:styleId="a4">
    <w:name w:val="Table Grid"/>
    <w:basedOn w:val="a1"/>
    <w:uiPriority w:val="59"/>
    <w:rsid w:val="00243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43EA3"/>
    <w:rPr>
      <w:color w:val="0563C1" w:themeColor="hyperlink"/>
      <w:u w:val="single"/>
    </w:rPr>
  </w:style>
  <w:style w:type="character" w:customStyle="1" w:styleId="2">
    <w:name w:val="Основной текст (2)_"/>
    <w:basedOn w:val="a0"/>
    <w:link w:val="20"/>
    <w:rsid w:val="00243EA3"/>
    <w:rPr>
      <w:rFonts w:ascii="Times New Roman" w:eastAsia="Times New Roman" w:hAnsi="Times New Roman" w:cs="Times New Roman"/>
      <w:shd w:val="clear" w:color="auto" w:fill="FFFFFF"/>
    </w:rPr>
  </w:style>
  <w:style w:type="paragraph" w:customStyle="1" w:styleId="20">
    <w:name w:val="Основной текст (2)"/>
    <w:basedOn w:val="a"/>
    <w:link w:val="2"/>
    <w:rsid w:val="00243EA3"/>
    <w:pPr>
      <w:widowControl w:val="0"/>
      <w:shd w:val="clear" w:color="auto" w:fill="FFFFFF"/>
      <w:spacing w:after="60" w:line="266" w:lineRule="exact"/>
      <w:ind w:hanging="420"/>
      <w:jc w:val="center"/>
    </w:pPr>
    <w:rPr>
      <w:rFonts w:ascii="Times New Roman" w:eastAsia="Times New Roman" w:hAnsi="Times New Roman" w:cs="Times New Roman"/>
      <w:lang w:val="en-US"/>
    </w:rPr>
  </w:style>
  <w:style w:type="character" w:styleId="a6">
    <w:name w:val="Strong"/>
    <w:uiPriority w:val="22"/>
    <w:qFormat/>
    <w:rsid w:val="00243EA3"/>
    <w:rPr>
      <w:b/>
      <w:bCs/>
    </w:rPr>
  </w:style>
  <w:style w:type="character" w:customStyle="1" w:styleId="21">
    <w:name w:val="Основной текст (2) + Курсив"/>
    <w:basedOn w:val="a0"/>
    <w:rsid w:val="00243EA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1">
    <w:name w:val="Заголовок №3_"/>
    <w:basedOn w:val="a0"/>
    <w:link w:val="32"/>
    <w:rsid w:val="00243EA3"/>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243EA3"/>
    <w:pPr>
      <w:widowControl w:val="0"/>
      <w:shd w:val="clear" w:color="auto" w:fill="FFFFFF"/>
      <w:spacing w:after="0" w:line="322" w:lineRule="exact"/>
      <w:ind w:hanging="240"/>
      <w:outlineLvl w:val="2"/>
    </w:pPr>
    <w:rPr>
      <w:rFonts w:ascii="Times New Roman" w:eastAsia="Times New Roman" w:hAnsi="Times New Roman" w:cs="Times New Roman"/>
      <w:b/>
      <w:bCs/>
      <w:sz w:val="26"/>
      <w:szCs w:val="26"/>
      <w:lang w:val="en-US"/>
    </w:rPr>
  </w:style>
  <w:style w:type="paragraph" w:customStyle="1" w:styleId="Style9">
    <w:name w:val="Style9"/>
    <w:basedOn w:val="a"/>
    <w:uiPriority w:val="99"/>
    <w:rsid w:val="00243EA3"/>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paragraph" w:styleId="a7">
    <w:name w:val="footnote text"/>
    <w:basedOn w:val="a"/>
    <w:link w:val="a8"/>
    <w:semiHidden/>
    <w:rsid w:val="00243EA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43EA3"/>
    <w:rPr>
      <w:rFonts w:ascii="Times New Roman" w:eastAsia="Times New Roman" w:hAnsi="Times New Roman" w:cs="Times New Roman"/>
      <w:sz w:val="20"/>
      <w:szCs w:val="20"/>
      <w:lang w:val="ru-RU" w:eastAsia="ru-RU"/>
    </w:rPr>
  </w:style>
  <w:style w:type="character" w:styleId="a9">
    <w:name w:val="footnote reference"/>
    <w:semiHidden/>
    <w:rsid w:val="00243EA3"/>
    <w:rPr>
      <w:vertAlign w:val="superscript"/>
    </w:rPr>
  </w:style>
  <w:style w:type="paragraph" w:customStyle="1" w:styleId="Style6">
    <w:name w:val="Style6"/>
    <w:basedOn w:val="a"/>
    <w:uiPriority w:val="99"/>
    <w:rsid w:val="00243E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43EA3"/>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a">
    <w:name w:val="No Spacing"/>
    <w:aliases w:val="АЛЬБОМНАЯ,Без интервала1,No Spacing"/>
    <w:link w:val="ab"/>
    <w:qFormat/>
    <w:rsid w:val="00243EA3"/>
    <w:pPr>
      <w:spacing w:after="0" w:line="240" w:lineRule="auto"/>
      <w:jc w:val="center"/>
    </w:pPr>
    <w:rPr>
      <w:lang w:val="ru-RU"/>
    </w:rPr>
  </w:style>
  <w:style w:type="character" w:customStyle="1" w:styleId="ab">
    <w:name w:val="Без интервала Знак"/>
    <w:aliases w:val="АЛЬБОМНАЯ Знак,Без интервала1 Знак,No Spacing Знак"/>
    <w:basedOn w:val="a0"/>
    <w:link w:val="aa"/>
    <w:rsid w:val="00243EA3"/>
    <w:rPr>
      <w:lang w:val="ru-RU"/>
    </w:rPr>
  </w:style>
  <w:style w:type="character" w:customStyle="1" w:styleId="211pt">
    <w:name w:val="Основной текст (2) + 11 pt"/>
    <w:basedOn w:val="2"/>
    <w:rsid w:val="00243EA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
    <w:rsid w:val="00243EA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styleId="22">
    <w:name w:val="Body Text 2"/>
    <w:basedOn w:val="a"/>
    <w:link w:val="23"/>
    <w:rsid w:val="00182367"/>
    <w:pPr>
      <w:spacing w:after="0" w:line="240" w:lineRule="auto"/>
      <w:jc w:val="both"/>
    </w:pPr>
    <w:rPr>
      <w:rFonts w:ascii="Times New Roman CYR" w:eastAsia="Times New Roman" w:hAnsi="Times New Roman CYR" w:cs="Times New Roman"/>
      <w:sz w:val="28"/>
      <w:szCs w:val="20"/>
      <w:lang w:eastAsia="ru-RU"/>
    </w:rPr>
  </w:style>
  <w:style w:type="character" w:customStyle="1" w:styleId="23">
    <w:name w:val="Основной текст 2 Знак"/>
    <w:basedOn w:val="a0"/>
    <w:link w:val="22"/>
    <w:rsid w:val="00182367"/>
    <w:rPr>
      <w:rFonts w:ascii="Times New Roman CYR" w:eastAsia="Times New Roman" w:hAnsi="Times New Roman CYR" w:cs="Times New Roman"/>
      <w:sz w:val="28"/>
      <w:szCs w:val="20"/>
      <w:lang w:val="ru-RU" w:eastAsia="ru-RU"/>
    </w:rPr>
  </w:style>
  <w:style w:type="paragraph" w:styleId="33">
    <w:name w:val="Body Text 3"/>
    <w:basedOn w:val="a"/>
    <w:link w:val="34"/>
    <w:uiPriority w:val="99"/>
    <w:unhideWhenUsed/>
    <w:rsid w:val="000F5743"/>
    <w:pPr>
      <w:spacing w:after="120"/>
    </w:pPr>
    <w:rPr>
      <w:sz w:val="16"/>
      <w:szCs w:val="16"/>
    </w:rPr>
  </w:style>
  <w:style w:type="character" w:customStyle="1" w:styleId="34">
    <w:name w:val="Основной текст 3 Знак"/>
    <w:basedOn w:val="a0"/>
    <w:link w:val="33"/>
    <w:uiPriority w:val="99"/>
    <w:rsid w:val="000F5743"/>
    <w:rPr>
      <w:sz w:val="16"/>
      <w:szCs w:val="16"/>
      <w:lang w:val="ru-RU"/>
    </w:rPr>
  </w:style>
  <w:style w:type="paragraph" w:styleId="ac">
    <w:name w:val="Body Text"/>
    <w:basedOn w:val="a"/>
    <w:link w:val="ad"/>
    <w:uiPriority w:val="99"/>
    <w:semiHidden/>
    <w:unhideWhenUsed/>
    <w:rsid w:val="000F5743"/>
    <w:pPr>
      <w:spacing w:after="120"/>
    </w:pPr>
  </w:style>
  <w:style w:type="character" w:customStyle="1" w:styleId="ad">
    <w:name w:val="Основной текст Знак"/>
    <w:basedOn w:val="a0"/>
    <w:link w:val="ac"/>
    <w:uiPriority w:val="99"/>
    <w:semiHidden/>
    <w:rsid w:val="000F5743"/>
    <w:rPr>
      <w:lang w:val="ru-RU"/>
    </w:rPr>
  </w:style>
  <w:style w:type="table" w:customStyle="1" w:styleId="11">
    <w:name w:val="Сетка таблицы1"/>
    <w:basedOn w:val="a1"/>
    <w:next w:val="a4"/>
    <w:uiPriority w:val="59"/>
    <w:rsid w:val="00E311E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F01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0127"/>
    <w:rPr>
      <w:rFonts w:ascii="Tahoma" w:hAnsi="Tahoma" w:cs="Tahoma"/>
      <w:sz w:val="16"/>
      <w:szCs w:val="16"/>
      <w:lang w:val="ru-RU"/>
    </w:rPr>
  </w:style>
  <w:style w:type="character" w:customStyle="1" w:styleId="40">
    <w:name w:val="Заголовок 4 Знак"/>
    <w:basedOn w:val="a0"/>
    <w:link w:val="4"/>
    <w:uiPriority w:val="9"/>
    <w:semiHidden/>
    <w:rsid w:val="00BA3260"/>
    <w:rPr>
      <w:rFonts w:asciiTheme="majorHAnsi" w:eastAsiaTheme="majorEastAsia" w:hAnsiTheme="majorHAnsi" w:cstheme="majorBidi"/>
      <w:b/>
      <w:bCs/>
      <w:i/>
      <w:iCs/>
      <w:color w:val="5B9BD5" w:themeColor="accent1"/>
      <w:lang w:val="ru-RU"/>
    </w:rPr>
  </w:style>
  <w:style w:type="character" w:customStyle="1" w:styleId="30">
    <w:name w:val="Заголовок 3 Знак"/>
    <w:basedOn w:val="a0"/>
    <w:link w:val="3"/>
    <w:uiPriority w:val="9"/>
    <w:semiHidden/>
    <w:rsid w:val="00FB3AE6"/>
    <w:rPr>
      <w:rFonts w:asciiTheme="majorHAnsi" w:eastAsiaTheme="majorEastAsia" w:hAnsiTheme="majorHAnsi" w:cstheme="majorBidi"/>
      <w:b/>
      <w:bCs/>
      <w:color w:val="5B9BD5" w:themeColor="accent1"/>
      <w:lang w:val="ru-RU"/>
    </w:rPr>
  </w:style>
  <w:style w:type="paragraph" w:styleId="af0">
    <w:name w:val="header"/>
    <w:basedOn w:val="a"/>
    <w:link w:val="af1"/>
    <w:uiPriority w:val="99"/>
    <w:unhideWhenUsed/>
    <w:rsid w:val="00AE460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E4608"/>
    <w:rPr>
      <w:lang w:val="ru-RU"/>
    </w:rPr>
  </w:style>
  <w:style w:type="paragraph" w:styleId="af2">
    <w:name w:val="footer"/>
    <w:basedOn w:val="a"/>
    <w:link w:val="af3"/>
    <w:uiPriority w:val="99"/>
    <w:unhideWhenUsed/>
    <w:rsid w:val="00AE460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E460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medinfo.ru/" TargetMode="External"/><Relationship Id="rId18" Type="http://schemas.openxmlformats.org/officeDocument/2006/relationships/hyperlink" Target="http://wwwstomfak.ru/" TargetMode="External"/><Relationship Id="rId26" Type="http://schemas.openxmlformats.org/officeDocument/2006/relationships/hyperlink" Target="http://www/stomatolog.ru/" TargetMode="External"/><Relationship Id="rId39" Type="http://schemas.openxmlformats.org/officeDocument/2006/relationships/hyperlink" Target="http://wwwstomfak.ru/" TargetMode="External"/><Relationship Id="rId3" Type="http://schemas.openxmlformats.org/officeDocument/2006/relationships/styles" Target="styles.xml"/><Relationship Id="rId21" Type="http://schemas.openxmlformats.org/officeDocument/2006/relationships/hyperlink" Target="http://wwwstomfak.ru/" TargetMode="External"/><Relationship Id="rId34" Type="http://schemas.openxmlformats.org/officeDocument/2006/relationships/hyperlink" Target="http://www.webmedinfo.ru/" TargetMode="External"/><Relationship Id="rId42" Type="http://schemas.openxmlformats.org/officeDocument/2006/relationships/hyperlink" Target="http://wwwstomfak.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tomfak.ru/" TargetMode="External"/><Relationship Id="rId17" Type="http://schemas.openxmlformats.org/officeDocument/2006/relationships/hyperlink" Target="http://www/stomatolog.ru/" TargetMode="External"/><Relationship Id="rId25" Type="http://schemas.openxmlformats.org/officeDocument/2006/relationships/hyperlink" Target="http://www.webmedinfo.ru/" TargetMode="External"/><Relationship Id="rId33" Type="http://schemas.openxmlformats.org/officeDocument/2006/relationships/hyperlink" Target="http://wwwstomfak.ru/" TargetMode="External"/><Relationship Id="rId38" Type="http://schemas.openxmlformats.org/officeDocument/2006/relationships/hyperlink" Target="http://www/stomatolog.ru/" TargetMode="External"/><Relationship Id="rId46" Type="http://schemas.openxmlformats.org/officeDocument/2006/relationships/hyperlink" Target="http://www.webmedinfo.ru/" TargetMode="External"/><Relationship Id="rId2" Type="http://schemas.openxmlformats.org/officeDocument/2006/relationships/numbering" Target="numbering.xml"/><Relationship Id="rId16" Type="http://schemas.openxmlformats.org/officeDocument/2006/relationships/hyperlink" Target="http://www.webmedinfo.ru/" TargetMode="External"/><Relationship Id="rId20" Type="http://schemas.openxmlformats.org/officeDocument/2006/relationships/hyperlink" Target="http://www/stomatolog.ru/" TargetMode="External"/><Relationship Id="rId29" Type="http://schemas.openxmlformats.org/officeDocument/2006/relationships/hyperlink" Target="http://www/stomatolog.ru/" TargetMode="External"/><Relationship Id="rId41" Type="http://schemas.openxmlformats.org/officeDocument/2006/relationships/hyperlink" Target="http://www/stomatolo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matolog.ru/" TargetMode="External"/><Relationship Id="rId24" Type="http://schemas.openxmlformats.org/officeDocument/2006/relationships/hyperlink" Target="http://wwwstomfak.ru/" TargetMode="External"/><Relationship Id="rId32" Type="http://schemas.openxmlformats.org/officeDocument/2006/relationships/hyperlink" Target="http://www/stomatolog.ru/" TargetMode="External"/><Relationship Id="rId37" Type="http://schemas.openxmlformats.org/officeDocument/2006/relationships/hyperlink" Target="http://www.webmedinfo.ru/" TargetMode="External"/><Relationship Id="rId40" Type="http://schemas.openxmlformats.org/officeDocument/2006/relationships/hyperlink" Target="http://www.webmedinfo.ru/" TargetMode="External"/><Relationship Id="rId45" Type="http://schemas.openxmlformats.org/officeDocument/2006/relationships/hyperlink" Target="http://wwwstomfak.ru/" TargetMode="External"/><Relationship Id="rId5" Type="http://schemas.openxmlformats.org/officeDocument/2006/relationships/settings" Target="settings.xml"/><Relationship Id="rId15" Type="http://schemas.openxmlformats.org/officeDocument/2006/relationships/hyperlink" Target="http://wwwstomfak.ru/" TargetMode="External"/><Relationship Id="rId23" Type="http://schemas.openxmlformats.org/officeDocument/2006/relationships/hyperlink" Target="http://www/stomatolog.ru/" TargetMode="External"/><Relationship Id="rId28" Type="http://schemas.openxmlformats.org/officeDocument/2006/relationships/hyperlink" Target="http://www.webmedinfo.ru/" TargetMode="External"/><Relationship Id="rId36" Type="http://schemas.openxmlformats.org/officeDocument/2006/relationships/hyperlink" Target="http://wwwstomfak.ru/" TargetMode="External"/><Relationship Id="rId10" Type="http://schemas.openxmlformats.org/officeDocument/2006/relationships/footer" Target="footer1.xml"/><Relationship Id="rId19" Type="http://schemas.openxmlformats.org/officeDocument/2006/relationships/hyperlink" Target="http://www.webmedinfo.ru/" TargetMode="External"/><Relationship Id="rId31" Type="http://schemas.openxmlformats.org/officeDocument/2006/relationships/hyperlink" Target="http://www.webmedinfo.ru/" TargetMode="External"/><Relationship Id="rId44" Type="http://schemas.openxmlformats.org/officeDocument/2006/relationships/hyperlink" Target="http://www/stomatolo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omatolog.ru/" TargetMode="External"/><Relationship Id="rId22" Type="http://schemas.openxmlformats.org/officeDocument/2006/relationships/hyperlink" Target="http://www.webmedinfo.ru/" TargetMode="External"/><Relationship Id="rId27" Type="http://schemas.openxmlformats.org/officeDocument/2006/relationships/hyperlink" Target="http://wwwstomfak.ru/" TargetMode="External"/><Relationship Id="rId30" Type="http://schemas.openxmlformats.org/officeDocument/2006/relationships/hyperlink" Target="http://wwwstomfak.ru/" TargetMode="External"/><Relationship Id="rId35" Type="http://schemas.openxmlformats.org/officeDocument/2006/relationships/hyperlink" Target="http://www/stomatolog.ru/" TargetMode="External"/><Relationship Id="rId43" Type="http://schemas.openxmlformats.org/officeDocument/2006/relationships/hyperlink" Target="http://www.webmedinfo.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38D0-D35E-41C8-B294-86D39FCF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36</Pages>
  <Words>8571</Words>
  <Characters>48858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Salbaev</cp:lastModifiedBy>
  <cp:revision>68</cp:revision>
  <cp:lastPrinted>2018-11-06T05:42:00Z</cp:lastPrinted>
  <dcterms:created xsi:type="dcterms:W3CDTF">2018-10-12T09:37:00Z</dcterms:created>
  <dcterms:modified xsi:type="dcterms:W3CDTF">2018-12-03T07:23:00Z</dcterms:modified>
</cp:coreProperties>
</file>