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E2" w:rsidRPr="00FB3AE6" w:rsidRDefault="00AD6159" w:rsidP="00E311E2">
      <w:pPr>
        <w:tabs>
          <w:tab w:val="left" w:pos="851"/>
          <w:tab w:val="left" w:pos="7088"/>
        </w:tabs>
        <w:overflowPunct w:val="0"/>
        <w:autoSpaceDE w:val="0"/>
        <w:autoSpaceDN w:val="0"/>
        <w:adjustRightInd w:val="0"/>
        <w:spacing w:before="120" w:after="60" w:line="240" w:lineRule="auto"/>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noProof/>
          <w:sz w:val="24"/>
          <w:szCs w:val="24"/>
          <w:lang w:eastAsia="ru-RU"/>
        </w:rPr>
        <w:drawing>
          <wp:inline distT="0" distB="0" distL="0" distR="0">
            <wp:extent cx="6096000" cy="8620125"/>
            <wp:effectExtent l="0" t="0" r="0" b="9525"/>
            <wp:docPr id="1" name="Рисунок 1" descr="C:\Users\Salbaev\Desktop\Новый Сайт\STOM\Силлабусы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baev\Desktop\Новый Сайт\STOM\Силлабусы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8620125"/>
                    </a:xfrm>
                    <a:prstGeom prst="rect">
                      <a:avLst/>
                    </a:prstGeom>
                    <a:noFill/>
                    <a:ln>
                      <a:noFill/>
                    </a:ln>
                  </pic:spPr>
                </pic:pic>
              </a:graphicData>
            </a:graphic>
          </wp:inline>
        </w:drawing>
      </w:r>
      <w:bookmarkStart w:id="0" w:name="_GoBack"/>
      <w:bookmarkEnd w:id="0"/>
    </w:p>
    <w:p w:rsidR="00243EA3" w:rsidRPr="00DB03DF" w:rsidRDefault="00243EA3" w:rsidP="00243EA3">
      <w:pPr>
        <w:rPr>
          <w:rFonts w:ascii="Times New Roman" w:hAnsi="Times New Roman" w:cs="Times New Roman"/>
          <w:b/>
          <w:sz w:val="24"/>
          <w:szCs w:val="24"/>
        </w:rPr>
      </w:pPr>
    </w:p>
    <w:p w:rsidR="00243EA3" w:rsidRDefault="00721F29" w:rsidP="007952A9">
      <w:pPr>
        <w:rPr>
          <w:rFonts w:ascii="Times New Roman" w:hAnsi="Times New Roman" w:cs="Times New Roman"/>
          <w:b/>
          <w:sz w:val="24"/>
          <w:szCs w:val="24"/>
        </w:rPr>
      </w:pPr>
      <w:r>
        <w:rPr>
          <w:rFonts w:ascii="Times New Roman" w:hAnsi="Times New Roman" w:cs="Times New Roman"/>
          <w:b/>
          <w:sz w:val="24"/>
          <w:szCs w:val="24"/>
        </w:rPr>
        <w:t xml:space="preserve">2. </w:t>
      </w:r>
      <w:r w:rsidR="00243EA3" w:rsidRPr="00FB3AE6">
        <w:rPr>
          <w:rFonts w:ascii="Times New Roman" w:hAnsi="Times New Roman" w:cs="Times New Roman"/>
          <w:b/>
          <w:sz w:val="24"/>
          <w:szCs w:val="24"/>
        </w:rPr>
        <w:t>РЕКВИЗИТЫ И ПРЕРЕКВИЗИТЫ ДИСЦИПЛИНЫ</w:t>
      </w:r>
    </w:p>
    <w:p w:rsidR="007952A9" w:rsidRPr="00527895" w:rsidRDefault="007952A9" w:rsidP="007952A9">
      <w:pPr>
        <w:rPr>
          <w:rFonts w:ascii="Times New Roman" w:hAnsi="Times New Roman" w:cs="Times New Roman"/>
          <w:b/>
          <w:sz w:val="24"/>
          <w:szCs w:val="24"/>
        </w:rPr>
      </w:pPr>
      <w:proofErr w:type="spellStart"/>
      <w:r w:rsidRPr="00527895">
        <w:rPr>
          <w:rFonts w:ascii="Times New Roman" w:hAnsi="Times New Roman" w:cs="Times New Roman"/>
          <w:b/>
          <w:sz w:val="24"/>
          <w:szCs w:val="24"/>
        </w:rPr>
        <w:t>Пререквизиты</w:t>
      </w:r>
      <w:proofErr w:type="spellEnd"/>
      <w:r w:rsidRPr="00527895">
        <w:rPr>
          <w:rFonts w:ascii="Times New Roman" w:hAnsi="Times New Roman" w:cs="Times New Roman"/>
          <w:b/>
          <w:sz w:val="24"/>
          <w:szCs w:val="24"/>
        </w:rPr>
        <w:t xml:space="preserve">: </w:t>
      </w:r>
    </w:p>
    <w:p w:rsidR="007952A9" w:rsidRPr="00FB3AE6" w:rsidRDefault="007952A9" w:rsidP="007952A9">
      <w:pPr>
        <w:pStyle w:val="a3"/>
        <w:numPr>
          <w:ilvl w:val="0"/>
          <w:numId w:val="4"/>
        </w:numPr>
        <w:rPr>
          <w:rFonts w:ascii="Times New Roman" w:hAnsi="Times New Roman" w:cs="Times New Roman"/>
          <w:sz w:val="24"/>
          <w:szCs w:val="24"/>
        </w:rPr>
      </w:pPr>
      <w:r w:rsidRPr="00FB3AE6">
        <w:rPr>
          <w:rFonts w:ascii="Times New Roman" w:hAnsi="Times New Roman" w:cs="Times New Roman"/>
          <w:sz w:val="24"/>
          <w:szCs w:val="24"/>
        </w:rPr>
        <w:t>Анатомия и физиология человека с топографией головы и шеи,</w:t>
      </w:r>
    </w:p>
    <w:p w:rsidR="007952A9" w:rsidRPr="00FB3AE6" w:rsidRDefault="007952A9" w:rsidP="007952A9">
      <w:pPr>
        <w:pStyle w:val="a3"/>
        <w:numPr>
          <w:ilvl w:val="0"/>
          <w:numId w:val="4"/>
        </w:numPr>
        <w:rPr>
          <w:rFonts w:ascii="Times New Roman" w:hAnsi="Times New Roman" w:cs="Times New Roman"/>
          <w:sz w:val="24"/>
          <w:szCs w:val="24"/>
        </w:rPr>
      </w:pPr>
      <w:r w:rsidRPr="00FB3AE6">
        <w:rPr>
          <w:rFonts w:ascii="Times New Roman" w:hAnsi="Times New Roman" w:cs="Times New Roman"/>
          <w:sz w:val="24"/>
          <w:szCs w:val="24"/>
        </w:rPr>
        <w:t xml:space="preserve">патологическая физиология и патологическая анатомия, </w:t>
      </w:r>
    </w:p>
    <w:p w:rsidR="007952A9" w:rsidRPr="00FB3AE6" w:rsidRDefault="007952A9" w:rsidP="007952A9">
      <w:pPr>
        <w:pStyle w:val="a3"/>
        <w:numPr>
          <w:ilvl w:val="0"/>
          <w:numId w:val="4"/>
        </w:numPr>
        <w:rPr>
          <w:rFonts w:ascii="Times New Roman" w:hAnsi="Times New Roman" w:cs="Times New Roman"/>
          <w:sz w:val="24"/>
          <w:szCs w:val="24"/>
        </w:rPr>
      </w:pPr>
      <w:r w:rsidRPr="00FB3AE6">
        <w:rPr>
          <w:rFonts w:ascii="Times New Roman" w:hAnsi="Times New Roman" w:cs="Times New Roman"/>
          <w:sz w:val="24"/>
          <w:szCs w:val="24"/>
        </w:rPr>
        <w:t>фармакология.</w:t>
      </w:r>
    </w:p>
    <w:p w:rsidR="007952A9" w:rsidRPr="00FB3AE6" w:rsidRDefault="007952A9" w:rsidP="007952A9">
      <w:pPr>
        <w:rPr>
          <w:rFonts w:ascii="Times New Roman" w:hAnsi="Times New Roman" w:cs="Times New Roman"/>
          <w:b/>
          <w:sz w:val="24"/>
          <w:szCs w:val="24"/>
        </w:rPr>
      </w:pPr>
      <w:proofErr w:type="spellStart"/>
      <w:r w:rsidRPr="00FB3AE6">
        <w:rPr>
          <w:rFonts w:ascii="Times New Roman" w:hAnsi="Times New Roman" w:cs="Times New Roman"/>
          <w:b/>
          <w:sz w:val="24"/>
          <w:szCs w:val="24"/>
        </w:rPr>
        <w:t>Постреквизиты</w:t>
      </w:r>
      <w:proofErr w:type="spellEnd"/>
      <w:r w:rsidRPr="00FB3AE6">
        <w:rPr>
          <w:rFonts w:ascii="Times New Roman" w:hAnsi="Times New Roman" w:cs="Times New Roman"/>
          <w:b/>
          <w:sz w:val="24"/>
          <w:szCs w:val="24"/>
        </w:rPr>
        <w:t xml:space="preserve">: </w:t>
      </w:r>
    </w:p>
    <w:p w:rsidR="007952A9" w:rsidRPr="00FB3AE6"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 xml:space="preserve">клиническая фармакология, </w:t>
      </w:r>
    </w:p>
    <w:p w:rsidR="007952A9" w:rsidRPr="00FB3AE6"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 xml:space="preserve">терапия, </w:t>
      </w:r>
    </w:p>
    <w:p w:rsidR="007952A9" w:rsidRPr="00FB3AE6"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 xml:space="preserve">хирургия, </w:t>
      </w:r>
    </w:p>
    <w:p w:rsidR="007952A9" w:rsidRPr="00FB3AE6"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 xml:space="preserve">ортопедическая стоматология, </w:t>
      </w:r>
    </w:p>
    <w:p w:rsidR="007952A9" w:rsidRPr="00FB3AE6"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 xml:space="preserve">хирургическая стоматология, </w:t>
      </w:r>
    </w:p>
    <w:p w:rsidR="007952A9" w:rsidRPr="007952A9" w:rsidRDefault="007952A9" w:rsidP="007952A9">
      <w:pPr>
        <w:pStyle w:val="a3"/>
        <w:numPr>
          <w:ilvl w:val="0"/>
          <w:numId w:val="5"/>
        </w:numPr>
        <w:rPr>
          <w:rFonts w:ascii="Times New Roman" w:hAnsi="Times New Roman" w:cs="Times New Roman"/>
          <w:sz w:val="24"/>
          <w:szCs w:val="24"/>
        </w:rPr>
      </w:pPr>
      <w:r w:rsidRPr="00FB3AE6">
        <w:rPr>
          <w:rFonts w:ascii="Times New Roman" w:hAnsi="Times New Roman" w:cs="Times New Roman"/>
          <w:sz w:val="24"/>
          <w:szCs w:val="24"/>
        </w:rPr>
        <w:t>ПОПД.</w:t>
      </w:r>
    </w:p>
    <w:p w:rsidR="00243EA3" w:rsidRPr="00FB3AE6" w:rsidRDefault="00243EA3" w:rsidP="00243EA3">
      <w:pPr>
        <w:rPr>
          <w:rFonts w:ascii="Times New Roman" w:hAnsi="Times New Roman" w:cs="Times New Roman"/>
          <w:b/>
          <w:sz w:val="24"/>
          <w:szCs w:val="24"/>
        </w:rPr>
      </w:pPr>
      <w:r w:rsidRPr="00FB3AE6">
        <w:rPr>
          <w:rFonts w:ascii="Times New Roman" w:hAnsi="Times New Roman" w:cs="Times New Roman"/>
          <w:b/>
          <w:sz w:val="24"/>
          <w:szCs w:val="24"/>
        </w:rPr>
        <w:t>Количество кредитов/</w:t>
      </w:r>
      <w:r w:rsidR="00527895">
        <w:rPr>
          <w:rFonts w:ascii="Times New Roman" w:hAnsi="Times New Roman" w:cs="Times New Roman"/>
          <w:b/>
          <w:sz w:val="24"/>
          <w:szCs w:val="24"/>
        </w:rPr>
        <w:t>часов</w:t>
      </w:r>
      <w:r w:rsidR="00CD7D89">
        <w:rPr>
          <w:rFonts w:ascii="Times New Roman" w:hAnsi="Times New Roman" w:cs="Times New Roman"/>
          <w:b/>
          <w:sz w:val="24"/>
          <w:szCs w:val="24"/>
        </w:rPr>
        <w:t xml:space="preserve"> –</w:t>
      </w:r>
      <w:r w:rsidR="00527895">
        <w:rPr>
          <w:rFonts w:ascii="Times New Roman" w:hAnsi="Times New Roman" w:cs="Times New Roman"/>
          <w:b/>
          <w:sz w:val="24"/>
          <w:szCs w:val="24"/>
        </w:rPr>
        <w:t xml:space="preserve"> </w:t>
      </w:r>
      <w:r w:rsidR="00EF6AF1">
        <w:rPr>
          <w:rFonts w:ascii="Times New Roman" w:hAnsi="Times New Roman" w:cs="Times New Roman"/>
          <w:b/>
          <w:sz w:val="24"/>
          <w:szCs w:val="24"/>
        </w:rPr>
        <w:t>3</w:t>
      </w:r>
      <w:r w:rsidR="00CD7D89">
        <w:rPr>
          <w:rFonts w:ascii="Times New Roman" w:hAnsi="Times New Roman" w:cs="Times New Roman"/>
          <w:b/>
          <w:sz w:val="24"/>
          <w:szCs w:val="24"/>
        </w:rPr>
        <w:t xml:space="preserve"> </w:t>
      </w:r>
      <w:proofErr w:type="spellStart"/>
      <w:r w:rsidR="00527895">
        <w:rPr>
          <w:rFonts w:ascii="Times New Roman" w:hAnsi="Times New Roman" w:cs="Times New Roman"/>
          <w:b/>
          <w:sz w:val="24"/>
          <w:szCs w:val="24"/>
        </w:rPr>
        <w:t>кр</w:t>
      </w:r>
      <w:proofErr w:type="spellEnd"/>
      <w:proofErr w:type="gramStart"/>
      <w:r w:rsidR="00EF6AF1">
        <w:rPr>
          <w:rFonts w:ascii="Times New Roman" w:hAnsi="Times New Roman" w:cs="Times New Roman"/>
          <w:b/>
          <w:sz w:val="24"/>
          <w:szCs w:val="24"/>
        </w:rPr>
        <w:t xml:space="preserve"> </w:t>
      </w:r>
      <w:r w:rsidR="007952A9">
        <w:rPr>
          <w:rFonts w:ascii="Times New Roman" w:hAnsi="Times New Roman" w:cs="Times New Roman"/>
          <w:b/>
          <w:sz w:val="24"/>
          <w:szCs w:val="24"/>
        </w:rPr>
        <w:t>.</w:t>
      </w:r>
      <w:proofErr w:type="gramEnd"/>
    </w:p>
    <w:p w:rsidR="00243EA3" w:rsidRPr="007952A9" w:rsidRDefault="00243EA3" w:rsidP="00243EA3">
      <w:pPr>
        <w:rPr>
          <w:rFonts w:ascii="Times New Roman" w:hAnsi="Times New Roman" w:cs="Times New Roman"/>
          <w:sz w:val="24"/>
          <w:szCs w:val="24"/>
        </w:rPr>
      </w:pPr>
      <w:r w:rsidRPr="00FB3AE6">
        <w:rPr>
          <w:rFonts w:ascii="Times New Roman" w:hAnsi="Times New Roman" w:cs="Times New Roman"/>
          <w:b/>
          <w:sz w:val="24"/>
          <w:szCs w:val="24"/>
        </w:rPr>
        <w:t>Время и место проведения:</w:t>
      </w:r>
      <w:r w:rsidR="00EF6AF1">
        <w:rPr>
          <w:rFonts w:ascii="Times New Roman" w:hAnsi="Times New Roman" w:cs="Times New Roman"/>
          <w:b/>
          <w:sz w:val="24"/>
          <w:szCs w:val="24"/>
        </w:rPr>
        <w:t xml:space="preserve"> </w:t>
      </w:r>
      <w:r w:rsidR="007952A9" w:rsidRPr="007952A9">
        <w:rPr>
          <w:rFonts w:ascii="Times New Roman" w:hAnsi="Times New Roman" w:cs="Times New Roman"/>
          <w:sz w:val="24"/>
          <w:szCs w:val="24"/>
        </w:rPr>
        <w:t>6</w:t>
      </w:r>
      <w:r w:rsidRPr="007952A9">
        <w:rPr>
          <w:rFonts w:ascii="Times New Roman" w:hAnsi="Times New Roman" w:cs="Times New Roman"/>
          <w:sz w:val="24"/>
          <w:szCs w:val="24"/>
        </w:rPr>
        <w:t xml:space="preserve"> семестр; согласно расписанию.</w:t>
      </w:r>
    </w:p>
    <w:p w:rsidR="0085771B" w:rsidRPr="00FB3AE6" w:rsidRDefault="00CD7D89" w:rsidP="00243EA3">
      <w:pPr>
        <w:rPr>
          <w:rFonts w:ascii="Times New Roman" w:hAnsi="Times New Roman" w:cs="Times New Roman"/>
          <w:b/>
          <w:sz w:val="24"/>
          <w:szCs w:val="24"/>
        </w:rPr>
      </w:pPr>
      <w:r>
        <w:rPr>
          <w:rFonts w:ascii="Times New Roman" w:hAnsi="Times New Roman" w:cs="Times New Roman"/>
          <w:b/>
          <w:sz w:val="24"/>
          <w:szCs w:val="24"/>
        </w:rPr>
        <w:t>Количество -</w:t>
      </w:r>
      <w:r w:rsidR="0085771B" w:rsidRPr="00FB3AE6">
        <w:rPr>
          <w:rFonts w:ascii="Times New Roman" w:hAnsi="Times New Roman" w:cs="Times New Roman"/>
          <w:b/>
          <w:sz w:val="24"/>
          <w:szCs w:val="24"/>
        </w:rPr>
        <w:t xml:space="preserve"> </w:t>
      </w:r>
      <w:r w:rsidR="00EF6AF1">
        <w:rPr>
          <w:rFonts w:ascii="Times New Roman" w:hAnsi="Times New Roman" w:cs="Times New Roman"/>
          <w:b/>
          <w:sz w:val="24"/>
          <w:szCs w:val="24"/>
        </w:rPr>
        <w:t xml:space="preserve"> 108</w:t>
      </w:r>
      <w:r>
        <w:rPr>
          <w:rFonts w:ascii="Times New Roman" w:hAnsi="Times New Roman" w:cs="Times New Roman"/>
          <w:b/>
          <w:sz w:val="24"/>
          <w:szCs w:val="24"/>
        </w:rPr>
        <w:t xml:space="preserve"> </w:t>
      </w:r>
      <w:r w:rsidR="0085771B" w:rsidRPr="00FB3AE6">
        <w:rPr>
          <w:rFonts w:ascii="Times New Roman" w:hAnsi="Times New Roman" w:cs="Times New Roman"/>
          <w:b/>
          <w:sz w:val="24"/>
          <w:szCs w:val="24"/>
        </w:rPr>
        <w:t xml:space="preserve">часов. </w:t>
      </w:r>
    </w:p>
    <w:tbl>
      <w:tblPr>
        <w:tblStyle w:val="a4"/>
        <w:tblW w:w="0" w:type="auto"/>
        <w:tblLook w:val="04A0" w:firstRow="1" w:lastRow="0" w:firstColumn="1" w:lastColumn="0" w:noHBand="0" w:noVBand="1"/>
      </w:tblPr>
      <w:tblGrid>
        <w:gridCol w:w="1781"/>
        <w:gridCol w:w="1579"/>
        <w:gridCol w:w="1558"/>
        <w:gridCol w:w="1571"/>
        <w:gridCol w:w="1592"/>
        <w:gridCol w:w="390"/>
        <w:gridCol w:w="1393"/>
      </w:tblGrid>
      <w:tr w:rsidR="00E91C41" w:rsidRPr="00CD7D89" w:rsidTr="00CD7D89">
        <w:tc>
          <w:tcPr>
            <w:tcW w:w="1781"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Отделение</w:t>
            </w:r>
          </w:p>
        </w:tc>
        <w:tc>
          <w:tcPr>
            <w:tcW w:w="1579"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Семестр</w:t>
            </w:r>
          </w:p>
        </w:tc>
        <w:tc>
          <w:tcPr>
            <w:tcW w:w="1558"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Всего часов</w:t>
            </w:r>
          </w:p>
        </w:tc>
        <w:tc>
          <w:tcPr>
            <w:tcW w:w="1571"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Теория</w:t>
            </w:r>
          </w:p>
        </w:tc>
        <w:tc>
          <w:tcPr>
            <w:tcW w:w="1592"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Практика</w:t>
            </w:r>
          </w:p>
        </w:tc>
        <w:tc>
          <w:tcPr>
            <w:tcW w:w="390" w:type="dxa"/>
            <w:shd w:val="clear" w:color="auto" w:fill="auto"/>
          </w:tcPr>
          <w:p w:rsidR="00CD7D89" w:rsidRPr="00CD7D89" w:rsidRDefault="00CD7D89" w:rsidP="00243EA3">
            <w:pPr>
              <w:jc w:val="center"/>
              <w:rPr>
                <w:rFonts w:ascii="Times New Roman" w:hAnsi="Times New Roman" w:cs="Times New Roman"/>
                <w:b/>
                <w:i/>
                <w:sz w:val="24"/>
                <w:szCs w:val="24"/>
              </w:rPr>
            </w:pPr>
          </w:p>
        </w:tc>
        <w:tc>
          <w:tcPr>
            <w:tcW w:w="1393" w:type="dxa"/>
            <w:shd w:val="clear" w:color="auto" w:fill="auto"/>
          </w:tcPr>
          <w:p w:rsidR="00CD7D89" w:rsidRPr="00CD7D89" w:rsidRDefault="00CD7D89" w:rsidP="00243EA3">
            <w:pPr>
              <w:jc w:val="center"/>
              <w:rPr>
                <w:rFonts w:ascii="Times New Roman" w:hAnsi="Times New Roman" w:cs="Times New Roman"/>
                <w:b/>
                <w:i/>
                <w:sz w:val="24"/>
                <w:szCs w:val="24"/>
              </w:rPr>
            </w:pPr>
            <w:r w:rsidRPr="00CD7D89">
              <w:rPr>
                <w:rFonts w:ascii="Times New Roman" w:hAnsi="Times New Roman" w:cs="Times New Roman"/>
                <w:b/>
                <w:i/>
                <w:sz w:val="24"/>
                <w:szCs w:val="24"/>
              </w:rPr>
              <w:t>Итоговый контроль</w:t>
            </w:r>
          </w:p>
        </w:tc>
      </w:tr>
      <w:tr w:rsidR="00E91C41" w:rsidRPr="00FB3AE6" w:rsidTr="00CD7D89">
        <w:tc>
          <w:tcPr>
            <w:tcW w:w="1781" w:type="dxa"/>
          </w:tcPr>
          <w:p w:rsidR="00CD7D89" w:rsidRPr="00FB3AE6" w:rsidRDefault="00CD7D89" w:rsidP="00243EA3">
            <w:pPr>
              <w:rPr>
                <w:rFonts w:ascii="Times New Roman" w:hAnsi="Times New Roman" w:cs="Times New Roman"/>
                <w:b/>
                <w:sz w:val="24"/>
                <w:szCs w:val="24"/>
              </w:rPr>
            </w:pPr>
            <w:r w:rsidRPr="00FB3AE6">
              <w:rPr>
                <w:rFonts w:ascii="Times New Roman" w:hAnsi="Times New Roman" w:cs="Times New Roman"/>
                <w:b/>
                <w:sz w:val="24"/>
                <w:szCs w:val="24"/>
              </w:rPr>
              <w:t>Стоматология</w:t>
            </w:r>
          </w:p>
          <w:p w:rsidR="00CD7D89" w:rsidRPr="00FB3AE6" w:rsidRDefault="00CD7D89" w:rsidP="00243EA3">
            <w:pPr>
              <w:rPr>
                <w:rFonts w:ascii="Times New Roman" w:hAnsi="Times New Roman" w:cs="Times New Roman"/>
                <w:b/>
                <w:sz w:val="24"/>
                <w:szCs w:val="24"/>
              </w:rPr>
            </w:pPr>
          </w:p>
        </w:tc>
        <w:tc>
          <w:tcPr>
            <w:tcW w:w="1579" w:type="dxa"/>
          </w:tcPr>
          <w:p w:rsidR="00CD7D89" w:rsidRPr="007952A9" w:rsidRDefault="007952A9" w:rsidP="00243EA3">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558" w:type="dxa"/>
          </w:tcPr>
          <w:p w:rsidR="00CD7D89" w:rsidRPr="00FB3AE6" w:rsidRDefault="00CD7D89" w:rsidP="00243EA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571" w:type="dxa"/>
            <w:shd w:val="clear" w:color="auto" w:fill="auto"/>
          </w:tcPr>
          <w:p w:rsidR="00CD7D89" w:rsidRPr="00CD7D89" w:rsidRDefault="00CD7D89" w:rsidP="00243EA3">
            <w:pPr>
              <w:jc w:val="center"/>
              <w:rPr>
                <w:rFonts w:ascii="Times New Roman" w:hAnsi="Times New Roman" w:cs="Times New Roman"/>
                <w:b/>
                <w:sz w:val="24"/>
                <w:szCs w:val="24"/>
              </w:rPr>
            </w:pPr>
            <w:r w:rsidRPr="00CD7D89">
              <w:rPr>
                <w:rFonts w:ascii="Times New Roman" w:hAnsi="Times New Roman" w:cs="Times New Roman"/>
                <w:b/>
                <w:sz w:val="24"/>
                <w:szCs w:val="24"/>
              </w:rPr>
              <w:t>24</w:t>
            </w:r>
          </w:p>
        </w:tc>
        <w:tc>
          <w:tcPr>
            <w:tcW w:w="1592" w:type="dxa"/>
            <w:shd w:val="clear" w:color="auto" w:fill="auto"/>
          </w:tcPr>
          <w:p w:rsidR="00CD7D89" w:rsidRPr="00CD7D89" w:rsidRDefault="00CD7D89" w:rsidP="00243EA3">
            <w:pPr>
              <w:jc w:val="center"/>
              <w:rPr>
                <w:rFonts w:ascii="Times New Roman" w:hAnsi="Times New Roman" w:cs="Times New Roman"/>
                <w:b/>
                <w:sz w:val="24"/>
                <w:szCs w:val="24"/>
              </w:rPr>
            </w:pPr>
            <w:r w:rsidRPr="00CD7D89">
              <w:rPr>
                <w:rFonts w:ascii="Times New Roman" w:hAnsi="Times New Roman" w:cs="Times New Roman"/>
                <w:b/>
                <w:sz w:val="24"/>
                <w:szCs w:val="24"/>
              </w:rPr>
              <w:t>30</w:t>
            </w:r>
          </w:p>
        </w:tc>
        <w:tc>
          <w:tcPr>
            <w:tcW w:w="390" w:type="dxa"/>
          </w:tcPr>
          <w:p w:rsidR="00CD7D89" w:rsidRPr="00FB3AE6" w:rsidRDefault="00CD7D89" w:rsidP="00960809">
            <w:pPr>
              <w:jc w:val="center"/>
              <w:rPr>
                <w:rFonts w:ascii="Times New Roman" w:hAnsi="Times New Roman" w:cs="Times New Roman"/>
                <w:b/>
                <w:sz w:val="24"/>
                <w:szCs w:val="24"/>
              </w:rPr>
            </w:pPr>
          </w:p>
        </w:tc>
        <w:tc>
          <w:tcPr>
            <w:tcW w:w="1393" w:type="dxa"/>
          </w:tcPr>
          <w:p w:rsidR="00CD7D89" w:rsidRPr="007952A9" w:rsidRDefault="00E91C41" w:rsidP="00FF390F">
            <w:pPr>
              <w:jc w:val="center"/>
              <w:rPr>
                <w:rFonts w:ascii="Times New Roman" w:hAnsi="Times New Roman" w:cs="Times New Roman"/>
                <w:b/>
                <w:sz w:val="24"/>
                <w:szCs w:val="24"/>
              </w:rPr>
            </w:pPr>
            <w:r w:rsidRPr="007952A9">
              <w:rPr>
                <w:rFonts w:ascii="Times New Roman" w:hAnsi="Times New Roman" w:cs="Times New Roman"/>
                <w:sz w:val="24"/>
                <w:szCs w:val="24"/>
              </w:rPr>
              <w:t>Итоговый контроль</w:t>
            </w:r>
            <w:r w:rsidR="00D52BF5" w:rsidRPr="007952A9">
              <w:rPr>
                <w:rFonts w:ascii="Times New Roman" w:hAnsi="Times New Roman" w:cs="Times New Roman"/>
                <w:sz w:val="24"/>
                <w:szCs w:val="24"/>
              </w:rPr>
              <w:t xml:space="preserve"> </w:t>
            </w:r>
            <w:r w:rsidRPr="007952A9">
              <w:rPr>
                <w:rFonts w:ascii="Times New Roman" w:hAnsi="Times New Roman" w:cs="Times New Roman"/>
                <w:sz w:val="24"/>
                <w:szCs w:val="24"/>
              </w:rPr>
              <w:t>(зачет)</w:t>
            </w:r>
          </w:p>
        </w:tc>
      </w:tr>
      <w:tr w:rsidR="00E91C41" w:rsidRPr="00FB3AE6" w:rsidTr="00CD7D89">
        <w:tc>
          <w:tcPr>
            <w:tcW w:w="1781" w:type="dxa"/>
          </w:tcPr>
          <w:p w:rsidR="0018462B" w:rsidRPr="00FB3AE6" w:rsidRDefault="0018462B" w:rsidP="0018462B">
            <w:pPr>
              <w:tabs>
                <w:tab w:val="left" w:pos="1319"/>
              </w:tabs>
              <w:rPr>
                <w:rFonts w:ascii="Times New Roman" w:hAnsi="Times New Roman" w:cs="Times New Roman"/>
                <w:b/>
                <w:sz w:val="24"/>
                <w:szCs w:val="24"/>
                <w:lang w:val="en-US"/>
              </w:rPr>
            </w:pPr>
            <w:r w:rsidRPr="00FB3AE6">
              <w:rPr>
                <w:rFonts w:ascii="Times New Roman" w:hAnsi="Times New Roman" w:cs="Times New Roman"/>
                <w:b/>
                <w:sz w:val="24"/>
                <w:szCs w:val="24"/>
              </w:rPr>
              <w:t>Итого:</w:t>
            </w:r>
          </w:p>
        </w:tc>
        <w:tc>
          <w:tcPr>
            <w:tcW w:w="1579" w:type="dxa"/>
          </w:tcPr>
          <w:p w:rsidR="0018462B" w:rsidRPr="00FB3AE6" w:rsidRDefault="0018462B" w:rsidP="00243EA3">
            <w:pPr>
              <w:jc w:val="center"/>
              <w:rPr>
                <w:rFonts w:ascii="Times New Roman" w:hAnsi="Times New Roman" w:cs="Times New Roman"/>
                <w:b/>
                <w:sz w:val="24"/>
                <w:szCs w:val="24"/>
              </w:rPr>
            </w:pPr>
          </w:p>
        </w:tc>
        <w:tc>
          <w:tcPr>
            <w:tcW w:w="1558" w:type="dxa"/>
          </w:tcPr>
          <w:p w:rsidR="0018462B" w:rsidRPr="005B7E0B" w:rsidRDefault="00CD7D89" w:rsidP="00243EA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571" w:type="dxa"/>
            <w:shd w:val="clear" w:color="auto" w:fill="auto"/>
          </w:tcPr>
          <w:p w:rsidR="0018462B" w:rsidRPr="00CD7D89" w:rsidRDefault="00CD7D89" w:rsidP="00243EA3">
            <w:pPr>
              <w:jc w:val="center"/>
              <w:rPr>
                <w:rFonts w:ascii="Times New Roman" w:hAnsi="Times New Roman" w:cs="Times New Roman"/>
                <w:b/>
                <w:sz w:val="24"/>
                <w:szCs w:val="24"/>
              </w:rPr>
            </w:pPr>
            <w:r w:rsidRPr="00CD7D89">
              <w:rPr>
                <w:rFonts w:ascii="Times New Roman" w:hAnsi="Times New Roman" w:cs="Times New Roman"/>
                <w:b/>
                <w:sz w:val="24"/>
                <w:szCs w:val="24"/>
              </w:rPr>
              <w:t>24</w:t>
            </w:r>
          </w:p>
        </w:tc>
        <w:tc>
          <w:tcPr>
            <w:tcW w:w="1592" w:type="dxa"/>
            <w:shd w:val="clear" w:color="auto" w:fill="auto"/>
          </w:tcPr>
          <w:p w:rsidR="0018462B" w:rsidRPr="00CD7D89" w:rsidRDefault="00CD7D89" w:rsidP="00243EA3">
            <w:pPr>
              <w:jc w:val="center"/>
              <w:rPr>
                <w:rFonts w:ascii="Times New Roman" w:hAnsi="Times New Roman" w:cs="Times New Roman"/>
                <w:b/>
                <w:sz w:val="24"/>
                <w:szCs w:val="24"/>
              </w:rPr>
            </w:pPr>
            <w:r w:rsidRPr="00CD7D89">
              <w:rPr>
                <w:rFonts w:ascii="Times New Roman" w:hAnsi="Times New Roman" w:cs="Times New Roman"/>
                <w:b/>
                <w:sz w:val="24"/>
                <w:szCs w:val="24"/>
              </w:rPr>
              <w:t>30</w:t>
            </w:r>
          </w:p>
        </w:tc>
        <w:tc>
          <w:tcPr>
            <w:tcW w:w="1783" w:type="dxa"/>
            <w:gridSpan w:val="2"/>
          </w:tcPr>
          <w:p w:rsidR="0018462B" w:rsidRPr="00FB3AE6" w:rsidRDefault="0018462B" w:rsidP="00243EA3">
            <w:pPr>
              <w:jc w:val="center"/>
              <w:rPr>
                <w:rFonts w:ascii="Times New Roman" w:hAnsi="Times New Roman" w:cs="Times New Roman"/>
                <w:sz w:val="24"/>
                <w:szCs w:val="24"/>
              </w:rPr>
            </w:pPr>
          </w:p>
        </w:tc>
      </w:tr>
    </w:tbl>
    <w:p w:rsidR="00527895" w:rsidRDefault="00527895" w:rsidP="00527895">
      <w:pPr>
        <w:rPr>
          <w:rFonts w:ascii="Times New Roman" w:hAnsi="Times New Roman" w:cs="Times New Roman"/>
          <w:b/>
          <w:sz w:val="24"/>
          <w:szCs w:val="24"/>
        </w:rPr>
      </w:pPr>
    </w:p>
    <w:p w:rsidR="00243EA3" w:rsidRPr="00FB3AE6" w:rsidRDefault="00721F29" w:rsidP="007952A9">
      <w:pPr>
        <w:rPr>
          <w:rFonts w:ascii="Times New Roman" w:hAnsi="Times New Roman" w:cs="Times New Roman"/>
          <w:b/>
          <w:sz w:val="24"/>
          <w:szCs w:val="24"/>
        </w:rPr>
      </w:pPr>
      <w:r>
        <w:rPr>
          <w:rFonts w:ascii="Times New Roman" w:hAnsi="Times New Roman" w:cs="Times New Roman"/>
          <w:b/>
          <w:sz w:val="24"/>
          <w:szCs w:val="24"/>
        </w:rPr>
        <w:t xml:space="preserve">3. </w:t>
      </w:r>
      <w:r w:rsidR="00243EA3" w:rsidRPr="00FB3AE6">
        <w:rPr>
          <w:rFonts w:ascii="Times New Roman" w:hAnsi="Times New Roman" w:cs="Times New Roman"/>
          <w:b/>
          <w:sz w:val="24"/>
          <w:szCs w:val="24"/>
        </w:rPr>
        <w:t>СВЕДЕНИЯ О ПРЕПОДАВАТЕЛЕ</w:t>
      </w:r>
    </w:p>
    <w:p w:rsidR="00243EA3" w:rsidRPr="007952A9" w:rsidRDefault="00243EA3" w:rsidP="00243EA3">
      <w:pPr>
        <w:tabs>
          <w:tab w:val="left" w:pos="851"/>
          <w:tab w:val="left" w:pos="7088"/>
        </w:tabs>
        <w:overflowPunct w:val="0"/>
        <w:autoSpaceDE w:val="0"/>
        <w:autoSpaceDN w:val="0"/>
        <w:adjustRightInd w:val="0"/>
        <w:spacing w:before="120" w:after="60" w:line="240" w:lineRule="auto"/>
        <w:jc w:val="both"/>
        <w:textAlignment w:val="baseline"/>
        <w:rPr>
          <w:rFonts w:ascii="Times New Roman" w:eastAsia="Times New Roman" w:hAnsi="Times New Roman" w:cs="Times New Roman"/>
          <w:b/>
          <w:bCs/>
          <w:sz w:val="24"/>
          <w:szCs w:val="24"/>
          <w:lang w:eastAsia="x-none"/>
        </w:rPr>
      </w:pPr>
      <w:r w:rsidRPr="00FB3AE6">
        <w:rPr>
          <w:rFonts w:ascii="Times New Roman" w:eastAsia="Times New Roman" w:hAnsi="Times New Roman" w:cs="Times New Roman"/>
          <w:b/>
          <w:sz w:val="24"/>
          <w:szCs w:val="24"/>
          <w:lang w:eastAsia="ru-RU"/>
        </w:rPr>
        <w:t xml:space="preserve">Лектор: </w:t>
      </w:r>
    </w:p>
    <w:p w:rsidR="00243EA3" w:rsidRPr="00FB3AE6" w:rsidRDefault="00243EA3" w:rsidP="00243EA3">
      <w:pPr>
        <w:tabs>
          <w:tab w:val="left" w:pos="720"/>
          <w:tab w:val="left" w:pos="1985"/>
          <w:tab w:val="left" w:pos="2880"/>
        </w:tabs>
        <w:spacing w:after="0" w:line="240" w:lineRule="auto"/>
        <w:jc w:val="both"/>
        <w:rPr>
          <w:rFonts w:ascii="Times New Roman" w:eastAsia="Times New Roman" w:hAnsi="Times New Roman" w:cs="Times New Roman"/>
          <w:b/>
          <w:bCs/>
          <w:sz w:val="24"/>
          <w:szCs w:val="24"/>
          <w:lang w:eastAsia="ru-RU"/>
        </w:rPr>
      </w:pPr>
      <w:bookmarkStart w:id="1" w:name="_Toc506113452"/>
      <w:r w:rsidRPr="00FB3AE6">
        <w:rPr>
          <w:rFonts w:ascii="Times New Roman" w:eastAsia="Times New Roman" w:hAnsi="Times New Roman" w:cs="Times New Roman"/>
          <w:b/>
          <w:bCs/>
          <w:sz w:val="24"/>
          <w:szCs w:val="24"/>
          <w:lang w:eastAsia="ru-RU"/>
        </w:rPr>
        <w:t>Контактная информация</w:t>
      </w:r>
      <w:bookmarkEnd w:id="1"/>
    </w:p>
    <w:p w:rsidR="007952A9" w:rsidRPr="007952A9" w:rsidRDefault="00243EA3" w:rsidP="000540F8">
      <w:pPr>
        <w:spacing w:line="240" w:lineRule="auto"/>
        <w:rPr>
          <w:rStyle w:val="a5"/>
          <w:rFonts w:ascii="Times New Roman" w:hAnsi="Times New Roman" w:cs="Times New Roman"/>
          <w:sz w:val="24"/>
          <w:szCs w:val="24"/>
        </w:rPr>
      </w:pPr>
      <w:r w:rsidRPr="00FB3AE6">
        <w:rPr>
          <w:rFonts w:ascii="Times New Roman" w:eastAsia="Times New Roman" w:hAnsi="Times New Roman" w:cs="Times New Roman"/>
          <w:bCs/>
          <w:sz w:val="24"/>
          <w:szCs w:val="24"/>
          <w:lang w:val="en-US" w:eastAsia="ru-RU"/>
        </w:rPr>
        <w:t>E</w:t>
      </w:r>
      <w:r w:rsidRPr="00FB3AE6">
        <w:rPr>
          <w:rFonts w:ascii="Times New Roman" w:eastAsia="Times New Roman" w:hAnsi="Times New Roman" w:cs="Times New Roman"/>
          <w:bCs/>
          <w:sz w:val="24"/>
          <w:szCs w:val="24"/>
          <w:lang w:eastAsia="ru-RU"/>
        </w:rPr>
        <w:t>-</w:t>
      </w:r>
      <w:r w:rsidRPr="00FB3AE6">
        <w:rPr>
          <w:rFonts w:ascii="Times New Roman" w:eastAsia="Times New Roman" w:hAnsi="Times New Roman" w:cs="Times New Roman"/>
          <w:bCs/>
          <w:sz w:val="24"/>
          <w:szCs w:val="24"/>
          <w:lang w:val="en-US" w:eastAsia="ru-RU"/>
        </w:rPr>
        <w:t>mail</w:t>
      </w:r>
      <w:r w:rsidRPr="00FB3AE6">
        <w:rPr>
          <w:rFonts w:ascii="Times New Roman" w:eastAsia="Times New Roman" w:hAnsi="Times New Roman" w:cs="Times New Roman"/>
          <w:bCs/>
          <w:sz w:val="24"/>
          <w:szCs w:val="24"/>
          <w:lang w:eastAsia="ru-RU"/>
        </w:rPr>
        <w:t xml:space="preserve">: </w:t>
      </w:r>
      <w:hyperlink r:id="rId10" w:history="1">
        <w:r w:rsidR="007952A9" w:rsidRPr="00713307">
          <w:rPr>
            <w:rStyle w:val="a5"/>
            <w:rFonts w:ascii="Times New Roman" w:eastAsia="Times New Roman" w:hAnsi="Times New Roman" w:cs="Times New Roman"/>
            <w:bCs/>
            <w:sz w:val="24"/>
            <w:szCs w:val="24"/>
            <w:lang w:val="en-US" w:eastAsia="ru-RU"/>
          </w:rPr>
          <w:t>kut</w:t>
        </w:r>
        <w:r w:rsidR="007952A9" w:rsidRPr="007952A9">
          <w:rPr>
            <w:rStyle w:val="a5"/>
            <w:rFonts w:ascii="Times New Roman" w:eastAsia="Times New Roman" w:hAnsi="Times New Roman" w:cs="Times New Roman"/>
            <w:bCs/>
            <w:sz w:val="24"/>
            <w:szCs w:val="24"/>
            <w:lang w:eastAsia="ru-RU"/>
          </w:rPr>
          <w:t>.90@</w:t>
        </w:r>
        <w:r w:rsidR="007952A9" w:rsidRPr="00713307">
          <w:rPr>
            <w:rStyle w:val="a5"/>
            <w:rFonts w:ascii="Times New Roman" w:eastAsia="Times New Roman" w:hAnsi="Times New Roman" w:cs="Times New Roman"/>
            <w:bCs/>
            <w:sz w:val="24"/>
            <w:szCs w:val="24"/>
            <w:lang w:val="en-US" w:eastAsia="ru-RU"/>
          </w:rPr>
          <w:t>mail</w:t>
        </w:r>
        <w:r w:rsidR="007952A9" w:rsidRPr="007952A9">
          <w:rPr>
            <w:rStyle w:val="a5"/>
            <w:rFonts w:ascii="Times New Roman" w:eastAsia="Times New Roman" w:hAnsi="Times New Roman" w:cs="Times New Roman"/>
            <w:bCs/>
            <w:sz w:val="24"/>
            <w:szCs w:val="24"/>
            <w:lang w:eastAsia="ru-RU"/>
          </w:rPr>
          <w:t>.</w:t>
        </w:r>
        <w:r w:rsidR="007952A9" w:rsidRPr="00713307">
          <w:rPr>
            <w:rStyle w:val="a5"/>
            <w:rFonts w:ascii="Times New Roman" w:eastAsia="Times New Roman" w:hAnsi="Times New Roman" w:cs="Times New Roman"/>
            <w:bCs/>
            <w:sz w:val="24"/>
            <w:szCs w:val="24"/>
            <w:lang w:val="en-US" w:eastAsia="ru-RU"/>
          </w:rPr>
          <w:t>ru</w:t>
        </w:r>
      </w:hyperlink>
    </w:p>
    <w:p w:rsidR="000540F8" w:rsidRPr="007952A9" w:rsidRDefault="00243EA3" w:rsidP="000540F8">
      <w:pPr>
        <w:spacing w:line="240" w:lineRule="auto"/>
        <w:rPr>
          <w:rFonts w:ascii="Times New Roman" w:hAnsi="Times New Roman" w:cs="Times New Roman"/>
          <w:color w:val="0563C1" w:themeColor="hyperlink"/>
          <w:sz w:val="24"/>
          <w:szCs w:val="24"/>
          <w:u w:val="single"/>
        </w:rPr>
      </w:pPr>
      <w:r w:rsidRPr="00FB3AE6">
        <w:rPr>
          <w:rFonts w:ascii="Times New Roman" w:hAnsi="Times New Roman" w:cs="Times New Roman"/>
          <w:b/>
          <w:sz w:val="24"/>
          <w:szCs w:val="24"/>
        </w:rPr>
        <w:t xml:space="preserve">Контактные данные: </w:t>
      </w:r>
      <w:r w:rsidR="000540F8" w:rsidRPr="007952A9">
        <w:rPr>
          <w:rFonts w:ascii="Times New Roman" w:hAnsi="Times New Roman" w:cs="Times New Roman"/>
          <w:b/>
          <w:sz w:val="24"/>
          <w:szCs w:val="24"/>
        </w:rPr>
        <w:t xml:space="preserve"> </w:t>
      </w:r>
    </w:p>
    <w:p w:rsidR="000540F8" w:rsidRPr="007952A9" w:rsidRDefault="000540F8" w:rsidP="000540F8">
      <w:pPr>
        <w:spacing w:line="240" w:lineRule="auto"/>
        <w:jc w:val="center"/>
        <w:rPr>
          <w:rFonts w:ascii="Times New Roman" w:hAnsi="Times New Roman" w:cs="Times New Roman"/>
          <w:b/>
          <w:sz w:val="24"/>
          <w:szCs w:val="24"/>
        </w:rPr>
      </w:pPr>
    </w:p>
    <w:p w:rsidR="00243EA3" w:rsidRPr="00FB3AE6" w:rsidRDefault="00243EA3" w:rsidP="00243EA3">
      <w:pPr>
        <w:tabs>
          <w:tab w:val="left" w:pos="720"/>
          <w:tab w:val="left" w:pos="2880"/>
        </w:tabs>
        <w:spacing w:after="0" w:line="240" w:lineRule="auto"/>
        <w:jc w:val="both"/>
        <w:rPr>
          <w:rFonts w:ascii="Times New Roman" w:eastAsia="Times New Roman" w:hAnsi="Times New Roman" w:cs="Times New Roman"/>
          <w:bCs/>
          <w:sz w:val="24"/>
          <w:szCs w:val="24"/>
          <w:lang w:eastAsia="ru-RU"/>
        </w:rPr>
      </w:pPr>
      <w:r w:rsidRPr="00FB3AE6">
        <w:rPr>
          <w:rFonts w:ascii="Times New Roman" w:eastAsia="Times New Roman" w:hAnsi="Times New Roman" w:cs="Times New Roman"/>
          <w:bCs/>
          <w:sz w:val="24"/>
          <w:szCs w:val="24"/>
          <w:lang w:eastAsia="ru-RU"/>
        </w:rPr>
        <w:t xml:space="preserve">ИСИТО, Корпус 2, </w:t>
      </w:r>
      <w:proofErr w:type="spellStart"/>
      <w:r w:rsidRPr="00FB3AE6">
        <w:rPr>
          <w:rFonts w:ascii="Times New Roman" w:eastAsia="Times New Roman" w:hAnsi="Times New Roman" w:cs="Times New Roman"/>
          <w:bCs/>
          <w:sz w:val="24"/>
          <w:szCs w:val="24"/>
          <w:lang w:eastAsia="ru-RU"/>
        </w:rPr>
        <w:t>каб</w:t>
      </w:r>
      <w:proofErr w:type="spellEnd"/>
      <w:r w:rsidRPr="00FB3AE6">
        <w:rPr>
          <w:rFonts w:ascii="Times New Roman" w:eastAsia="Times New Roman" w:hAnsi="Times New Roman" w:cs="Times New Roman"/>
          <w:bCs/>
          <w:sz w:val="24"/>
          <w:szCs w:val="24"/>
          <w:lang w:eastAsia="ru-RU"/>
        </w:rPr>
        <w:t>. 206</w:t>
      </w:r>
    </w:p>
    <w:p w:rsidR="00243EA3" w:rsidRPr="00FB3AE6" w:rsidRDefault="00243EA3" w:rsidP="00243EA3">
      <w:pPr>
        <w:tabs>
          <w:tab w:val="left" w:pos="720"/>
          <w:tab w:val="left" w:pos="1985"/>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x-none"/>
        </w:rPr>
      </w:pPr>
      <w:r w:rsidRPr="00FB3AE6">
        <w:rPr>
          <w:rFonts w:ascii="Times New Roman" w:eastAsia="Times New Roman" w:hAnsi="Times New Roman" w:cs="Times New Roman"/>
          <w:bCs/>
          <w:sz w:val="24"/>
          <w:szCs w:val="24"/>
          <w:lang w:eastAsia="x-none"/>
        </w:rPr>
        <w:t>Телефон кафедры/отделения: 0312 34785</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FB3AE6">
        <w:rPr>
          <w:rFonts w:ascii="Times New Roman" w:eastAsia="Times New Roman" w:hAnsi="Times New Roman" w:cs="Times New Roman"/>
          <w:b/>
          <w:bCs/>
          <w:sz w:val="24"/>
          <w:szCs w:val="24"/>
          <w:lang w:eastAsia="ru-RU"/>
        </w:rPr>
        <w:lastRenderedPageBreak/>
        <w:t xml:space="preserve">Часы приема: </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sidRPr="00FB3AE6">
        <w:rPr>
          <w:rFonts w:ascii="Times New Roman" w:eastAsia="Times New Roman" w:hAnsi="Times New Roman" w:cs="Times New Roman"/>
          <w:bCs/>
          <w:sz w:val="24"/>
          <w:szCs w:val="24"/>
          <w:lang w:eastAsia="ru-RU"/>
        </w:rPr>
        <w:t>Пятница 15:00-17:00 (в соответствии с графиком дежурств).</w:t>
      </w:r>
    </w:p>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bCs/>
          <w:sz w:val="24"/>
          <w:szCs w:val="24"/>
          <w:lang w:eastAsia="ru-RU"/>
        </w:rPr>
      </w:pPr>
    </w:p>
    <w:p w:rsidR="00243EA3" w:rsidRPr="00FB3AE6" w:rsidRDefault="00721F29" w:rsidP="00243EA3">
      <w:pPr>
        <w:tabs>
          <w:tab w:val="left" w:pos="284"/>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43EA3" w:rsidRPr="00FB3AE6">
        <w:rPr>
          <w:rFonts w:ascii="Times New Roman" w:eastAsia="Times New Roman" w:hAnsi="Times New Roman" w:cs="Times New Roman"/>
          <w:b/>
          <w:sz w:val="24"/>
          <w:szCs w:val="24"/>
          <w:lang w:val="x-none" w:eastAsia="ru-RU"/>
        </w:rPr>
        <w:t>.</w:t>
      </w:r>
      <w:r w:rsidR="00243EA3" w:rsidRPr="00FB3AE6">
        <w:rPr>
          <w:rFonts w:ascii="Times New Roman" w:eastAsia="Times New Roman" w:hAnsi="Times New Roman" w:cs="Times New Roman"/>
          <w:b/>
          <w:sz w:val="24"/>
          <w:szCs w:val="24"/>
          <w:lang w:eastAsia="ru-RU"/>
        </w:rPr>
        <w:t xml:space="preserve"> ТРЕБОВАНИЯ К </w:t>
      </w:r>
      <w:proofErr w:type="gramStart"/>
      <w:r w:rsidR="00243EA3" w:rsidRPr="00FB3AE6">
        <w:rPr>
          <w:rFonts w:ascii="Times New Roman" w:eastAsia="Times New Roman" w:hAnsi="Times New Roman" w:cs="Times New Roman"/>
          <w:b/>
          <w:sz w:val="24"/>
          <w:szCs w:val="24"/>
          <w:lang w:eastAsia="ru-RU"/>
        </w:rPr>
        <w:t>ОБУЧАЮЩИМСЯ</w:t>
      </w:r>
      <w:proofErr w:type="gramEnd"/>
      <w:r w:rsidR="00243EA3" w:rsidRPr="00FB3AE6">
        <w:rPr>
          <w:rFonts w:ascii="Times New Roman" w:eastAsia="Times New Roman" w:hAnsi="Times New Roman" w:cs="Times New Roman"/>
          <w:b/>
          <w:sz w:val="24"/>
          <w:szCs w:val="24"/>
          <w:lang w:eastAsia="ru-RU"/>
        </w:rPr>
        <w:t>:</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val="x-none" w:eastAsia="ru-RU"/>
        </w:rPr>
      </w:pPr>
      <w:r w:rsidRPr="00FB3AE6">
        <w:rPr>
          <w:rFonts w:ascii="Times New Roman" w:eastAsia="Times New Roman" w:hAnsi="Times New Roman" w:cs="Times New Roman"/>
          <w:sz w:val="24"/>
          <w:szCs w:val="24"/>
          <w:lang w:val="x-none" w:eastAsia="ru-RU"/>
        </w:rPr>
        <w:t>обучающиеся по очной форме обучения обязаны посещать занятия по расписанию;</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val="x-none" w:eastAsia="ru-RU"/>
        </w:rPr>
      </w:pPr>
      <w:r w:rsidRPr="00FB3AE6">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proofErr w:type="gramStart"/>
      <w:r w:rsidRPr="00FB3AE6">
        <w:rPr>
          <w:rFonts w:ascii="Times New Roman" w:eastAsia="Times New Roman" w:hAnsi="Times New Roman" w:cs="Times New Roman"/>
          <w:sz w:val="24"/>
          <w:szCs w:val="24"/>
          <w:lang w:eastAsia="ru-RU"/>
        </w:rPr>
        <w:t>обучающийся</w:t>
      </w:r>
      <w:proofErr w:type="gramEnd"/>
      <w:r w:rsidRPr="00FB3AE6">
        <w:rPr>
          <w:rFonts w:ascii="Times New Roman" w:eastAsia="Times New Roman" w:hAnsi="Times New Roman" w:cs="Times New Roman"/>
          <w:sz w:val="24"/>
          <w:szCs w:val="24"/>
          <w:lang w:eastAsia="ru-RU"/>
        </w:rPr>
        <w:t xml:space="preserve"> ВУЗа/колледжа добросовестно относится ко всем видам учебных занятий и формам контроля; </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пропуски занятий без уважительной причины (прогулы);</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оправдание прогулов ложными уважительными причинами;</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rsidR="00243EA3" w:rsidRPr="00FB3AE6" w:rsidRDefault="00243EA3" w:rsidP="00243EA3">
      <w:pPr>
        <w:pStyle w:val="a3"/>
        <w:widowControl w:val="0"/>
        <w:numPr>
          <w:ilvl w:val="0"/>
          <w:numId w:val="1"/>
        </w:numPr>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использование родственных связей для продвижения в учебе;</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отключает на занятиях мобильные телефоны;</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не допускает громких разговоров и прочего шума в коридорах университета во время занятий на переменах;</w:t>
      </w:r>
    </w:p>
    <w:p w:rsidR="00243EA3" w:rsidRPr="00FB3AE6" w:rsidRDefault="00243EA3" w:rsidP="00243EA3">
      <w:pPr>
        <w:pStyle w:val="a3"/>
        <w:widowControl w:val="0"/>
        <w:numPr>
          <w:ilvl w:val="0"/>
          <w:numId w:val="1"/>
        </w:numPr>
        <w:tabs>
          <w:tab w:val="left" w:pos="2188"/>
        </w:tabs>
        <w:autoSpaceDE w:val="0"/>
        <w:autoSpaceDN w:val="0"/>
        <w:adjustRightInd w:val="0"/>
        <w:spacing w:after="120"/>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соблюдает тишину в помещениях общего доступа, предназначенных для учебной и научной деятельности.</w:t>
      </w:r>
    </w:p>
    <w:p w:rsidR="003603FC" w:rsidRPr="00FB3AE6" w:rsidRDefault="00CF0127" w:rsidP="003603FC">
      <w:pPr>
        <w:pStyle w:val="a3"/>
        <w:numPr>
          <w:ilvl w:val="0"/>
          <w:numId w:val="1"/>
        </w:numPr>
        <w:rPr>
          <w:rFonts w:ascii="Times New Roman" w:eastAsia="Times New Roman" w:hAnsi="Times New Roman" w:cs="Times New Roman"/>
          <w:sz w:val="24"/>
          <w:szCs w:val="24"/>
          <w:lang w:eastAsia="ru-RU"/>
        </w:rPr>
      </w:pPr>
      <w:r w:rsidRPr="00FB3AE6">
        <w:rPr>
          <w:rFonts w:ascii="Times New Roman" w:eastAsia="Times New Roman" w:hAnsi="Times New Roman" w:cs="Times New Roman"/>
          <w:sz w:val="24"/>
          <w:szCs w:val="24"/>
          <w:lang w:eastAsia="ru-RU"/>
        </w:rPr>
        <w:t>обязаны носить чепчики и халаты во время теоритических и практических занятий.</w:t>
      </w:r>
    </w:p>
    <w:p w:rsidR="003603FC" w:rsidRPr="00FB3AE6" w:rsidRDefault="003603FC" w:rsidP="003603FC">
      <w:pPr>
        <w:pStyle w:val="a3"/>
        <w:ind w:left="1287"/>
        <w:rPr>
          <w:rFonts w:ascii="Times New Roman" w:eastAsia="Times New Roman" w:hAnsi="Times New Roman" w:cs="Times New Roman"/>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DB03DF" w:rsidRDefault="00DB03DF" w:rsidP="003603FC">
      <w:pPr>
        <w:pStyle w:val="a3"/>
        <w:ind w:left="1287"/>
        <w:rPr>
          <w:rFonts w:ascii="Times New Roman" w:eastAsia="Times New Roman" w:hAnsi="Times New Roman" w:cs="Times New Roman"/>
          <w:b/>
          <w:sz w:val="24"/>
          <w:szCs w:val="24"/>
          <w:lang w:eastAsia="ru-RU"/>
        </w:rPr>
      </w:pPr>
    </w:p>
    <w:p w:rsidR="00DB03DF" w:rsidRDefault="00DB03DF" w:rsidP="003603FC">
      <w:pPr>
        <w:pStyle w:val="a3"/>
        <w:ind w:left="1287"/>
        <w:rPr>
          <w:rFonts w:ascii="Times New Roman" w:eastAsia="Times New Roman" w:hAnsi="Times New Roman" w:cs="Times New Roman"/>
          <w:b/>
          <w:sz w:val="24"/>
          <w:szCs w:val="24"/>
          <w:lang w:eastAsia="ru-RU"/>
        </w:rPr>
      </w:pPr>
    </w:p>
    <w:p w:rsidR="00DB03DF" w:rsidRDefault="00DB03DF" w:rsidP="003603FC">
      <w:pPr>
        <w:pStyle w:val="a3"/>
        <w:ind w:left="1287"/>
        <w:rPr>
          <w:rFonts w:ascii="Times New Roman" w:eastAsia="Times New Roman" w:hAnsi="Times New Roman" w:cs="Times New Roman"/>
          <w:b/>
          <w:sz w:val="24"/>
          <w:szCs w:val="24"/>
          <w:lang w:eastAsia="ru-RU"/>
        </w:rPr>
      </w:pPr>
    </w:p>
    <w:p w:rsidR="00DB03DF" w:rsidRDefault="00DB03DF" w:rsidP="003603FC">
      <w:pPr>
        <w:pStyle w:val="a3"/>
        <w:ind w:left="1287"/>
        <w:rPr>
          <w:rFonts w:ascii="Times New Roman" w:eastAsia="Times New Roman" w:hAnsi="Times New Roman" w:cs="Times New Roman"/>
          <w:b/>
          <w:sz w:val="24"/>
          <w:szCs w:val="24"/>
          <w:lang w:eastAsia="ru-RU"/>
        </w:rPr>
      </w:pPr>
    </w:p>
    <w:p w:rsidR="00E7014B" w:rsidRDefault="00E7014B" w:rsidP="003603FC">
      <w:pPr>
        <w:pStyle w:val="a3"/>
        <w:ind w:left="1287"/>
        <w:rPr>
          <w:rFonts w:ascii="Times New Roman" w:eastAsia="Times New Roman" w:hAnsi="Times New Roman" w:cs="Times New Roman"/>
          <w:b/>
          <w:sz w:val="24"/>
          <w:szCs w:val="24"/>
          <w:lang w:eastAsia="ru-RU"/>
        </w:rPr>
      </w:pPr>
    </w:p>
    <w:p w:rsidR="007952A9" w:rsidRPr="00DB03DF" w:rsidRDefault="007952A9" w:rsidP="003603FC">
      <w:pPr>
        <w:pStyle w:val="a3"/>
        <w:ind w:left="1287"/>
        <w:rPr>
          <w:rFonts w:ascii="Times New Roman" w:eastAsia="Times New Roman" w:hAnsi="Times New Roman" w:cs="Times New Roman"/>
          <w:b/>
          <w:sz w:val="24"/>
          <w:szCs w:val="24"/>
          <w:lang w:eastAsia="ru-RU"/>
        </w:rPr>
      </w:pPr>
    </w:p>
    <w:p w:rsidR="00FB3AE6" w:rsidRPr="00DB03DF" w:rsidRDefault="00721F29" w:rsidP="007952A9">
      <w:pPr>
        <w:pStyle w:val="a3"/>
        <w:ind w:left="128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3603FC" w:rsidRPr="00FB3AE6">
        <w:rPr>
          <w:rFonts w:ascii="Times New Roman" w:eastAsia="Times New Roman" w:hAnsi="Times New Roman" w:cs="Times New Roman"/>
          <w:b/>
          <w:sz w:val="24"/>
          <w:szCs w:val="24"/>
          <w:lang w:eastAsia="ru-RU"/>
        </w:rPr>
        <w:t xml:space="preserve">. </w:t>
      </w:r>
      <w:r w:rsidR="003603FC" w:rsidRPr="00FB3AE6">
        <w:rPr>
          <w:rFonts w:ascii="Times New Roman" w:eastAsia="Times New Roman" w:hAnsi="Times New Roman" w:cs="Times New Roman"/>
          <w:b/>
          <w:bCs/>
          <w:sz w:val="24"/>
          <w:szCs w:val="24"/>
          <w:lang w:eastAsia="x-none"/>
        </w:rPr>
        <w:t>КАЛЕНДАРНО-ТЕМАТИЧЕСКИЙ ПЛАН ДИСЦИПЛИНЫ</w:t>
      </w:r>
    </w:p>
    <w:p w:rsidR="00FB3AE6" w:rsidRPr="002A07C9" w:rsidRDefault="00DB03DF" w:rsidP="007952A9">
      <w:pPr>
        <w:keepNext/>
        <w:spacing w:after="0" w:line="240" w:lineRule="auto"/>
        <w:jc w:val="center"/>
        <w:outlineLvl w:val="2"/>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Теоретические занятия - 6</w:t>
      </w:r>
      <w:r w:rsidR="00FB3AE6" w:rsidRPr="002A07C9">
        <w:rPr>
          <w:rFonts w:ascii="Times New Roman CYR" w:eastAsia="Times New Roman" w:hAnsi="Times New Roman CYR" w:cs="Times New Roman"/>
          <w:b/>
          <w:sz w:val="24"/>
          <w:szCs w:val="24"/>
          <w:lang w:eastAsia="ru-RU"/>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7245"/>
        <w:gridCol w:w="1556"/>
      </w:tblGrid>
      <w:tr w:rsidR="00FB3AE6" w:rsidRPr="00FB3AE6" w:rsidTr="007952A9">
        <w:trPr>
          <w:trHeight w:val="635"/>
        </w:trPr>
        <w:tc>
          <w:tcPr>
            <w:tcW w:w="69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w:t>
            </w:r>
          </w:p>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п\</w:t>
            </w:r>
            <w:proofErr w:type="gramStart"/>
            <w:r w:rsidRPr="002A07C9">
              <w:rPr>
                <w:rFonts w:ascii="Times New Roman CYR" w:eastAsia="Times New Roman" w:hAnsi="Times New Roman CYR" w:cs="Times New Roman"/>
                <w:b/>
                <w:sz w:val="24"/>
                <w:szCs w:val="24"/>
                <w:lang w:eastAsia="ru-RU"/>
              </w:rPr>
              <w:t>п</w:t>
            </w:r>
            <w:proofErr w:type="gramEnd"/>
          </w:p>
        </w:tc>
        <w:tc>
          <w:tcPr>
            <w:tcW w:w="724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Наименование тем.</w:t>
            </w:r>
          </w:p>
          <w:p w:rsidR="00FB3AE6" w:rsidRPr="002A07C9" w:rsidRDefault="00FB3AE6" w:rsidP="00FB3AE6">
            <w:pPr>
              <w:spacing w:after="0" w:line="240" w:lineRule="auto"/>
              <w:jc w:val="center"/>
              <w:rPr>
                <w:rFonts w:ascii="Times New Roman CYR" w:eastAsia="Times New Roman" w:hAnsi="Times New Roman CYR" w:cs="Times New Roman"/>
                <w:b/>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FB3AE6" w:rsidRDefault="00FB3AE6" w:rsidP="00FB3AE6">
            <w:pPr>
              <w:spacing w:after="0" w:line="240" w:lineRule="auto"/>
              <w:jc w:val="center"/>
              <w:rPr>
                <w:rFonts w:ascii="Times New Roman CYR" w:eastAsia="Times New Roman" w:hAnsi="Times New Roman CYR" w:cs="Times New Roman"/>
                <w:b/>
                <w:sz w:val="24"/>
                <w:szCs w:val="24"/>
                <w:lang w:eastAsia="ru-RU"/>
              </w:rPr>
            </w:pPr>
            <w:r w:rsidRPr="002A07C9">
              <w:rPr>
                <w:rFonts w:ascii="Times New Roman CYR" w:eastAsia="Times New Roman" w:hAnsi="Times New Roman CYR" w:cs="Times New Roman"/>
                <w:b/>
                <w:sz w:val="24"/>
                <w:szCs w:val="24"/>
                <w:lang w:eastAsia="ru-RU"/>
              </w:rPr>
              <w:t>Кол-во часов.</w:t>
            </w:r>
          </w:p>
        </w:tc>
      </w:tr>
      <w:tr w:rsidR="00FB3AE6" w:rsidRPr="007952A9" w:rsidTr="00CD2D95">
        <w:trPr>
          <w:trHeight w:val="309"/>
        </w:trPr>
        <w:tc>
          <w:tcPr>
            <w:tcW w:w="690" w:type="dxa"/>
            <w:tcBorders>
              <w:top w:val="single" w:sz="4" w:space="0" w:color="auto"/>
              <w:left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w:t>
            </w:r>
          </w:p>
        </w:tc>
        <w:tc>
          <w:tcPr>
            <w:tcW w:w="7245" w:type="dxa"/>
            <w:tcBorders>
              <w:top w:val="single" w:sz="4" w:space="0" w:color="auto"/>
              <w:left w:val="single" w:sz="4" w:space="0" w:color="auto"/>
              <w:right w:val="single" w:sz="4" w:space="0" w:color="auto"/>
            </w:tcBorders>
          </w:tcPr>
          <w:p w:rsidR="00FB3AE6" w:rsidRPr="007952A9" w:rsidRDefault="00475BE7"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Организация работы рентгенологического кабинета.</w:t>
            </w:r>
          </w:p>
        </w:tc>
        <w:tc>
          <w:tcPr>
            <w:tcW w:w="1556" w:type="dxa"/>
            <w:tcBorders>
              <w:top w:val="single" w:sz="4" w:space="0" w:color="auto"/>
              <w:left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 xml:space="preserve">2 </w:t>
            </w:r>
          </w:p>
        </w:tc>
      </w:tr>
      <w:tr w:rsidR="00FB3AE6" w:rsidRPr="007952A9" w:rsidTr="00CD2D95">
        <w:trPr>
          <w:trHeight w:val="451"/>
        </w:trPr>
        <w:tc>
          <w:tcPr>
            <w:tcW w:w="690" w:type="dxa"/>
            <w:tcBorders>
              <w:top w:val="single" w:sz="4" w:space="0" w:color="auto"/>
              <w:left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c>
          <w:tcPr>
            <w:tcW w:w="7245" w:type="dxa"/>
            <w:tcBorders>
              <w:top w:val="single" w:sz="4" w:space="0" w:color="auto"/>
              <w:left w:val="single" w:sz="4" w:space="0" w:color="auto"/>
              <w:right w:val="single" w:sz="4" w:space="0" w:color="auto"/>
            </w:tcBorders>
          </w:tcPr>
          <w:p w:rsidR="00FB3AE6" w:rsidRPr="007952A9" w:rsidRDefault="00475BE7"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Основные и специальные методы  рентгенологических исследований.</w:t>
            </w:r>
          </w:p>
        </w:tc>
        <w:tc>
          <w:tcPr>
            <w:tcW w:w="1556" w:type="dxa"/>
            <w:tcBorders>
              <w:top w:val="single" w:sz="4" w:space="0" w:color="auto"/>
              <w:left w:val="single" w:sz="4" w:space="0" w:color="auto"/>
              <w:right w:val="single" w:sz="4" w:space="0" w:color="auto"/>
            </w:tcBorders>
          </w:tcPr>
          <w:p w:rsidR="00FB3AE6"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FB3AE6" w:rsidRPr="007952A9" w:rsidTr="00CD2D95">
        <w:trPr>
          <w:trHeight w:val="272"/>
        </w:trPr>
        <w:tc>
          <w:tcPr>
            <w:tcW w:w="690"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3.</w:t>
            </w:r>
          </w:p>
        </w:tc>
        <w:tc>
          <w:tcPr>
            <w:tcW w:w="7245" w:type="dxa"/>
            <w:tcBorders>
              <w:top w:val="single" w:sz="4" w:space="0" w:color="auto"/>
              <w:left w:val="single" w:sz="4" w:space="0" w:color="auto"/>
              <w:bottom w:val="single" w:sz="4" w:space="0" w:color="auto"/>
              <w:right w:val="single" w:sz="4" w:space="0" w:color="auto"/>
            </w:tcBorders>
          </w:tcPr>
          <w:p w:rsidR="00FB3AE6" w:rsidRPr="007952A9" w:rsidRDefault="00475BE7"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Рентгенологическая анатомия зубов и челюстей  в норме.</w:t>
            </w:r>
          </w:p>
        </w:tc>
        <w:tc>
          <w:tcPr>
            <w:tcW w:w="1556"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83"/>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960809">
            <w:pPr>
              <w:pStyle w:val="22"/>
              <w:jc w:val="left"/>
              <w:rPr>
                <w:rFonts w:ascii="Times New Roman" w:hAnsi="Times New Roman"/>
                <w:sz w:val="24"/>
                <w:szCs w:val="24"/>
              </w:rPr>
            </w:pPr>
            <w:r w:rsidRPr="007952A9">
              <w:rPr>
                <w:rFonts w:ascii="Times New Roman" w:hAnsi="Times New Roman"/>
                <w:sz w:val="24"/>
                <w:szCs w:val="24"/>
              </w:rPr>
              <w:t>Рентгенологические  симптомы  при различных заболеваниях.</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5.</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заболеваний зубов и челюстей.</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eastAsia="Times New Roman" w:hAnsi="Times New Roman" w:cs="Times New Roman"/>
                <w:sz w:val="24"/>
                <w:szCs w:val="24"/>
                <w:lang w:val="ky-KG" w:eastAsia="ru-RU"/>
              </w:rPr>
            </w:pPr>
            <w:r w:rsidRPr="007952A9">
              <w:rPr>
                <w:rFonts w:ascii="Times New Roman" w:hAnsi="Times New Roman" w:cs="Times New Roman"/>
                <w:sz w:val="24"/>
                <w:szCs w:val="24"/>
              </w:rPr>
              <w:t>Рентгенодиагностика кист и воспалительных заболеваний  челюстей.</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7.</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заболеваний височно-нижнечелюстного сустава  и слюнных желез.</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8.</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травматических повреждений зубов и челюстей.</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475BE7">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9.</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опухолей  (</w:t>
            </w:r>
            <w:proofErr w:type="spellStart"/>
            <w:r w:rsidRPr="007952A9">
              <w:rPr>
                <w:rFonts w:ascii="Times New Roman" w:hAnsi="Times New Roman" w:cs="Times New Roman"/>
                <w:sz w:val="24"/>
                <w:szCs w:val="24"/>
              </w:rPr>
              <w:t>адамантинома</w:t>
            </w:r>
            <w:proofErr w:type="spellEnd"/>
            <w:r w:rsidRPr="007952A9">
              <w:rPr>
                <w:rFonts w:ascii="Times New Roman" w:hAnsi="Times New Roman" w:cs="Times New Roman"/>
                <w:sz w:val="24"/>
                <w:szCs w:val="24"/>
              </w:rPr>
              <w:t>).</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475BE7">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10.</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опухолей (остеома).</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475BE7">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11.</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злокачественных новообразований.</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69"/>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475BE7">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12.</w:t>
            </w: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Основы лучевой терапии.</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r>
      <w:tr w:rsidR="00475BE7" w:rsidRPr="007952A9" w:rsidTr="00CD2D95">
        <w:trPr>
          <w:trHeight w:val="283"/>
        </w:trPr>
        <w:tc>
          <w:tcPr>
            <w:tcW w:w="690"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sz w:val="24"/>
                <w:szCs w:val="24"/>
                <w:lang w:eastAsia="ru-RU"/>
              </w:rPr>
            </w:pPr>
          </w:p>
        </w:tc>
        <w:tc>
          <w:tcPr>
            <w:tcW w:w="7245"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Итого:</w:t>
            </w:r>
          </w:p>
        </w:tc>
        <w:tc>
          <w:tcPr>
            <w:tcW w:w="1556" w:type="dxa"/>
            <w:tcBorders>
              <w:top w:val="single" w:sz="4" w:space="0" w:color="auto"/>
              <w:left w:val="single" w:sz="4" w:space="0" w:color="auto"/>
              <w:bottom w:val="single" w:sz="4" w:space="0" w:color="auto"/>
              <w:right w:val="single" w:sz="4" w:space="0" w:color="auto"/>
            </w:tcBorders>
          </w:tcPr>
          <w:p w:rsidR="00475BE7" w:rsidRPr="007952A9" w:rsidRDefault="00475BE7" w:rsidP="00FB3AE6">
            <w:pPr>
              <w:spacing w:after="0" w:line="240" w:lineRule="auto"/>
              <w:jc w:val="center"/>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24</w:t>
            </w:r>
          </w:p>
        </w:tc>
      </w:tr>
    </w:tbl>
    <w:p w:rsidR="00FB3AE6" w:rsidRPr="007952A9" w:rsidRDefault="00FB3AE6" w:rsidP="00FB3AE6">
      <w:pPr>
        <w:spacing w:after="0" w:line="240" w:lineRule="auto"/>
        <w:rPr>
          <w:rFonts w:ascii="Times New Roman" w:eastAsia="Times New Roman" w:hAnsi="Times New Roman" w:cs="Times New Roman"/>
          <w:b/>
          <w:sz w:val="24"/>
          <w:szCs w:val="24"/>
          <w:lang w:eastAsia="ru-RU"/>
        </w:rPr>
      </w:pPr>
    </w:p>
    <w:p w:rsidR="00FB3AE6" w:rsidRPr="007952A9" w:rsidRDefault="00DB03DF" w:rsidP="007952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занятия – 6</w:t>
      </w:r>
      <w:r w:rsidR="00FB3AE6" w:rsidRPr="007952A9">
        <w:rPr>
          <w:rFonts w:ascii="Times New Roman" w:eastAsia="Times New Roman" w:hAnsi="Times New Roman" w:cs="Times New Roman"/>
          <w:b/>
          <w:sz w:val="24"/>
          <w:szCs w:val="24"/>
          <w:lang w:eastAsia="ru-RU"/>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65"/>
        <w:gridCol w:w="1624"/>
      </w:tblGrid>
      <w:tr w:rsidR="00FB3AE6" w:rsidRPr="007952A9" w:rsidTr="007952A9">
        <w:trPr>
          <w:cantSplit/>
          <w:trHeight w:val="474"/>
        </w:trPr>
        <w:tc>
          <w:tcPr>
            <w:tcW w:w="6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7952A9" w:rsidRDefault="00FB3AE6" w:rsidP="00FB3AE6">
            <w:pPr>
              <w:spacing w:after="0" w:line="240" w:lineRule="auto"/>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w:t>
            </w:r>
          </w:p>
          <w:p w:rsidR="00FB3AE6" w:rsidRPr="007952A9" w:rsidRDefault="00FB3AE6" w:rsidP="00FB3AE6">
            <w:pPr>
              <w:spacing w:after="0" w:line="240" w:lineRule="auto"/>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п\</w:t>
            </w:r>
            <w:proofErr w:type="gramStart"/>
            <w:r w:rsidRPr="007952A9">
              <w:rPr>
                <w:rFonts w:ascii="Times New Roman" w:eastAsia="Times New Roman" w:hAnsi="Times New Roman" w:cs="Times New Roman"/>
                <w:b/>
                <w:sz w:val="24"/>
                <w:szCs w:val="24"/>
                <w:lang w:eastAsia="ru-RU"/>
              </w:rPr>
              <w:t>п</w:t>
            </w:r>
            <w:proofErr w:type="gramEnd"/>
          </w:p>
        </w:tc>
        <w:tc>
          <w:tcPr>
            <w:tcW w:w="716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7952A9" w:rsidRDefault="00FB3AE6" w:rsidP="00FB3AE6">
            <w:pPr>
              <w:spacing w:after="0" w:line="240" w:lineRule="auto"/>
              <w:jc w:val="center"/>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Наименование тем.</w:t>
            </w:r>
          </w:p>
        </w:tc>
        <w:tc>
          <w:tcPr>
            <w:tcW w:w="162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B3AE6" w:rsidRPr="007952A9" w:rsidRDefault="00FB3AE6" w:rsidP="00FB3AE6">
            <w:pPr>
              <w:spacing w:after="0" w:line="240" w:lineRule="auto"/>
              <w:jc w:val="center"/>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Кол-во часов.</w:t>
            </w:r>
          </w:p>
        </w:tc>
      </w:tr>
      <w:tr w:rsidR="00FB3AE6" w:rsidRPr="007952A9" w:rsidTr="00CD2D95">
        <w:trPr>
          <w:cantSplit/>
          <w:trHeight w:val="285"/>
        </w:trPr>
        <w:tc>
          <w:tcPr>
            <w:tcW w:w="675" w:type="dxa"/>
            <w:vMerge w:val="restart"/>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w:t>
            </w:r>
          </w:p>
        </w:tc>
        <w:tc>
          <w:tcPr>
            <w:tcW w:w="7165" w:type="dxa"/>
            <w:vMerge w:val="restart"/>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Рентгенологическая анатомия зубов и челюстей в норме. Рентгенологические  симптомы  при различных заболеваниях.</w:t>
            </w:r>
          </w:p>
        </w:tc>
        <w:tc>
          <w:tcPr>
            <w:tcW w:w="1624" w:type="dxa"/>
            <w:vMerge w:val="restart"/>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r>
      <w:tr w:rsidR="00FB3AE6" w:rsidRPr="007952A9" w:rsidTr="00CD2D95">
        <w:trPr>
          <w:cantSplit/>
          <w:trHeight w:val="285"/>
        </w:trPr>
        <w:tc>
          <w:tcPr>
            <w:tcW w:w="675" w:type="dxa"/>
            <w:vMerge/>
            <w:tcBorders>
              <w:top w:val="single" w:sz="4" w:space="0" w:color="auto"/>
              <w:left w:val="single" w:sz="4" w:space="0" w:color="auto"/>
              <w:bottom w:val="single" w:sz="4" w:space="0" w:color="auto"/>
              <w:right w:val="single" w:sz="4" w:space="0" w:color="auto"/>
            </w:tcBorders>
            <w:vAlign w:val="center"/>
          </w:tcPr>
          <w:p w:rsidR="00FB3AE6" w:rsidRPr="007952A9" w:rsidRDefault="00FB3AE6" w:rsidP="00FB3AE6">
            <w:pPr>
              <w:spacing w:after="0" w:line="240" w:lineRule="auto"/>
              <w:rPr>
                <w:rFonts w:ascii="Times New Roman" w:eastAsia="Times New Roman" w:hAnsi="Times New Roman" w:cs="Times New Roman"/>
                <w:sz w:val="24"/>
                <w:szCs w:val="24"/>
                <w:lang w:eastAsia="ru-RU"/>
              </w:rPr>
            </w:pPr>
          </w:p>
        </w:tc>
        <w:tc>
          <w:tcPr>
            <w:tcW w:w="7165" w:type="dxa"/>
            <w:vMerge/>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rPr>
                <w:rFonts w:ascii="Times New Roman" w:eastAsia="Times New Roman" w:hAnsi="Times New Roman" w:cs="Times New Roman"/>
                <w:sz w:val="24"/>
                <w:szCs w:val="24"/>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FB3AE6" w:rsidRPr="007952A9" w:rsidRDefault="00FB3AE6" w:rsidP="00FB3AE6">
            <w:pPr>
              <w:spacing w:after="0" w:line="240" w:lineRule="auto"/>
              <w:rPr>
                <w:rFonts w:ascii="Times New Roman" w:eastAsia="Times New Roman" w:hAnsi="Times New Roman" w:cs="Times New Roman"/>
                <w:sz w:val="24"/>
                <w:szCs w:val="24"/>
                <w:lang w:eastAsia="ru-RU"/>
              </w:rPr>
            </w:pPr>
          </w:p>
        </w:tc>
      </w:tr>
      <w:tr w:rsidR="00FB3AE6" w:rsidRPr="007952A9" w:rsidTr="00CD2D95">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c>
          <w:tcPr>
            <w:tcW w:w="7165"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заболеваний зубов и челюстей.</w:t>
            </w:r>
          </w:p>
        </w:tc>
        <w:tc>
          <w:tcPr>
            <w:tcW w:w="1624" w:type="dxa"/>
            <w:tcBorders>
              <w:top w:val="single" w:sz="4" w:space="0" w:color="auto"/>
              <w:left w:val="single" w:sz="4" w:space="0" w:color="auto"/>
              <w:bottom w:val="single" w:sz="4" w:space="0" w:color="auto"/>
              <w:right w:val="single" w:sz="4" w:space="0" w:color="auto"/>
            </w:tcBorders>
            <w:vAlign w:val="center"/>
          </w:tcPr>
          <w:p w:rsidR="00FB3AE6" w:rsidRPr="007952A9" w:rsidRDefault="003F0C23"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r>
      <w:tr w:rsidR="00FB3AE6" w:rsidRPr="007952A9" w:rsidTr="00CD2D95">
        <w:trPr>
          <w:cantSplit/>
          <w:trHeight w:val="229"/>
        </w:trPr>
        <w:tc>
          <w:tcPr>
            <w:tcW w:w="675"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3.</w:t>
            </w:r>
          </w:p>
        </w:tc>
        <w:tc>
          <w:tcPr>
            <w:tcW w:w="7165"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кист и воспалительных заболеваний  челюстей.</w:t>
            </w:r>
          </w:p>
        </w:tc>
        <w:tc>
          <w:tcPr>
            <w:tcW w:w="1624"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r>
      <w:tr w:rsidR="00FB3AE6" w:rsidRPr="007952A9" w:rsidTr="00CD2D95">
        <w:trPr>
          <w:cantSplit/>
          <w:trHeight w:val="229"/>
        </w:trPr>
        <w:tc>
          <w:tcPr>
            <w:tcW w:w="675"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w:t>
            </w:r>
          </w:p>
        </w:tc>
        <w:tc>
          <w:tcPr>
            <w:tcW w:w="7165"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заболеваний височно-нижнечелюстного сустава  и слюнных желез.</w:t>
            </w:r>
          </w:p>
        </w:tc>
        <w:tc>
          <w:tcPr>
            <w:tcW w:w="1624"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r>
      <w:tr w:rsidR="003F0C23" w:rsidRPr="007952A9" w:rsidTr="00CD2D95">
        <w:trPr>
          <w:cantSplit/>
          <w:trHeight w:val="229"/>
        </w:trPr>
        <w:tc>
          <w:tcPr>
            <w:tcW w:w="675" w:type="dxa"/>
            <w:tcBorders>
              <w:top w:val="single" w:sz="4" w:space="0" w:color="auto"/>
              <w:left w:val="single" w:sz="4" w:space="0" w:color="auto"/>
              <w:bottom w:val="single" w:sz="4" w:space="0" w:color="auto"/>
              <w:right w:val="single" w:sz="4" w:space="0" w:color="auto"/>
            </w:tcBorders>
          </w:tcPr>
          <w:p w:rsidR="003F0C23" w:rsidRPr="007952A9" w:rsidRDefault="003F0C23" w:rsidP="00FB3AE6">
            <w:pPr>
              <w:spacing w:after="0" w:line="240" w:lineRule="auto"/>
              <w:jc w:val="center"/>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5.</w:t>
            </w:r>
          </w:p>
        </w:tc>
        <w:tc>
          <w:tcPr>
            <w:tcW w:w="7165" w:type="dxa"/>
            <w:tcBorders>
              <w:top w:val="single" w:sz="4" w:space="0" w:color="auto"/>
              <w:left w:val="single" w:sz="4" w:space="0" w:color="auto"/>
              <w:bottom w:val="single" w:sz="4" w:space="0" w:color="auto"/>
              <w:right w:val="single" w:sz="4" w:space="0" w:color="auto"/>
            </w:tcBorders>
          </w:tcPr>
          <w:p w:rsidR="003F0C23" w:rsidRPr="007952A9" w:rsidRDefault="003F0C23" w:rsidP="00FB3AE6">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травматических повреждений зубов и челюстей. Рентгенодиагностика опухолей.</w:t>
            </w:r>
          </w:p>
        </w:tc>
        <w:tc>
          <w:tcPr>
            <w:tcW w:w="1624" w:type="dxa"/>
            <w:tcBorders>
              <w:top w:val="single" w:sz="4" w:space="0" w:color="auto"/>
              <w:left w:val="single" w:sz="4" w:space="0" w:color="auto"/>
              <w:bottom w:val="single" w:sz="4" w:space="0" w:color="auto"/>
              <w:right w:val="single" w:sz="4" w:space="0" w:color="auto"/>
            </w:tcBorders>
          </w:tcPr>
          <w:p w:rsidR="003F0C23" w:rsidRPr="007952A9" w:rsidRDefault="003F0C23" w:rsidP="00FB3AE6">
            <w:pPr>
              <w:spacing w:after="0" w:line="240" w:lineRule="auto"/>
              <w:jc w:val="center"/>
              <w:rPr>
                <w:rFonts w:ascii="Times New Roman" w:eastAsia="Times New Roman" w:hAnsi="Times New Roman" w:cs="Times New Roman"/>
                <w:sz w:val="24"/>
                <w:szCs w:val="24"/>
                <w:lang w:eastAsia="ru-RU"/>
              </w:rPr>
            </w:pPr>
          </w:p>
        </w:tc>
      </w:tr>
      <w:tr w:rsidR="00FB3AE6" w:rsidRPr="007952A9" w:rsidTr="00CD2D95">
        <w:trPr>
          <w:cantSplit/>
          <w:trHeight w:val="280"/>
        </w:trPr>
        <w:tc>
          <w:tcPr>
            <w:tcW w:w="675"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center"/>
              <w:rPr>
                <w:rFonts w:ascii="Times New Roman" w:eastAsia="Times New Roman" w:hAnsi="Times New Roman" w:cs="Times New Roman"/>
                <w:sz w:val="24"/>
                <w:szCs w:val="24"/>
                <w:lang w:eastAsia="ru-RU"/>
              </w:rPr>
            </w:pPr>
          </w:p>
        </w:tc>
        <w:tc>
          <w:tcPr>
            <w:tcW w:w="7165" w:type="dxa"/>
            <w:tcBorders>
              <w:top w:val="single" w:sz="4" w:space="0" w:color="auto"/>
              <w:left w:val="single" w:sz="4" w:space="0" w:color="auto"/>
              <w:bottom w:val="single" w:sz="4" w:space="0" w:color="auto"/>
              <w:right w:val="single" w:sz="4" w:space="0" w:color="auto"/>
            </w:tcBorders>
          </w:tcPr>
          <w:p w:rsidR="00FB3AE6" w:rsidRPr="007952A9" w:rsidRDefault="00FB3AE6" w:rsidP="00FB3AE6">
            <w:pPr>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Итого:</w:t>
            </w:r>
          </w:p>
        </w:tc>
        <w:tc>
          <w:tcPr>
            <w:tcW w:w="1624" w:type="dxa"/>
            <w:tcBorders>
              <w:top w:val="single" w:sz="4" w:space="0" w:color="auto"/>
              <w:left w:val="single" w:sz="4" w:space="0" w:color="auto"/>
              <w:bottom w:val="single" w:sz="4" w:space="0" w:color="auto"/>
              <w:right w:val="single" w:sz="4" w:space="0" w:color="auto"/>
            </w:tcBorders>
          </w:tcPr>
          <w:p w:rsidR="00FB3AE6" w:rsidRPr="007952A9" w:rsidRDefault="003F0C23" w:rsidP="00FB3AE6">
            <w:pPr>
              <w:spacing w:after="0" w:line="240" w:lineRule="auto"/>
              <w:jc w:val="center"/>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30</w:t>
            </w:r>
          </w:p>
        </w:tc>
      </w:tr>
    </w:tbl>
    <w:p w:rsidR="001C1A75" w:rsidRPr="001C1A75" w:rsidRDefault="001C1A75" w:rsidP="001C1A75">
      <w:pPr>
        <w:spacing w:after="0" w:line="240" w:lineRule="auto"/>
        <w:jc w:val="center"/>
        <w:rPr>
          <w:rFonts w:ascii="Times New Roman CYR" w:eastAsia="Times New Roman" w:hAnsi="Times New Roman CYR" w:cs="Times New Roman"/>
          <w:b/>
          <w:sz w:val="24"/>
          <w:szCs w:val="24"/>
          <w:lang w:eastAsia="ru-RU"/>
        </w:rPr>
      </w:pPr>
    </w:p>
    <w:p w:rsidR="00FB3AE6" w:rsidRPr="00FB3AE6" w:rsidRDefault="00FB3AE6" w:rsidP="00FB3AE6">
      <w:pPr>
        <w:spacing w:after="0" w:line="240" w:lineRule="auto"/>
        <w:rPr>
          <w:rFonts w:ascii="Times New Roman" w:eastAsia="Times New Roman" w:hAnsi="Times New Roman" w:cs="Times New Roman"/>
          <w:sz w:val="24"/>
          <w:szCs w:val="24"/>
          <w:lang w:val="ky-KG" w:eastAsia="ru-RU"/>
        </w:rPr>
      </w:pPr>
    </w:p>
    <w:p w:rsidR="00FB3AE6" w:rsidRPr="00FB3AE6" w:rsidRDefault="00FB3AE6" w:rsidP="00FB3AE6">
      <w:pPr>
        <w:spacing w:after="0" w:line="240" w:lineRule="auto"/>
        <w:rPr>
          <w:rFonts w:ascii="Times New Roman" w:eastAsia="Times New Roman" w:hAnsi="Times New Roman" w:cs="Times New Roman"/>
          <w:sz w:val="24"/>
          <w:szCs w:val="24"/>
          <w:lang w:eastAsia="ru-RU"/>
        </w:rPr>
      </w:pPr>
    </w:p>
    <w:p w:rsidR="00FB3AE6" w:rsidRPr="00FB3AE6" w:rsidRDefault="00FB3AE6" w:rsidP="00DB03DF">
      <w:pPr>
        <w:tabs>
          <w:tab w:val="left" w:pos="567"/>
          <w:tab w:val="left" w:pos="1134"/>
        </w:tabs>
        <w:spacing w:after="0"/>
        <w:contextualSpacing/>
        <w:rPr>
          <w:rFonts w:ascii="Times New Roman" w:eastAsia="Times New Roman" w:hAnsi="Times New Roman" w:cs="Times New Roman"/>
          <w:b/>
          <w:sz w:val="24"/>
          <w:szCs w:val="24"/>
          <w:lang w:eastAsia="ru-RU"/>
        </w:rPr>
        <w:sectPr w:rsidR="00FB3AE6" w:rsidRPr="00FB3AE6">
          <w:footerReference w:type="default" r:id="rId11"/>
          <w:pgSz w:w="12240" w:h="15840"/>
          <w:pgMar w:top="1134" w:right="850" w:bottom="1134" w:left="1701" w:header="708" w:footer="708" w:gutter="0"/>
          <w:cols w:space="708"/>
          <w:docGrid w:linePitch="360"/>
        </w:sectPr>
      </w:pPr>
    </w:p>
    <w:p w:rsidR="00CF0127" w:rsidRPr="00FB3AE6" w:rsidRDefault="00243EA3" w:rsidP="00DB03DF">
      <w:pPr>
        <w:tabs>
          <w:tab w:val="left" w:pos="567"/>
          <w:tab w:val="left" w:pos="1134"/>
        </w:tabs>
        <w:spacing w:after="0"/>
        <w:contextualSpacing/>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val="en-US" w:eastAsia="ru-RU"/>
        </w:rPr>
        <w:lastRenderedPageBreak/>
        <w:t>V</w:t>
      </w:r>
      <w:r w:rsidR="00CF0127" w:rsidRPr="00FB3AE6">
        <w:rPr>
          <w:rFonts w:ascii="Times New Roman" w:eastAsia="Times New Roman" w:hAnsi="Times New Roman" w:cs="Times New Roman"/>
          <w:b/>
          <w:sz w:val="24"/>
          <w:szCs w:val="24"/>
          <w:lang w:eastAsia="ru-RU"/>
        </w:rPr>
        <w:t>. СОДЕРЖАНИЕ ПРОГРАММЫ</w:t>
      </w:r>
    </w:p>
    <w:p w:rsidR="00243EA3" w:rsidRPr="00FB3AE6" w:rsidRDefault="00243EA3" w:rsidP="007952A9">
      <w:pPr>
        <w:shd w:val="clear" w:color="auto" w:fill="F7CAAC" w:themeFill="accent2" w:themeFillTint="66"/>
        <w:tabs>
          <w:tab w:val="left" w:pos="720"/>
          <w:tab w:val="left" w:pos="1985"/>
          <w:tab w:val="left" w:pos="2880"/>
        </w:tabs>
        <w:spacing w:after="0"/>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b/>
          <w:bCs/>
          <w:sz w:val="24"/>
          <w:szCs w:val="24"/>
          <w:lang w:eastAsia="ru-RU"/>
        </w:rPr>
        <w:tab/>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6521"/>
        <w:gridCol w:w="5386"/>
      </w:tblGrid>
      <w:tr w:rsidR="009A7DE2" w:rsidRPr="00FB3AE6" w:rsidTr="007952A9">
        <w:trPr>
          <w:trHeight w:val="766"/>
        </w:trPr>
        <w:tc>
          <w:tcPr>
            <w:tcW w:w="567" w:type="dxa"/>
          </w:tcPr>
          <w:p w:rsidR="009A7DE2" w:rsidRPr="00FB3AE6" w:rsidRDefault="009A7DE2" w:rsidP="007952A9">
            <w:pPr>
              <w:shd w:val="clear" w:color="auto" w:fill="F7CAAC" w:themeFill="accent2" w:themeFillTint="66"/>
              <w:spacing w:after="0" w:line="240" w:lineRule="auto"/>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w:t>
            </w:r>
          </w:p>
        </w:tc>
        <w:tc>
          <w:tcPr>
            <w:tcW w:w="2268" w:type="dxa"/>
          </w:tcPr>
          <w:p w:rsidR="009A7DE2" w:rsidRPr="00FB3AE6" w:rsidRDefault="009A7DE2" w:rsidP="007952A9">
            <w:pPr>
              <w:shd w:val="clear" w:color="auto" w:fill="F7CAAC" w:themeFill="accent2" w:themeFillTint="66"/>
              <w:spacing w:after="0" w:line="240" w:lineRule="auto"/>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 xml:space="preserve">Название темы </w:t>
            </w:r>
          </w:p>
        </w:tc>
        <w:tc>
          <w:tcPr>
            <w:tcW w:w="6521" w:type="dxa"/>
          </w:tcPr>
          <w:p w:rsidR="009A7DE2" w:rsidRPr="00FB3AE6" w:rsidRDefault="009A7DE2" w:rsidP="007952A9">
            <w:pPr>
              <w:shd w:val="clear" w:color="auto" w:fill="F7CAAC" w:themeFill="accent2" w:themeFillTint="66"/>
              <w:spacing w:after="0" w:line="240" w:lineRule="auto"/>
              <w:jc w:val="center"/>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Литература</w:t>
            </w:r>
          </w:p>
        </w:tc>
        <w:tc>
          <w:tcPr>
            <w:tcW w:w="5386" w:type="dxa"/>
          </w:tcPr>
          <w:p w:rsidR="009A7DE2" w:rsidRPr="00FB3AE6" w:rsidRDefault="009A7DE2" w:rsidP="007952A9">
            <w:pPr>
              <w:shd w:val="clear" w:color="auto" w:fill="F7CAAC" w:themeFill="accent2" w:themeFillTint="66"/>
              <w:spacing w:after="0" w:line="240" w:lineRule="auto"/>
              <w:rPr>
                <w:rFonts w:ascii="Times New Roman" w:eastAsia="Times New Roman" w:hAnsi="Times New Roman" w:cs="Times New Roman"/>
                <w:b/>
                <w:sz w:val="24"/>
                <w:szCs w:val="24"/>
                <w:lang w:eastAsia="ru-RU"/>
              </w:rPr>
            </w:pPr>
            <w:r w:rsidRPr="00FB3AE6">
              <w:rPr>
                <w:rFonts w:ascii="Times New Roman" w:eastAsia="Times New Roman" w:hAnsi="Times New Roman" w:cs="Times New Roman"/>
                <w:b/>
                <w:sz w:val="24"/>
                <w:szCs w:val="24"/>
                <w:lang w:eastAsia="ru-RU"/>
              </w:rPr>
              <w:t>Подготовительные  вопросы к практическим занятиям</w:t>
            </w:r>
          </w:p>
        </w:tc>
      </w:tr>
      <w:tr w:rsidR="009A7DE2" w:rsidRPr="00FB3AE6" w:rsidTr="007952A9">
        <w:trPr>
          <w:trHeight w:val="1844"/>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1.</w:t>
            </w:r>
          </w:p>
        </w:tc>
        <w:tc>
          <w:tcPr>
            <w:tcW w:w="2268" w:type="dxa"/>
          </w:tcPr>
          <w:p w:rsidR="009A7DE2" w:rsidRPr="007952A9" w:rsidRDefault="000540F8" w:rsidP="00B47FDE">
            <w:pPr>
              <w:spacing w:after="0" w:line="240" w:lineRule="auto"/>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Организация работы рентгенологического кабинета.</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E91C41" w:rsidRPr="00DB03DF" w:rsidRDefault="00EC399C" w:rsidP="00EC399C">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12"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13"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14"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tabs>
                <w:tab w:val="left" w:pos="3045"/>
              </w:tabs>
              <w:spacing w:after="0" w:line="240" w:lineRule="auto"/>
              <w:jc w:val="both"/>
              <w:rPr>
                <w:rFonts w:ascii="Times New Roman" w:eastAsia="Times New Roman" w:hAnsi="Times New Roman" w:cs="Times New Roman"/>
                <w:color w:val="1F497D"/>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9A7DE2" w:rsidP="00C0278F">
            <w:pPr>
              <w:pStyle w:val="22"/>
              <w:numPr>
                <w:ilvl w:val="0"/>
                <w:numId w:val="21"/>
              </w:numPr>
              <w:rPr>
                <w:rFonts w:ascii="Times New Roman" w:hAnsi="Times New Roman"/>
                <w:sz w:val="24"/>
                <w:szCs w:val="24"/>
              </w:rPr>
            </w:pPr>
            <w:r w:rsidRPr="007952A9">
              <w:rPr>
                <w:rFonts w:ascii="Times New Roman" w:hAnsi="Times New Roman"/>
                <w:sz w:val="24"/>
                <w:szCs w:val="24"/>
              </w:rPr>
              <w:t xml:space="preserve"> </w:t>
            </w:r>
            <w:r w:rsidR="000540F8" w:rsidRPr="007952A9">
              <w:rPr>
                <w:rFonts w:ascii="Times New Roman" w:hAnsi="Times New Roman"/>
                <w:sz w:val="24"/>
                <w:szCs w:val="24"/>
              </w:rPr>
              <w:t>историю открытия и свойства рентгеновских лучей, их применение в медицине;</w:t>
            </w:r>
          </w:p>
          <w:p w:rsidR="000540F8" w:rsidRPr="007952A9" w:rsidRDefault="000540F8" w:rsidP="00C0278F">
            <w:pPr>
              <w:pStyle w:val="22"/>
              <w:numPr>
                <w:ilvl w:val="0"/>
                <w:numId w:val="21"/>
              </w:numPr>
              <w:rPr>
                <w:rFonts w:ascii="Times New Roman" w:hAnsi="Times New Roman"/>
                <w:sz w:val="24"/>
                <w:szCs w:val="24"/>
              </w:rPr>
            </w:pPr>
            <w:r w:rsidRPr="007952A9">
              <w:rPr>
                <w:rFonts w:ascii="Times New Roman" w:hAnsi="Times New Roman"/>
                <w:sz w:val="24"/>
                <w:szCs w:val="24"/>
              </w:rPr>
              <w:t>организацию работы рентгеновского кабинета и фотолаборатории;</w:t>
            </w:r>
          </w:p>
          <w:p w:rsidR="000540F8" w:rsidRPr="007952A9" w:rsidRDefault="000540F8" w:rsidP="00C0278F">
            <w:pPr>
              <w:pStyle w:val="22"/>
              <w:numPr>
                <w:ilvl w:val="0"/>
                <w:numId w:val="21"/>
              </w:numPr>
              <w:rPr>
                <w:rFonts w:ascii="Times New Roman" w:hAnsi="Times New Roman"/>
                <w:sz w:val="24"/>
                <w:szCs w:val="24"/>
              </w:rPr>
            </w:pPr>
            <w:r w:rsidRPr="007952A9">
              <w:rPr>
                <w:rFonts w:ascii="Times New Roman" w:hAnsi="Times New Roman"/>
                <w:sz w:val="24"/>
                <w:szCs w:val="24"/>
              </w:rPr>
              <w:t xml:space="preserve">устройство и работу  </w:t>
            </w:r>
            <w:proofErr w:type="gramStart"/>
            <w:r w:rsidRPr="007952A9">
              <w:rPr>
                <w:rFonts w:ascii="Times New Roman" w:hAnsi="Times New Roman"/>
                <w:sz w:val="24"/>
                <w:szCs w:val="24"/>
              </w:rPr>
              <w:t>дентального</w:t>
            </w:r>
            <w:proofErr w:type="gramEnd"/>
            <w:r w:rsidRPr="007952A9">
              <w:rPr>
                <w:rFonts w:ascii="Times New Roman" w:hAnsi="Times New Roman"/>
                <w:sz w:val="24"/>
                <w:szCs w:val="24"/>
              </w:rPr>
              <w:t xml:space="preserve"> </w:t>
            </w:r>
            <w:proofErr w:type="spellStart"/>
            <w:r w:rsidRPr="007952A9">
              <w:rPr>
                <w:rFonts w:ascii="Times New Roman" w:hAnsi="Times New Roman"/>
                <w:sz w:val="24"/>
                <w:szCs w:val="24"/>
              </w:rPr>
              <w:t>рентгенаппарата</w:t>
            </w:r>
            <w:proofErr w:type="spellEnd"/>
            <w:r w:rsidRPr="007952A9">
              <w:rPr>
                <w:rFonts w:ascii="Times New Roman" w:hAnsi="Times New Roman"/>
                <w:sz w:val="24"/>
                <w:szCs w:val="24"/>
              </w:rPr>
              <w:t>;</w:t>
            </w:r>
          </w:p>
          <w:p w:rsidR="009A7DE2" w:rsidRPr="007952A9" w:rsidRDefault="000540F8" w:rsidP="00D52BF5">
            <w:pPr>
              <w:pStyle w:val="22"/>
              <w:numPr>
                <w:ilvl w:val="0"/>
                <w:numId w:val="21"/>
              </w:numPr>
              <w:rPr>
                <w:rFonts w:ascii="Times New Roman" w:hAnsi="Times New Roman"/>
                <w:sz w:val="24"/>
                <w:szCs w:val="24"/>
              </w:rPr>
            </w:pPr>
            <w:r w:rsidRPr="007952A9">
              <w:rPr>
                <w:rFonts w:ascii="Times New Roman" w:hAnsi="Times New Roman"/>
                <w:sz w:val="24"/>
                <w:szCs w:val="24"/>
              </w:rPr>
              <w:t>технику безопасности и охрану труда.</w:t>
            </w:r>
          </w:p>
        </w:tc>
      </w:tr>
      <w:tr w:rsidR="009A7DE2" w:rsidRPr="00FB3AE6" w:rsidTr="007952A9">
        <w:trPr>
          <w:trHeight w:val="2252"/>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2.</w:t>
            </w:r>
          </w:p>
        </w:tc>
        <w:tc>
          <w:tcPr>
            <w:tcW w:w="2268" w:type="dxa"/>
          </w:tcPr>
          <w:p w:rsidR="009A7DE2" w:rsidRPr="007952A9" w:rsidRDefault="000540F8"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Основные и специальные методы  рентгенологических исследований</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15"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16"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17"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0540F8" w:rsidP="000540F8">
            <w:pPr>
              <w:pStyle w:val="22"/>
              <w:rPr>
                <w:rFonts w:ascii="Times New Roman" w:hAnsi="Times New Roman"/>
                <w:sz w:val="24"/>
                <w:szCs w:val="24"/>
              </w:rPr>
            </w:pPr>
            <w:r w:rsidRPr="007952A9">
              <w:rPr>
                <w:rFonts w:ascii="Times New Roman" w:hAnsi="Times New Roman"/>
                <w:b/>
                <w:sz w:val="24"/>
                <w:szCs w:val="24"/>
              </w:rPr>
              <w:t xml:space="preserve">-    </w:t>
            </w:r>
            <w:r w:rsidRPr="007952A9">
              <w:rPr>
                <w:rFonts w:ascii="Times New Roman" w:hAnsi="Times New Roman"/>
                <w:sz w:val="24"/>
                <w:szCs w:val="24"/>
              </w:rPr>
              <w:t>основные методы  Р-исследования (</w:t>
            </w:r>
            <w:proofErr w:type="gramStart"/>
            <w:r w:rsidRPr="007952A9">
              <w:rPr>
                <w:rFonts w:ascii="Times New Roman" w:hAnsi="Times New Roman"/>
                <w:sz w:val="24"/>
                <w:szCs w:val="24"/>
              </w:rPr>
              <w:t>вне</w:t>
            </w:r>
            <w:proofErr w:type="gramEnd"/>
            <w:r w:rsidRPr="007952A9">
              <w:rPr>
                <w:rFonts w:ascii="Times New Roman" w:hAnsi="Times New Roman"/>
                <w:sz w:val="24"/>
                <w:szCs w:val="24"/>
              </w:rPr>
              <w:t xml:space="preserve"> и </w:t>
            </w:r>
            <w:proofErr w:type="spellStart"/>
            <w:r w:rsidRPr="007952A9">
              <w:rPr>
                <w:rFonts w:ascii="Times New Roman" w:hAnsi="Times New Roman"/>
                <w:sz w:val="24"/>
                <w:szCs w:val="24"/>
              </w:rPr>
              <w:t>внутриротовые</w:t>
            </w:r>
            <w:proofErr w:type="spellEnd"/>
            <w:r w:rsidRPr="007952A9">
              <w:rPr>
                <w:rFonts w:ascii="Times New Roman" w:hAnsi="Times New Roman"/>
                <w:sz w:val="24"/>
                <w:szCs w:val="24"/>
              </w:rPr>
              <w:t xml:space="preserve"> Р-граммы);</w:t>
            </w:r>
          </w:p>
          <w:p w:rsidR="000540F8" w:rsidRPr="007952A9" w:rsidRDefault="000540F8" w:rsidP="00C0278F">
            <w:pPr>
              <w:pStyle w:val="22"/>
              <w:numPr>
                <w:ilvl w:val="0"/>
                <w:numId w:val="22"/>
              </w:numPr>
              <w:rPr>
                <w:rFonts w:ascii="Times New Roman" w:hAnsi="Times New Roman"/>
                <w:sz w:val="24"/>
                <w:szCs w:val="24"/>
              </w:rPr>
            </w:pPr>
            <w:r w:rsidRPr="007952A9">
              <w:rPr>
                <w:rFonts w:ascii="Times New Roman" w:hAnsi="Times New Roman"/>
                <w:sz w:val="24"/>
                <w:szCs w:val="24"/>
              </w:rPr>
              <w:t>показания  к их выполнению;</w:t>
            </w:r>
          </w:p>
          <w:p w:rsidR="000540F8" w:rsidRPr="007952A9" w:rsidRDefault="000540F8" w:rsidP="00C0278F">
            <w:pPr>
              <w:pStyle w:val="22"/>
              <w:numPr>
                <w:ilvl w:val="0"/>
                <w:numId w:val="22"/>
              </w:numPr>
              <w:rPr>
                <w:rFonts w:ascii="Times New Roman" w:hAnsi="Times New Roman"/>
                <w:sz w:val="24"/>
                <w:szCs w:val="24"/>
              </w:rPr>
            </w:pPr>
            <w:r w:rsidRPr="007952A9">
              <w:rPr>
                <w:rFonts w:ascii="Times New Roman" w:hAnsi="Times New Roman"/>
                <w:sz w:val="24"/>
                <w:szCs w:val="24"/>
              </w:rPr>
              <w:t xml:space="preserve">правило  изометрии  </w:t>
            </w:r>
            <w:proofErr w:type="spellStart"/>
            <w:r w:rsidRPr="007952A9">
              <w:rPr>
                <w:rFonts w:ascii="Times New Roman" w:hAnsi="Times New Roman"/>
                <w:sz w:val="24"/>
                <w:szCs w:val="24"/>
              </w:rPr>
              <w:t>Цешинского</w:t>
            </w:r>
            <w:proofErr w:type="spellEnd"/>
            <w:r w:rsidRPr="007952A9">
              <w:rPr>
                <w:rFonts w:ascii="Times New Roman" w:hAnsi="Times New Roman"/>
                <w:sz w:val="24"/>
                <w:szCs w:val="24"/>
              </w:rPr>
              <w:t>;</w:t>
            </w:r>
          </w:p>
          <w:p w:rsidR="000540F8" w:rsidRPr="007952A9" w:rsidRDefault="000540F8" w:rsidP="00C0278F">
            <w:pPr>
              <w:pStyle w:val="22"/>
              <w:numPr>
                <w:ilvl w:val="0"/>
                <w:numId w:val="22"/>
              </w:numPr>
              <w:rPr>
                <w:rFonts w:ascii="Times New Roman" w:hAnsi="Times New Roman"/>
                <w:sz w:val="24"/>
                <w:szCs w:val="24"/>
              </w:rPr>
            </w:pPr>
            <w:r w:rsidRPr="007952A9">
              <w:rPr>
                <w:rFonts w:ascii="Times New Roman" w:hAnsi="Times New Roman"/>
                <w:sz w:val="24"/>
                <w:szCs w:val="24"/>
              </w:rPr>
              <w:t>положение больного при    производстве снимка;</w:t>
            </w:r>
          </w:p>
          <w:p w:rsidR="000540F8" w:rsidRPr="007952A9" w:rsidRDefault="000540F8" w:rsidP="00C0278F">
            <w:pPr>
              <w:pStyle w:val="22"/>
              <w:numPr>
                <w:ilvl w:val="0"/>
                <w:numId w:val="22"/>
              </w:numPr>
              <w:rPr>
                <w:rFonts w:ascii="Times New Roman" w:hAnsi="Times New Roman"/>
                <w:sz w:val="24"/>
                <w:szCs w:val="24"/>
              </w:rPr>
            </w:pPr>
            <w:r w:rsidRPr="007952A9">
              <w:rPr>
                <w:rFonts w:ascii="Times New Roman" w:hAnsi="Times New Roman"/>
                <w:sz w:val="24"/>
                <w:szCs w:val="24"/>
              </w:rPr>
              <w:t>проекции  верхушек  корней на  коже лица;</w:t>
            </w:r>
          </w:p>
          <w:p w:rsidR="00D52BF5" w:rsidRPr="007952A9" w:rsidRDefault="000540F8" w:rsidP="008876ED">
            <w:pPr>
              <w:pStyle w:val="22"/>
              <w:numPr>
                <w:ilvl w:val="0"/>
                <w:numId w:val="22"/>
              </w:numPr>
              <w:rPr>
                <w:rFonts w:ascii="Times New Roman" w:hAnsi="Times New Roman"/>
                <w:sz w:val="24"/>
                <w:szCs w:val="24"/>
              </w:rPr>
            </w:pPr>
            <w:r w:rsidRPr="007952A9">
              <w:rPr>
                <w:rFonts w:ascii="Times New Roman" w:hAnsi="Times New Roman"/>
                <w:sz w:val="24"/>
                <w:szCs w:val="24"/>
              </w:rPr>
              <w:t>дополнительные методы Р-исследования, понятие, показания  к их  выполнению.</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3.</w:t>
            </w:r>
          </w:p>
        </w:tc>
        <w:tc>
          <w:tcPr>
            <w:tcW w:w="2268" w:type="dxa"/>
          </w:tcPr>
          <w:p w:rsidR="009A7DE2" w:rsidRPr="007952A9" w:rsidRDefault="000540F8" w:rsidP="00D52BF5">
            <w:pPr>
              <w:rPr>
                <w:rFonts w:ascii="Times New Roman" w:eastAsia="Times New Roman" w:hAnsi="Times New Roman" w:cs="Times New Roman"/>
                <w:sz w:val="24"/>
                <w:szCs w:val="24"/>
                <w:lang w:val="ky-KG" w:eastAsia="ru-RU"/>
              </w:rPr>
            </w:pPr>
            <w:r w:rsidRPr="007952A9">
              <w:rPr>
                <w:rFonts w:ascii="Times New Roman" w:hAnsi="Times New Roman" w:cs="Times New Roman"/>
                <w:sz w:val="24"/>
                <w:szCs w:val="24"/>
              </w:rPr>
              <w:t>Рентгенологическая анатомия зубов и челюстей  в норме.</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18"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19"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20"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0540F8" w:rsidP="00C0278F">
            <w:pPr>
              <w:pStyle w:val="22"/>
              <w:numPr>
                <w:ilvl w:val="0"/>
                <w:numId w:val="23"/>
              </w:numPr>
              <w:rPr>
                <w:rFonts w:ascii="Times New Roman" w:hAnsi="Times New Roman"/>
                <w:sz w:val="24"/>
                <w:szCs w:val="24"/>
              </w:rPr>
            </w:pPr>
            <w:r w:rsidRPr="007952A9">
              <w:rPr>
                <w:rFonts w:ascii="Times New Roman" w:hAnsi="Times New Roman"/>
                <w:sz w:val="24"/>
                <w:szCs w:val="24"/>
              </w:rPr>
              <w:lastRenderedPageBreak/>
              <w:t>рентгенанатомические  особенности строения челюстей и ВНЧ сустава;</w:t>
            </w:r>
          </w:p>
          <w:p w:rsidR="009A7DE2" w:rsidRPr="007952A9" w:rsidRDefault="000540F8" w:rsidP="008876ED">
            <w:pPr>
              <w:pStyle w:val="22"/>
              <w:numPr>
                <w:ilvl w:val="0"/>
                <w:numId w:val="23"/>
              </w:numPr>
              <w:rPr>
                <w:rFonts w:ascii="Times New Roman" w:hAnsi="Times New Roman"/>
                <w:sz w:val="24"/>
                <w:szCs w:val="24"/>
              </w:rPr>
            </w:pPr>
            <w:r w:rsidRPr="007952A9">
              <w:rPr>
                <w:rFonts w:ascii="Times New Roman" w:hAnsi="Times New Roman"/>
                <w:sz w:val="24"/>
                <w:szCs w:val="24"/>
                <w:lang w:val="en-US"/>
              </w:rPr>
              <w:t>R</w:t>
            </w:r>
            <w:r w:rsidRPr="007952A9">
              <w:rPr>
                <w:rFonts w:ascii="Times New Roman" w:hAnsi="Times New Roman"/>
                <w:sz w:val="24"/>
                <w:szCs w:val="24"/>
              </w:rPr>
              <w:t>-изображение зубов и челюстей в норме в зависимости от возраста (взрослые, дети, старики).</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lastRenderedPageBreak/>
              <w:t>4</w:t>
            </w:r>
          </w:p>
        </w:tc>
        <w:tc>
          <w:tcPr>
            <w:tcW w:w="2268" w:type="dxa"/>
          </w:tcPr>
          <w:p w:rsidR="009A7DE2" w:rsidRPr="007952A9" w:rsidRDefault="000540F8" w:rsidP="00D52BF5">
            <w:pPr>
              <w:pStyle w:val="33"/>
              <w:rPr>
                <w:rFonts w:ascii="Times New Roman" w:hAnsi="Times New Roman" w:cs="Times New Roman"/>
                <w:b/>
                <w:sz w:val="24"/>
                <w:szCs w:val="24"/>
              </w:rPr>
            </w:pPr>
            <w:r w:rsidRPr="007952A9">
              <w:rPr>
                <w:rFonts w:ascii="Times New Roman" w:hAnsi="Times New Roman" w:cs="Times New Roman"/>
                <w:sz w:val="24"/>
                <w:szCs w:val="24"/>
              </w:rPr>
              <w:t>Рентгенологические  симптомы  при различных заболеваниях.</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21"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22"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23"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0540F8" w:rsidP="000540F8">
            <w:pPr>
              <w:pStyle w:val="22"/>
              <w:rPr>
                <w:rFonts w:ascii="Times New Roman" w:hAnsi="Times New Roman"/>
                <w:sz w:val="24"/>
                <w:szCs w:val="24"/>
              </w:rPr>
            </w:pPr>
            <w:proofErr w:type="gramStart"/>
            <w:r w:rsidRPr="007952A9">
              <w:rPr>
                <w:rFonts w:ascii="Times New Roman" w:eastAsiaTheme="minorHAnsi" w:hAnsi="Times New Roman"/>
                <w:sz w:val="24"/>
                <w:szCs w:val="24"/>
                <w:lang w:eastAsia="en-US"/>
              </w:rPr>
              <w:t>-</w:t>
            </w:r>
            <w:r w:rsidRPr="007952A9">
              <w:rPr>
                <w:rFonts w:ascii="Times New Roman" w:hAnsi="Times New Roman"/>
                <w:sz w:val="24"/>
                <w:szCs w:val="24"/>
              </w:rPr>
              <w:t xml:space="preserve">основные </w:t>
            </w:r>
            <w:r w:rsidRPr="007952A9">
              <w:rPr>
                <w:rFonts w:ascii="Times New Roman" w:hAnsi="Times New Roman"/>
                <w:sz w:val="24"/>
                <w:szCs w:val="24"/>
                <w:lang w:val="en-US"/>
              </w:rPr>
              <w:t>R</w:t>
            </w:r>
            <w:r w:rsidRPr="007952A9">
              <w:rPr>
                <w:rFonts w:ascii="Times New Roman" w:hAnsi="Times New Roman"/>
                <w:sz w:val="24"/>
                <w:szCs w:val="24"/>
              </w:rPr>
              <w:t>-симптомы   при патологических процессах в костной ткани;</w:t>
            </w:r>
            <w:proofErr w:type="gramEnd"/>
          </w:p>
          <w:p w:rsidR="009A7DE2" w:rsidRPr="007952A9" w:rsidRDefault="000540F8" w:rsidP="000540F8">
            <w:pPr>
              <w:spacing w:after="0"/>
              <w:rPr>
                <w:rFonts w:ascii="Times New Roman" w:hAnsi="Times New Roman" w:cs="Times New Roman"/>
                <w:sz w:val="24"/>
                <w:szCs w:val="24"/>
              </w:rPr>
            </w:pPr>
            <w:r w:rsidRPr="007952A9">
              <w:rPr>
                <w:rFonts w:ascii="Times New Roman" w:hAnsi="Times New Roman" w:cs="Times New Roman"/>
                <w:sz w:val="24"/>
                <w:szCs w:val="24"/>
                <w:lang w:val="en-US"/>
              </w:rPr>
              <w:t>-</w:t>
            </w:r>
            <w:r w:rsidRPr="007952A9">
              <w:rPr>
                <w:rFonts w:ascii="Times New Roman" w:hAnsi="Times New Roman" w:cs="Times New Roman"/>
                <w:sz w:val="24"/>
                <w:szCs w:val="24"/>
              </w:rPr>
              <w:t>схему анализа</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5</w:t>
            </w:r>
          </w:p>
        </w:tc>
        <w:tc>
          <w:tcPr>
            <w:tcW w:w="2268" w:type="dxa"/>
          </w:tcPr>
          <w:p w:rsidR="009A7DE2" w:rsidRPr="007952A9" w:rsidRDefault="000540F8" w:rsidP="00D52BF5">
            <w:pPr>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заболеваний зубов и челюстей.</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7952A9" w:rsidRDefault="00EC399C" w:rsidP="00EC399C">
            <w:pPr>
              <w:spacing w:after="0" w:line="240" w:lineRule="auto"/>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Рентгенодиагностика в терапевтической стоматологии 2011</w:t>
            </w:r>
          </w:p>
        </w:tc>
        <w:tc>
          <w:tcPr>
            <w:tcW w:w="5386" w:type="dxa"/>
          </w:tcPr>
          <w:p w:rsidR="000540F8" w:rsidRPr="007952A9" w:rsidRDefault="000540F8" w:rsidP="000540F8">
            <w:pPr>
              <w:pStyle w:val="22"/>
              <w:rPr>
                <w:rFonts w:ascii="Times New Roman" w:hAnsi="Times New Roman"/>
                <w:sz w:val="24"/>
                <w:szCs w:val="24"/>
              </w:rPr>
            </w:pPr>
            <w:r w:rsidRPr="007952A9">
              <w:rPr>
                <w:rFonts w:ascii="Times New Roman" w:hAnsi="Times New Roman"/>
                <w:sz w:val="24"/>
                <w:szCs w:val="24"/>
              </w:rPr>
              <w:t xml:space="preserve">- </w:t>
            </w:r>
            <w:r w:rsidRPr="007952A9">
              <w:rPr>
                <w:rFonts w:ascii="Times New Roman" w:hAnsi="Times New Roman"/>
                <w:sz w:val="24"/>
                <w:szCs w:val="24"/>
                <w:lang w:val="en-US"/>
              </w:rPr>
              <w:t>R</w:t>
            </w:r>
            <w:r w:rsidRPr="007952A9">
              <w:rPr>
                <w:rFonts w:ascii="Times New Roman" w:hAnsi="Times New Roman"/>
                <w:sz w:val="24"/>
                <w:szCs w:val="24"/>
              </w:rPr>
              <w:t>-симптомы  при кариесе, изменениях  в пульпе зуба,   периодонта;</w:t>
            </w:r>
          </w:p>
          <w:p w:rsidR="009A7DE2" w:rsidRPr="007952A9" w:rsidRDefault="000540F8" w:rsidP="007952A9">
            <w:pPr>
              <w:pStyle w:val="22"/>
              <w:rPr>
                <w:rFonts w:ascii="Times New Roman" w:hAnsi="Times New Roman"/>
                <w:sz w:val="24"/>
                <w:szCs w:val="24"/>
              </w:rPr>
            </w:pPr>
            <w:r w:rsidRPr="007952A9">
              <w:rPr>
                <w:rFonts w:ascii="Times New Roman" w:hAnsi="Times New Roman"/>
                <w:sz w:val="24"/>
                <w:szCs w:val="24"/>
              </w:rPr>
              <w:t xml:space="preserve">- </w:t>
            </w:r>
            <w:r w:rsidRPr="007952A9">
              <w:rPr>
                <w:rFonts w:ascii="Times New Roman" w:hAnsi="Times New Roman"/>
                <w:sz w:val="24"/>
                <w:szCs w:val="24"/>
                <w:lang w:val="en-US"/>
              </w:rPr>
              <w:t>R</w:t>
            </w:r>
            <w:r w:rsidRPr="007952A9">
              <w:rPr>
                <w:rFonts w:ascii="Times New Roman" w:hAnsi="Times New Roman"/>
                <w:sz w:val="24"/>
                <w:szCs w:val="24"/>
              </w:rPr>
              <w:t>-симптомы на различных стадиях пародонтита  и при  пародонтозе.</w:t>
            </w:r>
          </w:p>
        </w:tc>
      </w:tr>
      <w:tr w:rsidR="009A7DE2" w:rsidRPr="00FB3AE6" w:rsidTr="007952A9">
        <w:trPr>
          <w:trHeight w:val="1979"/>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6</w:t>
            </w:r>
          </w:p>
        </w:tc>
        <w:tc>
          <w:tcPr>
            <w:tcW w:w="2268" w:type="dxa"/>
          </w:tcPr>
          <w:p w:rsidR="009A7DE2" w:rsidRPr="007952A9" w:rsidRDefault="000540F8" w:rsidP="00D52BF5">
            <w:pPr>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кист и воспалительных заболеваний  челюстей.</w:t>
            </w:r>
          </w:p>
        </w:tc>
        <w:tc>
          <w:tcPr>
            <w:tcW w:w="6521" w:type="dxa"/>
          </w:tcPr>
          <w:p w:rsidR="007D4511" w:rsidRPr="007952A9" w:rsidRDefault="007D4511" w:rsidP="007D4511">
            <w:pPr>
              <w:spacing w:after="0" w:line="240" w:lineRule="auto"/>
              <w:rPr>
                <w:rFonts w:ascii="Times New Roman" w:eastAsia="Times New Roman" w:hAnsi="Times New Roman" w:cs="Times New Roman"/>
                <w:b/>
                <w:sz w:val="24"/>
                <w:szCs w:val="24"/>
                <w:lang w:eastAsia="ru-RU"/>
              </w:rPr>
            </w:pPr>
          </w:p>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pStyle w:val="33"/>
              <w:spacing w:after="0" w:line="240" w:lineRule="auto"/>
              <w:ind w:left="360"/>
              <w:jc w:val="both"/>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24"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25"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26"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pStyle w:val="33"/>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0540F8" w:rsidP="00C0278F">
            <w:pPr>
              <w:pStyle w:val="22"/>
              <w:numPr>
                <w:ilvl w:val="0"/>
                <w:numId w:val="24"/>
              </w:numPr>
              <w:rPr>
                <w:rFonts w:ascii="Times New Roman" w:hAnsi="Times New Roman"/>
                <w:sz w:val="24"/>
                <w:szCs w:val="24"/>
              </w:rPr>
            </w:pPr>
            <w:r w:rsidRPr="007952A9">
              <w:rPr>
                <w:rFonts w:ascii="Times New Roman" w:hAnsi="Times New Roman"/>
                <w:sz w:val="24"/>
                <w:szCs w:val="24"/>
              </w:rPr>
              <w:t>симптомы кист  челюстей, их взаимоотношения с  верхнечелюстной пазухи и нижнечелюстным каналом;</w:t>
            </w:r>
          </w:p>
          <w:p w:rsidR="000540F8" w:rsidRPr="007952A9" w:rsidRDefault="000540F8" w:rsidP="00C0278F">
            <w:pPr>
              <w:pStyle w:val="22"/>
              <w:numPr>
                <w:ilvl w:val="0"/>
                <w:numId w:val="24"/>
              </w:numPr>
              <w:rPr>
                <w:rFonts w:ascii="Times New Roman" w:hAnsi="Times New Roman"/>
                <w:sz w:val="24"/>
                <w:szCs w:val="24"/>
              </w:rPr>
            </w:pPr>
            <w:r w:rsidRPr="007952A9">
              <w:rPr>
                <w:rFonts w:ascii="Times New Roman" w:hAnsi="Times New Roman"/>
                <w:sz w:val="24"/>
                <w:szCs w:val="24"/>
              </w:rPr>
              <w:t>сроки появления  симптомов при остеомиелите;</w:t>
            </w:r>
          </w:p>
          <w:p w:rsidR="000540F8" w:rsidRPr="007952A9" w:rsidRDefault="000540F8" w:rsidP="00C0278F">
            <w:pPr>
              <w:pStyle w:val="22"/>
              <w:numPr>
                <w:ilvl w:val="0"/>
                <w:numId w:val="24"/>
              </w:numPr>
              <w:rPr>
                <w:rFonts w:ascii="Times New Roman" w:hAnsi="Times New Roman"/>
                <w:sz w:val="24"/>
                <w:szCs w:val="24"/>
              </w:rPr>
            </w:pPr>
            <w:r w:rsidRPr="007952A9">
              <w:rPr>
                <w:rFonts w:ascii="Times New Roman" w:hAnsi="Times New Roman"/>
                <w:sz w:val="24"/>
                <w:szCs w:val="24"/>
              </w:rPr>
              <w:t>R-симптомы  при остром и хроническом гайморите;</w:t>
            </w:r>
          </w:p>
          <w:p w:rsidR="009A7DE2" w:rsidRPr="007952A9" w:rsidRDefault="000540F8" w:rsidP="000540F8">
            <w:pPr>
              <w:rPr>
                <w:rFonts w:ascii="Times New Roman" w:hAnsi="Times New Roman" w:cs="Times New Roman"/>
                <w:sz w:val="24"/>
                <w:szCs w:val="24"/>
              </w:rPr>
            </w:pPr>
            <w:r w:rsidRPr="007952A9">
              <w:rPr>
                <w:rFonts w:ascii="Times New Roman" w:hAnsi="Times New Roman" w:cs="Times New Roman"/>
                <w:sz w:val="24"/>
                <w:szCs w:val="24"/>
              </w:rPr>
              <w:t xml:space="preserve">реакцию  надкостницы и </w:t>
            </w:r>
            <w:r w:rsidRPr="007952A9">
              <w:rPr>
                <w:rFonts w:ascii="Times New Roman" w:hAnsi="Times New Roman" w:cs="Times New Roman"/>
                <w:sz w:val="24"/>
                <w:szCs w:val="24"/>
                <w:lang w:val="en-US"/>
              </w:rPr>
              <w:t>R</w:t>
            </w:r>
            <w:r w:rsidRPr="007952A9">
              <w:rPr>
                <w:rFonts w:ascii="Times New Roman" w:hAnsi="Times New Roman" w:cs="Times New Roman"/>
                <w:sz w:val="24"/>
                <w:szCs w:val="24"/>
              </w:rPr>
              <w:t>-симптомы при  остеомиелите</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lastRenderedPageBreak/>
              <w:t>7</w:t>
            </w:r>
          </w:p>
        </w:tc>
        <w:tc>
          <w:tcPr>
            <w:tcW w:w="2268" w:type="dxa"/>
          </w:tcPr>
          <w:p w:rsidR="009A7DE2" w:rsidRPr="007952A9" w:rsidRDefault="000540F8" w:rsidP="00D52BF5">
            <w:pPr>
              <w:pStyle w:val="33"/>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заболеваний височно-нижнечелюстного сустава  и слюнных желез.</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27"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28"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29"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0540F8" w:rsidRPr="007952A9" w:rsidRDefault="000540F8" w:rsidP="00C0278F">
            <w:pPr>
              <w:pStyle w:val="22"/>
              <w:numPr>
                <w:ilvl w:val="0"/>
                <w:numId w:val="25"/>
              </w:numPr>
              <w:rPr>
                <w:rFonts w:ascii="Times New Roman" w:hAnsi="Times New Roman"/>
                <w:sz w:val="24"/>
                <w:szCs w:val="24"/>
              </w:rPr>
            </w:pPr>
            <w:r w:rsidRPr="007952A9">
              <w:rPr>
                <w:rFonts w:ascii="Times New Roman" w:hAnsi="Times New Roman"/>
                <w:sz w:val="24"/>
                <w:szCs w:val="24"/>
              </w:rPr>
              <w:t xml:space="preserve">методы </w:t>
            </w:r>
            <w:r w:rsidRPr="007952A9">
              <w:rPr>
                <w:rFonts w:ascii="Times New Roman" w:hAnsi="Times New Roman"/>
                <w:sz w:val="24"/>
                <w:szCs w:val="24"/>
                <w:lang w:val="en-US"/>
              </w:rPr>
              <w:t>R</w:t>
            </w:r>
            <w:r w:rsidRPr="007952A9">
              <w:rPr>
                <w:rFonts w:ascii="Times New Roman" w:hAnsi="Times New Roman"/>
                <w:sz w:val="24"/>
                <w:szCs w:val="24"/>
              </w:rPr>
              <w:t>-исследования ВНЧ сустава  и слюнных желез;</w:t>
            </w:r>
          </w:p>
          <w:p w:rsidR="009A7DE2" w:rsidRPr="007952A9" w:rsidRDefault="000540F8" w:rsidP="008876ED">
            <w:pPr>
              <w:pStyle w:val="22"/>
              <w:numPr>
                <w:ilvl w:val="0"/>
                <w:numId w:val="25"/>
              </w:numPr>
              <w:rPr>
                <w:rFonts w:ascii="Times New Roman" w:hAnsi="Times New Roman"/>
                <w:sz w:val="24"/>
                <w:szCs w:val="24"/>
              </w:rPr>
            </w:pPr>
            <w:r w:rsidRPr="007952A9">
              <w:rPr>
                <w:rFonts w:ascii="Times New Roman" w:hAnsi="Times New Roman"/>
                <w:sz w:val="24"/>
                <w:szCs w:val="24"/>
                <w:lang w:val="en-US"/>
              </w:rPr>
              <w:t>R</w:t>
            </w:r>
            <w:r w:rsidRPr="007952A9">
              <w:rPr>
                <w:rFonts w:ascii="Times New Roman" w:hAnsi="Times New Roman"/>
                <w:sz w:val="24"/>
                <w:szCs w:val="24"/>
              </w:rPr>
              <w:t>-</w:t>
            </w:r>
            <w:proofErr w:type="gramStart"/>
            <w:r w:rsidRPr="007952A9">
              <w:rPr>
                <w:rFonts w:ascii="Times New Roman" w:hAnsi="Times New Roman"/>
                <w:sz w:val="24"/>
                <w:szCs w:val="24"/>
              </w:rPr>
              <w:t>картина  при</w:t>
            </w:r>
            <w:proofErr w:type="gramEnd"/>
            <w:r w:rsidRPr="007952A9">
              <w:rPr>
                <w:rFonts w:ascii="Times New Roman" w:hAnsi="Times New Roman"/>
                <w:sz w:val="24"/>
                <w:szCs w:val="24"/>
              </w:rPr>
              <w:t xml:space="preserve"> заболеваниях  сустава и слюнных желез.</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val="en-US" w:eastAsia="ru-RU"/>
              </w:rPr>
            </w:pPr>
            <w:r w:rsidRPr="007952A9">
              <w:rPr>
                <w:rFonts w:ascii="Times New Roman" w:eastAsia="Times New Roman" w:hAnsi="Times New Roman" w:cs="Times New Roman"/>
                <w:sz w:val="24"/>
                <w:szCs w:val="24"/>
                <w:lang w:val="en-US" w:eastAsia="ru-RU"/>
              </w:rPr>
              <w:t>8</w:t>
            </w:r>
          </w:p>
        </w:tc>
        <w:tc>
          <w:tcPr>
            <w:tcW w:w="2268" w:type="dxa"/>
          </w:tcPr>
          <w:p w:rsidR="009A7DE2" w:rsidRPr="007952A9" w:rsidRDefault="00FB106C" w:rsidP="00B47FDE">
            <w:pPr>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травматических повреждений зубов и челюстей</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30"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31"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32"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FB106C" w:rsidRPr="007952A9" w:rsidRDefault="00FB106C" w:rsidP="00C0278F">
            <w:pPr>
              <w:pStyle w:val="22"/>
              <w:numPr>
                <w:ilvl w:val="0"/>
                <w:numId w:val="26"/>
              </w:numPr>
              <w:rPr>
                <w:rFonts w:ascii="Times New Roman" w:hAnsi="Times New Roman"/>
                <w:sz w:val="24"/>
                <w:szCs w:val="24"/>
              </w:rPr>
            </w:pPr>
            <w:r w:rsidRPr="007952A9">
              <w:rPr>
                <w:rFonts w:ascii="Times New Roman" w:hAnsi="Times New Roman"/>
                <w:sz w:val="24"/>
                <w:szCs w:val="24"/>
              </w:rPr>
              <w:t>Рентгенологические  симптомы при вывихах и переломах зубов;</w:t>
            </w:r>
          </w:p>
          <w:p w:rsidR="009A7DE2" w:rsidRPr="007952A9" w:rsidRDefault="00FB106C" w:rsidP="008876ED">
            <w:pPr>
              <w:pStyle w:val="22"/>
              <w:numPr>
                <w:ilvl w:val="0"/>
                <w:numId w:val="26"/>
              </w:numPr>
              <w:rPr>
                <w:rFonts w:ascii="Times New Roman" w:hAnsi="Times New Roman"/>
                <w:sz w:val="24"/>
                <w:szCs w:val="24"/>
              </w:rPr>
            </w:pPr>
            <w:r w:rsidRPr="007952A9">
              <w:rPr>
                <w:rFonts w:ascii="Times New Roman" w:hAnsi="Times New Roman"/>
                <w:sz w:val="24"/>
                <w:szCs w:val="24"/>
                <w:lang w:val="en-US"/>
              </w:rPr>
              <w:t>R</w:t>
            </w:r>
            <w:r w:rsidRPr="007952A9">
              <w:rPr>
                <w:rFonts w:ascii="Times New Roman" w:hAnsi="Times New Roman"/>
                <w:sz w:val="24"/>
                <w:szCs w:val="24"/>
              </w:rPr>
              <w:t xml:space="preserve">- </w:t>
            </w:r>
            <w:proofErr w:type="gramStart"/>
            <w:r w:rsidRPr="007952A9">
              <w:rPr>
                <w:rFonts w:ascii="Times New Roman" w:hAnsi="Times New Roman"/>
                <w:sz w:val="24"/>
                <w:szCs w:val="24"/>
              </w:rPr>
              <w:t>симптомы</w:t>
            </w:r>
            <w:proofErr w:type="gramEnd"/>
            <w:r w:rsidRPr="007952A9">
              <w:rPr>
                <w:rFonts w:ascii="Times New Roman" w:hAnsi="Times New Roman"/>
                <w:sz w:val="24"/>
                <w:szCs w:val="24"/>
              </w:rPr>
              <w:t xml:space="preserve">   при переломах челюстей  и вывихах.</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val="en-US" w:eastAsia="ru-RU"/>
              </w:rPr>
            </w:pPr>
            <w:r w:rsidRPr="007952A9">
              <w:rPr>
                <w:rFonts w:ascii="Times New Roman" w:eastAsia="Times New Roman" w:hAnsi="Times New Roman" w:cs="Times New Roman"/>
                <w:sz w:val="24"/>
                <w:szCs w:val="24"/>
                <w:lang w:val="en-US" w:eastAsia="ru-RU"/>
              </w:rPr>
              <w:t>10</w:t>
            </w:r>
          </w:p>
        </w:tc>
        <w:tc>
          <w:tcPr>
            <w:tcW w:w="2268" w:type="dxa"/>
          </w:tcPr>
          <w:p w:rsidR="009A7DE2" w:rsidRPr="007952A9" w:rsidRDefault="00FB106C" w:rsidP="00FB106C">
            <w:pPr>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опухолей  (</w:t>
            </w:r>
            <w:proofErr w:type="spellStart"/>
            <w:r w:rsidRPr="007952A9">
              <w:rPr>
                <w:rFonts w:ascii="Times New Roman" w:hAnsi="Times New Roman" w:cs="Times New Roman"/>
                <w:sz w:val="24"/>
                <w:szCs w:val="24"/>
              </w:rPr>
              <w:t>адамантинома</w:t>
            </w:r>
            <w:proofErr w:type="spellEnd"/>
            <w:r w:rsidRPr="007952A9">
              <w:rPr>
                <w:rFonts w:ascii="Times New Roman" w:hAnsi="Times New Roman" w:cs="Times New Roman"/>
                <w:sz w:val="24"/>
                <w:szCs w:val="24"/>
              </w:rPr>
              <w:t>).</w:t>
            </w:r>
          </w:p>
        </w:tc>
        <w:tc>
          <w:tcPr>
            <w:tcW w:w="6521" w:type="dxa"/>
          </w:tcPr>
          <w:p w:rsidR="00EC399C" w:rsidRPr="007952A9" w:rsidRDefault="009A7DE2" w:rsidP="00EC399C">
            <w:pPr>
              <w:jc w:val="center"/>
              <w:rPr>
                <w:rFonts w:ascii="Times New Roman" w:hAnsi="Times New Roman" w:cs="Times New Roman"/>
                <w:sz w:val="24"/>
                <w:szCs w:val="24"/>
              </w:rPr>
            </w:pPr>
            <w:r w:rsidRPr="007952A9">
              <w:rPr>
                <w:rFonts w:ascii="Times New Roman" w:hAnsi="Times New Roman" w:cs="Times New Roman"/>
                <w:b/>
                <w:sz w:val="24"/>
                <w:szCs w:val="24"/>
              </w:rPr>
              <w:t xml:space="preserve"> </w:t>
            </w:r>
            <w:r w:rsidR="00EC399C" w:rsidRPr="007952A9">
              <w:rPr>
                <w:rFonts w:ascii="Times New Roman" w:hAnsi="Times New Roman" w:cs="Times New Roman"/>
                <w:sz w:val="24"/>
                <w:szCs w:val="24"/>
              </w:rPr>
              <w:t>Герасимова Л.</w:t>
            </w:r>
            <w:proofErr w:type="gramStart"/>
            <w:r w:rsidR="00EC399C" w:rsidRPr="007952A9">
              <w:rPr>
                <w:rFonts w:ascii="Times New Roman" w:hAnsi="Times New Roman" w:cs="Times New Roman"/>
                <w:sz w:val="24"/>
                <w:szCs w:val="24"/>
              </w:rPr>
              <w:t>П</w:t>
            </w:r>
            <w:proofErr w:type="gramEnd"/>
            <w:r w:rsidR="00EC399C" w:rsidRPr="007952A9">
              <w:rPr>
                <w:rFonts w:ascii="Times New Roman" w:hAnsi="Times New Roman" w:cs="Times New Roman"/>
                <w:sz w:val="24"/>
                <w:szCs w:val="24"/>
              </w:rPr>
              <w:t xml:space="preserve"> </w:t>
            </w:r>
          </w:p>
          <w:p w:rsidR="009A7DE2" w:rsidRPr="00DB03DF" w:rsidRDefault="00EC399C" w:rsidP="00EC399C">
            <w:pPr>
              <w:pStyle w:val="33"/>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33"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34"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35"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pStyle w:val="33"/>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lastRenderedPageBreak/>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6B6F22" w:rsidRPr="007952A9" w:rsidRDefault="006B6F22" w:rsidP="00C0278F">
            <w:pPr>
              <w:pStyle w:val="22"/>
              <w:numPr>
                <w:ilvl w:val="0"/>
                <w:numId w:val="27"/>
              </w:numPr>
              <w:rPr>
                <w:rFonts w:ascii="Times New Roman" w:hAnsi="Times New Roman"/>
                <w:sz w:val="24"/>
                <w:szCs w:val="24"/>
              </w:rPr>
            </w:pPr>
            <w:r w:rsidRPr="007952A9">
              <w:rPr>
                <w:rFonts w:ascii="Times New Roman" w:hAnsi="Times New Roman"/>
                <w:sz w:val="24"/>
                <w:szCs w:val="24"/>
              </w:rPr>
              <w:lastRenderedPageBreak/>
              <w:t xml:space="preserve">виды  </w:t>
            </w:r>
            <w:proofErr w:type="spellStart"/>
            <w:r w:rsidRPr="007952A9">
              <w:rPr>
                <w:rFonts w:ascii="Times New Roman" w:hAnsi="Times New Roman"/>
                <w:sz w:val="24"/>
                <w:szCs w:val="24"/>
              </w:rPr>
              <w:t>одонтогенных</w:t>
            </w:r>
            <w:proofErr w:type="spellEnd"/>
            <w:r w:rsidRPr="007952A9">
              <w:rPr>
                <w:rFonts w:ascii="Times New Roman" w:hAnsi="Times New Roman"/>
                <w:sz w:val="24"/>
                <w:szCs w:val="24"/>
              </w:rPr>
              <w:t xml:space="preserve"> доброкачественных  опухолей, R-снимка, дифференциальную  диагностику</w:t>
            </w:r>
          </w:p>
          <w:p w:rsidR="006B6F22" w:rsidRPr="007952A9" w:rsidRDefault="006B6F22" w:rsidP="00C0278F">
            <w:pPr>
              <w:pStyle w:val="22"/>
              <w:numPr>
                <w:ilvl w:val="0"/>
                <w:numId w:val="27"/>
              </w:numPr>
              <w:rPr>
                <w:rFonts w:ascii="Times New Roman" w:hAnsi="Times New Roman"/>
                <w:sz w:val="24"/>
                <w:szCs w:val="24"/>
              </w:rPr>
            </w:pPr>
            <w:r w:rsidRPr="007952A9">
              <w:rPr>
                <w:rFonts w:ascii="Times New Roman" w:hAnsi="Times New Roman"/>
                <w:sz w:val="24"/>
                <w:szCs w:val="24"/>
              </w:rPr>
              <w:t>происхождение опухолей</w:t>
            </w:r>
          </w:p>
          <w:p w:rsidR="006B6F22" w:rsidRPr="007952A9" w:rsidRDefault="006B6F22" w:rsidP="00C0278F">
            <w:pPr>
              <w:pStyle w:val="22"/>
              <w:numPr>
                <w:ilvl w:val="0"/>
                <w:numId w:val="27"/>
              </w:numPr>
              <w:rPr>
                <w:rFonts w:ascii="Times New Roman" w:hAnsi="Times New Roman"/>
                <w:sz w:val="24"/>
                <w:szCs w:val="24"/>
              </w:rPr>
            </w:pPr>
            <w:r w:rsidRPr="007952A9">
              <w:rPr>
                <w:rFonts w:ascii="Times New Roman" w:hAnsi="Times New Roman"/>
                <w:sz w:val="24"/>
                <w:szCs w:val="24"/>
              </w:rPr>
              <w:t>локализацию</w:t>
            </w:r>
          </w:p>
          <w:p w:rsidR="006B6F22" w:rsidRPr="007952A9" w:rsidRDefault="006B6F22" w:rsidP="00C0278F">
            <w:pPr>
              <w:pStyle w:val="22"/>
              <w:numPr>
                <w:ilvl w:val="0"/>
                <w:numId w:val="27"/>
              </w:numPr>
              <w:rPr>
                <w:rFonts w:ascii="Times New Roman" w:hAnsi="Times New Roman"/>
                <w:sz w:val="24"/>
                <w:szCs w:val="24"/>
              </w:rPr>
            </w:pPr>
            <w:r w:rsidRPr="007952A9">
              <w:rPr>
                <w:rFonts w:ascii="Times New Roman" w:hAnsi="Times New Roman"/>
                <w:sz w:val="24"/>
                <w:szCs w:val="24"/>
                <w:lang w:val="en-US"/>
              </w:rPr>
              <w:t>R</w:t>
            </w:r>
            <w:r w:rsidRPr="007952A9">
              <w:rPr>
                <w:rFonts w:ascii="Times New Roman" w:hAnsi="Times New Roman"/>
                <w:sz w:val="24"/>
                <w:szCs w:val="24"/>
              </w:rPr>
              <w:t>-снимок</w:t>
            </w:r>
          </w:p>
          <w:p w:rsidR="009A7DE2" w:rsidRPr="007952A9" w:rsidRDefault="006B6F22" w:rsidP="006B6F22">
            <w:pPr>
              <w:pStyle w:val="33"/>
              <w:rPr>
                <w:rFonts w:ascii="Times New Roman" w:hAnsi="Times New Roman" w:cs="Times New Roman"/>
                <w:sz w:val="24"/>
                <w:szCs w:val="24"/>
              </w:rPr>
            </w:pPr>
            <w:r w:rsidRPr="007952A9">
              <w:rPr>
                <w:rFonts w:ascii="Times New Roman" w:hAnsi="Times New Roman" w:cs="Times New Roman"/>
                <w:sz w:val="24"/>
                <w:szCs w:val="24"/>
              </w:rPr>
              <w:t>-     дифференциальную  диагностику</w:t>
            </w: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val="en-US" w:eastAsia="ru-RU"/>
              </w:rPr>
            </w:pPr>
            <w:r w:rsidRPr="007952A9">
              <w:rPr>
                <w:rFonts w:ascii="Times New Roman" w:eastAsia="Times New Roman" w:hAnsi="Times New Roman" w:cs="Times New Roman"/>
                <w:sz w:val="24"/>
                <w:szCs w:val="24"/>
                <w:lang w:val="en-US" w:eastAsia="ru-RU"/>
              </w:rPr>
              <w:lastRenderedPageBreak/>
              <w:t>11</w:t>
            </w:r>
          </w:p>
        </w:tc>
        <w:tc>
          <w:tcPr>
            <w:tcW w:w="2268" w:type="dxa"/>
          </w:tcPr>
          <w:p w:rsidR="009A7DE2" w:rsidRPr="007952A9" w:rsidRDefault="006B6F22" w:rsidP="006B6F22">
            <w:pPr>
              <w:rPr>
                <w:rFonts w:ascii="Times New Roman" w:hAnsi="Times New Roman" w:cs="Times New Roman"/>
                <w:b/>
                <w:sz w:val="24"/>
                <w:szCs w:val="24"/>
              </w:rPr>
            </w:pPr>
            <w:r w:rsidRPr="007952A9">
              <w:rPr>
                <w:rFonts w:ascii="Times New Roman" w:hAnsi="Times New Roman" w:cs="Times New Roman"/>
                <w:sz w:val="24"/>
                <w:szCs w:val="24"/>
              </w:rPr>
              <w:t>Рентгенодиагностика  злокачественных новообразований.</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36"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37"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38"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6B6F22" w:rsidRPr="007952A9" w:rsidRDefault="006B6F22" w:rsidP="00C0278F">
            <w:pPr>
              <w:pStyle w:val="22"/>
              <w:numPr>
                <w:ilvl w:val="0"/>
                <w:numId w:val="28"/>
              </w:numPr>
              <w:rPr>
                <w:rFonts w:ascii="Times New Roman" w:hAnsi="Times New Roman"/>
                <w:sz w:val="24"/>
                <w:szCs w:val="24"/>
              </w:rPr>
            </w:pPr>
            <w:r w:rsidRPr="007952A9">
              <w:rPr>
                <w:rFonts w:ascii="Times New Roman" w:hAnsi="Times New Roman"/>
                <w:sz w:val="24"/>
                <w:szCs w:val="24"/>
              </w:rPr>
              <w:t xml:space="preserve">происхождение, локализацию; </w:t>
            </w:r>
          </w:p>
          <w:p w:rsidR="006B6F22" w:rsidRPr="007952A9" w:rsidRDefault="006B6F22" w:rsidP="00C0278F">
            <w:pPr>
              <w:pStyle w:val="22"/>
              <w:numPr>
                <w:ilvl w:val="0"/>
                <w:numId w:val="28"/>
              </w:numPr>
              <w:rPr>
                <w:rFonts w:ascii="Times New Roman" w:hAnsi="Times New Roman"/>
                <w:sz w:val="24"/>
                <w:szCs w:val="24"/>
              </w:rPr>
            </w:pPr>
            <w:r w:rsidRPr="007952A9">
              <w:rPr>
                <w:rFonts w:ascii="Times New Roman" w:hAnsi="Times New Roman"/>
                <w:sz w:val="24"/>
                <w:szCs w:val="24"/>
              </w:rPr>
              <w:t xml:space="preserve">варианты </w:t>
            </w:r>
            <w:r w:rsidRPr="007952A9">
              <w:rPr>
                <w:rFonts w:ascii="Times New Roman" w:hAnsi="Times New Roman"/>
                <w:sz w:val="24"/>
                <w:szCs w:val="24"/>
                <w:lang w:val="en-US"/>
              </w:rPr>
              <w:t>R</w:t>
            </w:r>
            <w:r w:rsidRPr="007952A9">
              <w:rPr>
                <w:rFonts w:ascii="Times New Roman" w:hAnsi="Times New Roman"/>
                <w:sz w:val="24"/>
                <w:szCs w:val="24"/>
              </w:rPr>
              <w:t>-снимки  злокачественных опухолей.</w:t>
            </w:r>
          </w:p>
          <w:p w:rsidR="009A7DE2" w:rsidRPr="007952A9" w:rsidRDefault="009A7DE2" w:rsidP="00765919">
            <w:pPr>
              <w:pStyle w:val="33"/>
              <w:rPr>
                <w:rFonts w:ascii="Times New Roman" w:hAnsi="Times New Roman" w:cs="Times New Roman"/>
                <w:sz w:val="24"/>
                <w:szCs w:val="24"/>
              </w:rPr>
            </w:pPr>
          </w:p>
        </w:tc>
      </w:tr>
      <w:tr w:rsidR="009A7DE2" w:rsidRPr="00FB3AE6" w:rsidTr="007952A9">
        <w:trPr>
          <w:trHeight w:val="471"/>
        </w:trPr>
        <w:tc>
          <w:tcPr>
            <w:tcW w:w="567" w:type="dxa"/>
          </w:tcPr>
          <w:p w:rsidR="009A7DE2" w:rsidRPr="007952A9" w:rsidRDefault="009A7DE2" w:rsidP="00243EA3">
            <w:pPr>
              <w:spacing w:after="0" w:line="240" w:lineRule="auto"/>
              <w:jc w:val="both"/>
              <w:rPr>
                <w:rFonts w:ascii="Times New Roman" w:eastAsia="Times New Roman" w:hAnsi="Times New Roman" w:cs="Times New Roman"/>
                <w:sz w:val="24"/>
                <w:szCs w:val="24"/>
                <w:lang w:val="en-US" w:eastAsia="ru-RU"/>
              </w:rPr>
            </w:pPr>
            <w:r w:rsidRPr="007952A9">
              <w:rPr>
                <w:rFonts w:ascii="Times New Roman" w:eastAsia="Times New Roman" w:hAnsi="Times New Roman" w:cs="Times New Roman"/>
                <w:sz w:val="24"/>
                <w:szCs w:val="24"/>
                <w:lang w:val="en-US" w:eastAsia="ru-RU"/>
              </w:rPr>
              <w:t>12</w:t>
            </w:r>
          </w:p>
        </w:tc>
        <w:tc>
          <w:tcPr>
            <w:tcW w:w="2268" w:type="dxa"/>
          </w:tcPr>
          <w:p w:rsidR="009A7DE2" w:rsidRPr="007952A9" w:rsidRDefault="00960809" w:rsidP="00B47FDE">
            <w:pPr>
              <w:rPr>
                <w:rFonts w:ascii="Times New Roman" w:hAnsi="Times New Roman" w:cs="Times New Roman"/>
                <w:b/>
                <w:sz w:val="24"/>
                <w:szCs w:val="24"/>
              </w:rPr>
            </w:pPr>
            <w:r w:rsidRPr="007952A9">
              <w:rPr>
                <w:rFonts w:ascii="Times New Roman" w:hAnsi="Times New Roman" w:cs="Times New Roman"/>
                <w:b/>
                <w:sz w:val="24"/>
                <w:szCs w:val="24"/>
              </w:rPr>
              <w:t xml:space="preserve"> </w:t>
            </w:r>
            <w:r w:rsidR="006B6F22" w:rsidRPr="007952A9">
              <w:rPr>
                <w:rFonts w:ascii="Times New Roman" w:hAnsi="Times New Roman" w:cs="Times New Roman"/>
                <w:sz w:val="24"/>
                <w:szCs w:val="24"/>
              </w:rPr>
              <w:t>Основы лучевой терапии.</w:t>
            </w:r>
          </w:p>
        </w:tc>
        <w:tc>
          <w:tcPr>
            <w:tcW w:w="6521" w:type="dxa"/>
          </w:tcPr>
          <w:p w:rsidR="00EC399C" w:rsidRPr="007952A9" w:rsidRDefault="00EC399C" w:rsidP="00EC399C">
            <w:pPr>
              <w:jc w:val="center"/>
              <w:rPr>
                <w:rFonts w:ascii="Times New Roman" w:hAnsi="Times New Roman" w:cs="Times New Roman"/>
                <w:sz w:val="24"/>
                <w:szCs w:val="24"/>
              </w:rPr>
            </w:pPr>
            <w:r w:rsidRPr="007952A9">
              <w:rPr>
                <w:rFonts w:ascii="Times New Roman" w:hAnsi="Times New Roman" w:cs="Times New Roman"/>
                <w:sz w:val="24"/>
                <w:szCs w:val="24"/>
              </w:rPr>
              <w:t>Герасимова Л.</w:t>
            </w:r>
            <w:proofErr w:type="gramStart"/>
            <w:r w:rsidRPr="007952A9">
              <w:rPr>
                <w:rFonts w:ascii="Times New Roman" w:hAnsi="Times New Roman" w:cs="Times New Roman"/>
                <w:sz w:val="24"/>
                <w:szCs w:val="24"/>
              </w:rPr>
              <w:t>П</w:t>
            </w:r>
            <w:proofErr w:type="gramEnd"/>
            <w:r w:rsidRPr="007952A9">
              <w:rPr>
                <w:rFonts w:ascii="Times New Roman" w:hAnsi="Times New Roman" w:cs="Times New Roman"/>
                <w:sz w:val="24"/>
                <w:szCs w:val="24"/>
              </w:rPr>
              <w:t xml:space="preserve"> </w:t>
            </w:r>
          </w:p>
          <w:p w:rsidR="009A7DE2" w:rsidRPr="00DB03DF" w:rsidRDefault="00EC399C" w:rsidP="00EC399C">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Рентгенодиагностика в терапевтической стоматологии 2011</w:t>
            </w:r>
          </w:p>
          <w:p w:rsidR="007952A9" w:rsidRPr="00A5635E" w:rsidRDefault="007952A9" w:rsidP="007952A9">
            <w:pPr>
              <w:spacing w:after="0" w:line="240" w:lineRule="auto"/>
              <w:jc w:val="center"/>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b/>
                <w:sz w:val="24"/>
                <w:szCs w:val="24"/>
                <w:lang w:eastAsia="ru-RU"/>
              </w:rPr>
              <w:t>Интернет-ресурсы:</w:t>
            </w:r>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1/Сайт для стоматологов: </w:t>
            </w:r>
            <w:hyperlink r:id="rId39"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stomatolog</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2/Сайт для стоматологических факультетов: </w:t>
            </w:r>
            <w:hyperlink r:id="rId40"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wwwstomfak</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sz w:val="24"/>
                <w:szCs w:val="24"/>
                <w:lang w:eastAsia="ru-RU"/>
              </w:rPr>
              <w:t xml:space="preserve">3Медицинский сайт для стоматологов: </w:t>
            </w:r>
            <w:hyperlink r:id="rId41" w:history="1">
              <w:r w:rsidRPr="007952A9">
                <w:rPr>
                  <w:rFonts w:ascii="Times New Roman" w:eastAsia="Times New Roman" w:hAnsi="Times New Roman" w:cs="Times New Roman"/>
                  <w:color w:val="0000FF"/>
                  <w:sz w:val="24"/>
                  <w:szCs w:val="24"/>
                  <w:u w:val="single"/>
                  <w:lang w:val="en-US" w:eastAsia="ru-RU"/>
                </w:rPr>
                <w:t>http</w:t>
              </w:r>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www</w:t>
              </w:r>
              <w:r w:rsidRPr="007952A9">
                <w:rPr>
                  <w:rFonts w:ascii="Times New Roman" w:eastAsia="Times New Roman" w:hAnsi="Times New Roman" w:cs="Times New Roman"/>
                  <w:color w:val="0000FF"/>
                  <w:sz w:val="24"/>
                  <w:szCs w:val="24"/>
                  <w:u w:val="single"/>
                  <w:lang w:eastAsia="ru-RU"/>
                </w:rPr>
                <w:t>.</w:t>
              </w:r>
              <w:proofErr w:type="spellStart"/>
              <w:r w:rsidRPr="007952A9">
                <w:rPr>
                  <w:rFonts w:ascii="Times New Roman" w:eastAsia="Times New Roman" w:hAnsi="Times New Roman" w:cs="Times New Roman"/>
                  <w:color w:val="0000FF"/>
                  <w:sz w:val="24"/>
                  <w:szCs w:val="24"/>
                  <w:u w:val="single"/>
                  <w:lang w:val="en-US" w:eastAsia="ru-RU"/>
                </w:rPr>
                <w:t>webmedinfo</w:t>
              </w:r>
              <w:proofErr w:type="spellEnd"/>
              <w:r w:rsidRPr="007952A9">
                <w:rPr>
                  <w:rFonts w:ascii="Times New Roman" w:eastAsia="Times New Roman" w:hAnsi="Times New Roman" w:cs="Times New Roman"/>
                  <w:color w:val="0000FF"/>
                  <w:sz w:val="24"/>
                  <w:szCs w:val="24"/>
                  <w:u w:val="single"/>
                  <w:lang w:eastAsia="ru-RU"/>
                </w:rPr>
                <w:t>.</w:t>
              </w:r>
              <w:r w:rsidRPr="007952A9">
                <w:rPr>
                  <w:rFonts w:ascii="Times New Roman" w:eastAsia="Times New Roman" w:hAnsi="Times New Roman" w:cs="Times New Roman"/>
                  <w:color w:val="0000FF"/>
                  <w:sz w:val="24"/>
                  <w:szCs w:val="24"/>
                  <w:u w:val="single"/>
                  <w:lang w:val="en-US" w:eastAsia="ru-RU"/>
                </w:rPr>
                <w:t>ru</w:t>
              </w:r>
              <w:r w:rsidRPr="007952A9">
                <w:rPr>
                  <w:rFonts w:ascii="Times New Roman" w:eastAsia="Times New Roman" w:hAnsi="Times New Roman" w:cs="Times New Roman"/>
                  <w:color w:val="0000FF"/>
                  <w:sz w:val="24"/>
                  <w:szCs w:val="24"/>
                  <w:u w:val="single"/>
                  <w:lang w:eastAsia="ru-RU"/>
                </w:rPr>
                <w:t>/</w:t>
              </w:r>
            </w:hyperlink>
          </w:p>
          <w:p w:rsidR="007952A9" w:rsidRPr="007952A9" w:rsidRDefault="007952A9" w:rsidP="007952A9">
            <w:p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7952A9">
              <w:rPr>
                <w:rFonts w:ascii="Times New Roman" w:eastAsia="Times New Roman" w:hAnsi="Times New Roman" w:cs="Times New Roman"/>
                <w:sz w:val="24"/>
                <w:szCs w:val="24"/>
                <w:lang w:eastAsia="ru-RU"/>
              </w:rPr>
              <w:t>3/Медицинская библиотека:</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7952A9">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7952A9">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7952A9" w:rsidRPr="007952A9" w:rsidRDefault="007952A9" w:rsidP="007952A9">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4/Сайт для студентов медиков:</w:t>
            </w:r>
            <w:r w:rsidRPr="007952A9">
              <w:rPr>
                <w:rFonts w:ascii="Times New Roman" w:eastAsia="Times New Roman" w:hAnsi="Times New Roman" w:cs="Times New Roman"/>
                <w:color w:val="1F497D"/>
                <w:sz w:val="24"/>
                <w:szCs w:val="24"/>
                <w:lang w:val="en-US" w:eastAsia="ru-RU"/>
              </w:rPr>
              <w:t>http</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www</w:t>
            </w:r>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med</w:t>
            </w:r>
            <w:r w:rsidRPr="007952A9">
              <w:rPr>
                <w:rFonts w:ascii="Times New Roman" w:eastAsia="Times New Roman" w:hAnsi="Times New Roman" w:cs="Times New Roman"/>
                <w:color w:val="1F497D"/>
                <w:sz w:val="24"/>
                <w:szCs w:val="24"/>
                <w:lang w:eastAsia="ru-RU"/>
              </w:rPr>
              <w:t>.-</w:t>
            </w:r>
            <w:proofErr w:type="spellStart"/>
            <w:r w:rsidRPr="007952A9">
              <w:rPr>
                <w:rFonts w:ascii="Times New Roman" w:eastAsia="Times New Roman" w:hAnsi="Times New Roman" w:cs="Times New Roman"/>
                <w:color w:val="1F497D"/>
                <w:sz w:val="24"/>
                <w:szCs w:val="24"/>
                <w:lang w:val="en-US" w:eastAsia="ru-RU"/>
              </w:rPr>
              <w:t>edu</w:t>
            </w:r>
            <w:proofErr w:type="spellEnd"/>
            <w:r w:rsidRPr="007952A9">
              <w:rPr>
                <w:rFonts w:ascii="Times New Roman" w:eastAsia="Times New Roman" w:hAnsi="Times New Roman" w:cs="Times New Roman"/>
                <w:color w:val="1F497D"/>
                <w:sz w:val="24"/>
                <w:szCs w:val="24"/>
                <w:lang w:eastAsia="ru-RU"/>
              </w:rPr>
              <w:t>.</w:t>
            </w:r>
            <w:r w:rsidRPr="007952A9">
              <w:rPr>
                <w:rFonts w:ascii="Times New Roman" w:eastAsia="Times New Roman" w:hAnsi="Times New Roman" w:cs="Times New Roman"/>
                <w:color w:val="1F497D"/>
                <w:sz w:val="24"/>
                <w:szCs w:val="24"/>
                <w:lang w:val="en-US" w:eastAsia="ru-RU"/>
              </w:rPr>
              <w:t>ru</w:t>
            </w:r>
            <w:r w:rsidRPr="007952A9">
              <w:rPr>
                <w:rFonts w:ascii="Times New Roman" w:eastAsia="Times New Roman" w:hAnsi="Times New Roman" w:cs="Times New Roman"/>
                <w:color w:val="1F497D"/>
                <w:sz w:val="24"/>
                <w:szCs w:val="24"/>
                <w:lang w:eastAsia="ru-RU"/>
              </w:rPr>
              <w:t>/</w:t>
            </w:r>
          </w:p>
        </w:tc>
        <w:tc>
          <w:tcPr>
            <w:tcW w:w="5386" w:type="dxa"/>
          </w:tcPr>
          <w:p w:rsidR="006B6F22" w:rsidRPr="007952A9" w:rsidRDefault="006B6F22" w:rsidP="00C0278F">
            <w:pPr>
              <w:pStyle w:val="22"/>
              <w:numPr>
                <w:ilvl w:val="0"/>
                <w:numId w:val="29"/>
              </w:numPr>
              <w:rPr>
                <w:rFonts w:ascii="Times New Roman" w:hAnsi="Times New Roman"/>
                <w:sz w:val="24"/>
                <w:szCs w:val="24"/>
              </w:rPr>
            </w:pPr>
            <w:r w:rsidRPr="007952A9">
              <w:rPr>
                <w:rFonts w:ascii="Times New Roman" w:hAnsi="Times New Roman"/>
                <w:sz w:val="24"/>
                <w:szCs w:val="24"/>
              </w:rPr>
              <w:t xml:space="preserve">биологическое действие </w:t>
            </w:r>
            <w:r w:rsidRPr="007952A9">
              <w:rPr>
                <w:rFonts w:ascii="Times New Roman" w:hAnsi="Times New Roman"/>
                <w:sz w:val="24"/>
                <w:szCs w:val="24"/>
                <w:lang w:val="en-US"/>
              </w:rPr>
              <w:t>R</w:t>
            </w:r>
            <w:r w:rsidRPr="007952A9">
              <w:rPr>
                <w:rFonts w:ascii="Times New Roman" w:hAnsi="Times New Roman"/>
                <w:sz w:val="24"/>
                <w:szCs w:val="24"/>
              </w:rPr>
              <w:t>-излучения;</w:t>
            </w:r>
          </w:p>
          <w:p w:rsidR="006B6F22" w:rsidRPr="007952A9" w:rsidRDefault="006B6F22" w:rsidP="00C0278F">
            <w:pPr>
              <w:pStyle w:val="22"/>
              <w:numPr>
                <w:ilvl w:val="0"/>
                <w:numId w:val="29"/>
              </w:numPr>
              <w:rPr>
                <w:rFonts w:ascii="Times New Roman" w:hAnsi="Times New Roman"/>
                <w:sz w:val="24"/>
                <w:szCs w:val="24"/>
              </w:rPr>
            </w:pPr>
            <w:r w:rsidRPr="007952A9">
              <w:rPr>
                <w:rFonts w:ascii="Times New Roman" w:hAnsi="Times New Roman"/>
                <w:sz w:val="24"/>
                <w:szCs w:val="24"/>
              </w:rPr>
              <w:t>особенности  санации полости рта при подготовке пациента  к различным методам  лучевой терапии;</w:t>
            </w:r>
          </w:p>
          <w:p w:rsidR="006B6F22" w:rsidRPr="007952A9" w:rsidRDefault="006B6F22" w:rsidP="00C0278F">
            <w:pPr>
              <w:pStyle w:val="22"/>
              <w:numPr>
                <w:ilvl w:val="0"/>
                <w:numId w:val="29"/>
              </w:numPr>
              <w:rPr>
                <w:rFonts w:ascii="Times New Roman" w:hAnsi="Times New Roman"/>
                <w:sz w:val="24"/>
                <w:szCs w:val="24"/>
              </w:rPr>
            </w:pPr>
            <w:r w:rsidRPr="007952A9">
              <w:rPr>
                <w:rFonts w:ascii="Times New Roman" w:hAnsi="Times New Roman"/>
                <w:sz w:val="24"/>
                <w:szCs w:val="24"/>
              </w:rPr>
              <w:t>общие и местные  реакции организма  после проведения лучевой терапии;</w:t>
            </w:r>
          </w:p>
          <w:p w:rsidR="009A7DE2" w:rsidRPr="007952A9" w:rsidRDefault="006B6F22" w:rsidP="008876ED">
            <w:pPr>
              <w:pStyle w:val="22"/>
              <w:numPr>
                <w:ilvl w:val="0"/>
                <w:numId w:val="29"/>
              </w:numPr>
              <w:rPr>
                <w:rFonts w:ascii="Times New Roman" w:hAnsi="Times New Roman"/>
                <w:sz w:val="24"/>
                <w:szCs w:val="24"/>
              </w:rPr>
            </w:pPr>
            <w:r w:rsidRPr="007952A9">
              <w:rPr>
                <w:rFonts w:ascii="Times New Roman" w:hAnsi="Times New Roman"/>
                <w:sz w:val="24"/>
                <w:szCs w:val="24"/>
              </w:rPr>
              <w:t>дача рекомендаций по уходу за полостью рта  для улучшения общего состояния.</w:t>
            </w:r>
          </w:p>
        </w:tc>
      </w:tr>
    </w:tbl>
    <w:p w:rsidR="00243EA3" w:rsidRPr="00FB3AE6" w:rsidRDefault="00243EA3" w:rsidP="00243EA3">
      <w:pPr>
        <w:tabs>
          <w:tab w:val="left" w:pos="720"/>
          <w:tab w:val="left" w:pos="1985"/>
          <w:tab w:val="left" w:pos="2880"/>
        </w:tabs>
        <w:spacing w:after="0"/>
        <w:jc w:val="both"/>
        <w:rPr>
          <w:rFonts w:ascii="Times New Roman" w:eastAsia="Times New Roman" w:hAnsi="Times New Roman" w:cs="Times New Roman"/>
          <w:sz w:val="24"/>
          <w:szCs w:val="24"/>
          <w:lang w:eastAsia="ru-RU"/>
        </w:rPr>
      </w:pPr>
    </w:p>
    <w:p w:rsidR="00243EA3" w:rsidRPr="00FB3AE6" w:rsidRDefault="00243EA3" w:rsidP="00243EA3">
      <w:pPr>
        <w:rPr>
          <w:rFonts w:ascii="Times New Roman" w:hAnsi="Times New Roman" w:cs="Times New Roman"/>
          <w:b/>
          <w:sz w:val="24"/>
          <w:szCs w:val="24"/>
        </w:rPr>
      </w:pPr>
    </w:p>
    <w:p w:rsidR="007F63A8" w:rsidRPr="00FB3AE6" w:rsidRDefault="007F63A8" w:rsidP="00243EA3">
      <w:pPr>
        <w:rPr>
          <w:rFonts w:ascii="Times New Roman" w:hAnsi="Times New Roman" w:cs="Times New Roman"/>
          <w:b/>
          <w:sz w:val="24"/>
          <w:szCs w:val="24"/>
        </w:rPr>
      </w:pPr>
    </w:p>
    <w:p w:rsidR="007F63A8" w:rsidRPr="00FB3AE6" w:rsidRDefault="007F63A8" w:rsidP="00243EA3">
      <w:pPr>
        <w:rPr>
          <w:rFonts w:ascii="Times New Roman" w:hAnsi="Times New Roman" w:cs="Times New Roman"/>
          <w:b/>
          <w:sz w:val="24"/>
          <w:szCs w:val="24"/>
        </w:rPr>
        <w:sectPr w:rsidR="007F63A8" w:rsidRPr="00FB3AE6" w:rsidSect="00CF0127">
          <w:pgSz w:w="15840" w:h="12240" w:orient="landscape"/>
          <w:pgMar w:top="1701" w:right="1134" w:bottom="850" w:left="1134" w:header="708" w:footer="708" w:gutter="0"/>
          <w:cols w:space="708"/>
          <w:docGrid w:linePitch="360"/>
        </w:sectPr>
      </w:pPr>
    </w:p>
    <w:p w:rsidR="007F63A8" w:rsidRPr="00FB3AE6" w:rsidRDefault="007F63A8" w:rsidP="00243EA3">
      <w:pPr>
        <w:rPr>
          <w:rFonts w:ascii="Times New Roman" w:hAnsi="Times New Roman" w:cs="Times New Roman"/>
          <w:b/>
          <w:sz w:val="24"/>
          <w:szCs w:val="24"/>
        </w:rPr>
      </w:pPr>
    </w:p>
    <w:p w:rsidR="00243EA3" w:rsidRPr="00FB3AE6" w:rsidRDefault="00243EA3" w:rsidP="000A2021">
      <w:pPr>
        <w:tabs>
          <w:tab w:val="left" w:pos="567"/>
          <w:tab w:val="left" w:pos="1134"/>
        </w:tabs>
        <w:spacing w:after="0"/>
        <w:ind w:left="142" w:firstLine="425"/>
        <w:contextualSpacing/>
        <w:jc w:val="center"/>
        <w:rPr>
          <w:rFonts w:ascii="Times New Roman" w:eastAsia="Times New Roman" w:hAnsi="Times New Roman" w:cs="Times New Roman"/>
          <w:b/>
          <w:sz w:val="24"/>
          <w:szCs w:val="24"/>
          <w:lang w:val="kk-KZ" w:eastAsia="ru-RU"/>
        </w:rPr>
      </w:pPr>
      <w:r w:rsidRPr="00FB3AE6">
        <w:rPr>
          <w:rFonts w:ascii="Times New Roman" w:eastAsia="Times New Roman" w:hAnsi="Times New Roman" w:cs="Times New Roman"/>
          <w:b/>
          <w:sz w:val="24"/>
          <w:szCs w:val="24"/>
          <w:lang w:val="en-US" w:eastAsia="ru-RU"/>
        </w:rPr>
        <w:t>VI</w:t>
      </w:r>
      <w:r w:rsidRPr="00FB3AE6">
        <w:rPr>
          <w:rFonts w:ascii="Times New Roman" w:eastAsia="Times New Roman" w:hAnsi="Times New Roman" w:cs="Times New Roman"/>
          <w:b/>
          <w:sz w:val="24"/>
          <w:szCs w:val="24"/>
          <w:lang w:eastAsia="ru-RU"/>
        </w:rPr>
        <w:t xml:space="preserve">. </w:t>
      </w:r>
      <w:r w:rsidRPr="00FB3AE6">
        <w:rPr>
          <w:rFonts w:ascii="Times New Roman" w:eastAsia="Times New Roman" w:hAnsi="Times New Roman" w:cs="Times New Roman"/>
          <w:b/>
          <w:sz w:val="24"/>
          <w:szCs w:val="24"/>
          <w:lang w:val="kk-KZ" w:eastAsia="ru-RU"/>
        </w:rPr>
        <w:t xml:space="preserve">ПОЛИТИКА </w:t>
      </w:r>
      <w:r w:rsidRPr="00FB3AE6">
        <w:rPr>
          <w:rFonts w:ascii="Times New Roman" w:eastAsia="Times New Roman" w:hAnsi="Times New Roman" w:cs="Times New Roman"/>
          <w:b/>
          <w:sz w:val="24"/>
          <w:szCs w:val="24"/>
          <w:lang w:eastAsia="ru-RU"/>
        </w:rPr>
        <w:t>И</w:t>
      </w:r>
      <w:r w:rsidRPr="00FB3AE6">
        <w:rPr>
          <w:rFonts w:ascii="Times New Roman" w:eastAsia="Times New Roman" w:hAnsi="Times New Roman" w:cs="Times New Roman"/>
          <w:b/>
          <w:sz w:val="24"/>
          <w:szCs w:val="24"/>
          <w:lang w:val="kk-KZ" w:eastAsia="ru-RU"/>
        </w:rPr>
        <w:t xml:space="preserve"> ПРОЦЕДУРА ОЦЕНКИ ЗНАНИЙ</w:t>
      </w:r>
    </w:p>
    <w:p w:rsidR="00243EA3" w:rsidRPr="007952A9" w:rsidRDefault="00243EA3" w:rsidP="007952A9">
      <w:pPr>
        <w:jc w:val="center"/>
        <w:rPr>
          <w:rFonts w:ascii="Times New Roman" w:eastAsia="Times New Roman" w:hAnsi="Times New Roman" w:cs="Times New Roman"/>
          <w:b/>
          <w:sz w:val="24"/>
          <w:szCs w:val="24"/>
          <w:lang w:val="en-US" w:eastAsia="ru-RU"/>
        </w:rPr>
      </w:pPr>
      <w:r w:rsidRPr="00FB3AE6">
        <w:rPr>
          <w:rFonts w:ascii="Times New Roman" w:eastAsia="Times New Roman" w:hAnsi="Times New Roman" w:cs="Times New Roman"/>
          <w:b/>
          <w:sz w:val="24"/>
          <w:szCs w:val="24"/>
          <w:lang w:eastAsia="ru-RU"/>
        </w:rPr>
        <w:t>Шкала оценки результатов обучения</w:t>
      </w:r>
    </w:p>
    <w:tbl>
      <w:tblPr>
        <w:tblStyle w:val="a4"/>
        <w:tblW w:w="0" w:type="auto"/>
        <w:tblInd w:w="108" w:type="dxa"/>
        <w:tblLayout w:type="fixed"/>
        <w:tblLook w:val="04A0" w:firstRow="1" w:lastRow="0" w:firstColumn="1" w:lastColumn="0" w:noHBand="0" w:noVBand="1"/>
      </w:tblPr>
      <w:tblGrid>
        <w:gridCol w:w="1134"/>
        <w:gridCol w:w="2268"/>
        <w:gridCol w:w="1560"/>
        <w:gridCol w:w="4677"/>
      </w:tblGrid>
      <w:tr w:rsidR="00DF6D24" w:rsidRPr="00FB3AE6" w:rsidTr="007952A9">
        <w:tc>
          <w:tcPr>
            <w:tcW w:w="1134" w:type="dxa"/>
            <w:shd w:val="clear" w:color="auto" w:fill="F7CAAC" w:themeFill="accent2" w:themeFillTint="66"/>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Оценка </w:t>
            </w:r>
          </w:p>
        </w:tc>
        <w:tc>
          <w:tcPr>
            <w:tcW w:w="2268" w:type="dxa"/>
            <w:shd w:val="clear" w:color="auto" w:fill="F7CAAC" w:themeFill="accent2" w:themeFillTint="66"/>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 xml:space="preserve">Определение </w:t>
            </w:r>
          </w:p>
        </w:tc>
        <w:tc>
          <w:tcPr>
            <w:tcW w:w="1560" w:type="dxa"/>
            <w:shd w:val="clear" w:color="auto" w:fill="F7CAAC" w:themeFill="accent2" w:themeFillTint="66"/>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Оценка ECTS</w:t>
            </w:r>
          </w:p>
        </w:tc>
        <w:tc>
          <w:tcPr>
            <w:tcW w:w="4677" w:type="dxa"/>
            <w:shd w:val="clear" w:color="auto" w:fill="F7CAAC" w:themeFill="accent2" w:themeFillTint="66"/>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Определение </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 xml:space="preserve">ECTS </w:t>
            </w:r>
          </w:p>
        </w:tc>
      </w:tr>
      <w:tr w:rsidR="00DF6D24" w:rsidRPr="00FB3AE6" w:rsidTr="00DF6D24">
        <w:tc>
          <w:tcPr>
            <w:tcW w:w="1134"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5</w:t>
            </w:r>
          </w:p>
        </w:tc>
        <w:tc>
          <w:tcPr>
            <w:tcW w:w="2268"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Отлично/зачтено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А</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«отлично» - отличный результат с минимальными ошибками</w:t>
            </w:r>
          </w:p>
        </w:tc>
      </w:tr>
      <w:tr w:rsidR="00DF6D24" w:rsidRPr="00FB3AE6" w:rsidTr="00DF6D24">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4</w:t>
            </w: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Хорошо/зачтено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В</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«очень хорошо» - вышесредний результат</w:t>
            </w:r>
          </w:p>
        </w:tc>
      </w:tr>
      <w:tr w:rsidR="00DF6D24" w:rsidRPr="00FB3AE6" w:rsidTr="00DF6D24">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С</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«хорошо» - средний результат с заметными ошибками</w:t>
            </w:r>
          </w:p>
        </w:tc>
      </w:tr>
      <w:tr w:rsidR="00DF6D24" w:rsidRPr="00FB3AE6" w:rsidTr="00DF6D24">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3</w:t>
            </w: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Удовлетворительно/</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Зачтено</w:t>
            </w: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D</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«удовлетворительно» - слабый результат со значительными недостатками</w:t>
            </w:r>
          </w:p>
        </w:tc>
      </w:tr>
      <w:tr w:rsidR="00DF6D24" w:rsidRPr="00FB3AE6" w:rsidTr="00DF6D24">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E</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w:t>
            </w:r>
            <w:proofErr w:type="gramStart"/>
            <w:r w:rsidRPr="00FB3AE6">
              <w:rPr>
                <w:rFonts w:ascii="Times New Roman" w:hAnsi="Times New Roman" w:cs="Times New Roman"/>
                <w:bCs/>
                <w:sz w:val="24"/>
                <w:szCs w:val="24"/>
              </w:rPr>
              <w:t>посредственно</w:t>
            </w:r>
            <w:proofErr w:type="gramEnd"/>
            <w:r w:rsidRPr="00FB3AE6">
              <w:rPr>
                <w:rFonts w:ascii="Times New Roman" w:hAnsi="Times New Roman" w:cs="Times New Roman"/>
                <w:bCs/>
                <w:sz w:val="24"/>
                <w:szCs w:val="24"/>
              </w:rPr>
              <w:t>» - результат отвечает минимальным требованиям</w:t>
            </w:r>
          </w:p>
        </w:tc>
      </w:tr>
      <w:tr w:rsidR="00DF6D24" w:rsidRPr="00FB3AE6" w:rsidTr="00DF6D24">
        <w:tc>
          <w:tcPr>
            <w:tcW w:w="1134"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68"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w:t>
            </w:r>
          </w:p>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roofErr w:type="spellStart"/>
            <w:r w:rsidRPr="00FB3AE6">
              <w:rPr>
                <w:rFonts w:ascii="Times New Roman" w:hAnsi="Times New Roman" w:cs="Times New Roman"/>
                <w:bCs/>
                <w:sz w:val="24"/>
                <w:szCs w:val="24"/>
              </w:rPr>
              <w:t>незачтено</w:t>
            </w:r>
            <w:proofErr w:type="spellEnd"/>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FX</w:t>
            </w:r>
          </w:p>
        </w:tc>
        <w:tc>
          <w:tcPr>
            <w:tcW w:w="4677"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 - для получения зачета необходимо сдать минимум</w:t>
            </w:r>
          </w:p>
        </w:tc>
      </w:tr>
      <w:tr w:rsidR="00DF6D24" w:rsidRPr="00FB3AE6" w:rsidTr="00DF6D24">
        <w:trPr>
          <w:trHeight w:val="15"/>
        </w:trPr>
        <w:tc>
          <w:tcPr>
            <w:tcW w:w="1134"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F</w:t>
            </w:r>
          </w:p>
        </w:tc>
        <w:tc>
          <w:tcPr>
            <w:tcW w:w="4677" w:type="dxa"/>
            <w:vMerge w:val="restart"/>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r w:rsidRPr="00FB3AE6">
              <w:rPr>
                <w:rFonts w:ascii="Times New Roman" w:hAnsi="Times New Roman" w:cs="Times New Roman"/>
                <w:bCs/>
                <w:sz w:val="24"/>
                <w:szCs w:val="24"/>
              </w:rPr>
              <w:t>«неудовлетворительно» - необходимо пересдать весь пройденный материал, летний семестр и повторное обучение дисциплины.</w:t>
            </w:r>
          </w:p>
        </w:tc>
      </w:tr>
      <w:tr w:rsidR="00DF6D24" w:rsidRPr="00FB3AE6" w:rsidTr="00DF6D24">
        <w:trPr>
          <w:trHeight w:val="1785"/>
        </w:trPr>
        <w:tc>
          <w:tcPr>
            <w:tcW w:w="1134"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2268"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1560" w:type="dxa"/>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c>
          <w:tcPr>
            <w:tcW w:w="4677" w:type="dxa"/>
            <w:vMerge/>
          </w:tcPr>
          <w:p w:rsidR="00DF6D24" w:rsidRPr="00FB3AE6" w:rsidRDefault="00DF6D24" w:rsidP="00243EA3">
            <w:pPr>
              <w:pStyle w:val="a3"/>
              <w:widowControl w:val="0"/>
              <w:autoSpaceDE w:val="0"/>
              <w:autoSpaceDN w:val="0"/>
              <w:adjustRightInd w:val="0"/>
              <w:ind w:left="0"/>
              <w:jc w:val="both"/>
              <w:rPr>
                <w:rFonts w:ascii="Times New Roman" w:hAnsi="Times New Roman" w:cs="Times New Roman"/>
                <w:bCs/>
                <w:sz w:val="24"/>
                <w:szCs w:val="24"/>
              </w:rPr>
            </w:pPr>
          </w:p>
        </w:tc>
      </w:tr>
    </w:tbl>
    <w:p w:rsidR="0044744D" w:rsidRPr="0044744D" w:rsidRDefault="0044744D" w:rsidP="0044744D">
      <w:pPr>
        <w:spacing w:after="0" w:line="240" w:lineRule="auto"/>
        <w:ind w:firstLine="567"/>
        <w:jc w:val="center"/>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Используются следующие виды  учебного контроля знаний, умений и навыков:</w:t>
      </w:r>
    </w:p>
    <w:p w:rsidR="0044744D" w:rsidRPr="0044744D" w:rsidRDefault="0044744D" w:rsidP="00C0278F">
      <w:pPr>
        <w:numPr>
          <w:ilvl w:val="0"/>
          <w:numId w:val="17"/>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входной  (предварительный);  </w:t>
      </w:r>
    </w:p>
    <w:p w:rsidR="0044744D" w:rsidRPr="0044744D" w:rsidRDefault="0044744D" w:rsidP="00C0278F">
      <w:pPr>
        <w:numPr>
          <w:ilvl w:val="0"/>
          <w:numId w:val="17"/>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текущий  (тематический); </w:t>
      </w:r>
    </w:p>
    <w:p w:rsidR="0044744D" w:rsidRPr="0044744D" w:rsidRDefault="0044744D" w:rsidP="00C0278F">
      <w:pPr>
        <w:numPr>
          <w:ilvl w:val="0"/>
          <w:numId w:val="17"/>
        </w:numPr>
        <w:spacing w:after="0" w:line="240" w:lineRule="auto"/>
        <w:ind w:left="1068"/>
        <w:contextualSpacing/>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итоговый</w:t>
      </w:r>
    </w:p>
    <w:p w:rsidR="0044744D" w:rsidRPr="0044744D" w:rsidRDefault="0044744D" w:rsidP="0044744D">
      <w:pPr>
        <w:spacing w:after="0" w:line="240" w:lineRule="auto"/>
        <w:ind w:firstLine="567"/>
        <w:jc w:val="center"/>
        <w:rPr>
          <w:rFonts w:ascii="Times New Roman" w:eastAsia="Times New Roman" w:hAnsi="Times New Roman" w:cs="Times New Roman"/>
          <w:b/>
          <w:sz w:val="24"/>
          <w:szCs w:val="24"/>
          <w:lang w:eastAsia="ru-RU"/>
        </w:rPr>
      </w:pP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ВХОДНОЙ КОНТРОЛЬ </w:t>
      </w:r>
      <w:r w:rsidRPr="0044744D">
        <w:rPr>
          <w:rFonts w:ascii="Times New Roman" w:eastAsia="Times New Roman" w:hAnsi="Times New Roman" w:cs="Times New Roman"/>
          <w:sz w:val="24"/>
          <w:szCs w:val="24"/>
          <w:lang w:eastAsia="ru-RU"/>
        </w:rPr>
        <w:t xml:space="preserve">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ТЕКУЩИЙ КОНТРОЛЬ  - </w:t>
      </w:r>
      <w:r w:rsidRPr="0044744D">
        <w:rPr>
          <w:rFonts w:ascii="Times New Roman" w:eastAsia="Times New Roman" w:hAnsi="Times New Roman" w:cs="Times New Roman"/>
          <w:sz w:val="24"/>
          <w:szCs w:val="24"/>
          <w:lang w:eastAsia="ru-RU"/>
        </w:rPr>
        <w:t>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w:t>
      </w:r>
      <w:r w:rsidR="006B6F22">
        <w:rPr>
          <w:rFonts w:ascii="Times New Roman" w:eastAsia="Times New Roman" w:hAnsi="Times New Roman" w:cs="Times New Roman"/>
          <w:sz w:val="24"/>
          <w:szCs w:val="24"/>
          <w:lang w:eastAsia="ru-RU"/>
        </w:rPr>
        <w:t xml:space="preserve">й контроль проводится в форме: </w:t>
      </w:r>
      <w:r w:rsidRPr="0044744D">
        <w:rPr>
          <w:rFonts w:ascii="Times New Roman" w:eastAsia="Times New Roman" w:hAnsi="Times New Roman" w:cs="Times New Roman"/>
          <w:sz w:val="24"/>
          <w:szCs w:val="24"/>
          <w:lang w:eastAsia="ru-RU"/>
        </w:rPr>
        <w:t xml:space="preserve"> письменных работ (тестирования,  рефератов), которые  способствуют развитию логического мышления обучающегося, обеспечиваю</w:t>
      </w:r>
      <w:r w:rsidR="006B6F22">
        <w:rPr>
          <w:rFonts w:ascii="Times New Roman" w:eastAsia="Times New Roman" w:hAnsi="Times New Roman" w:cs="Times New Roman"/>
          <w:sz w:val="24"/>
          <w:szCs w:val="24"/>
          <w:lang w:eastAsia="ru-RU"/>
        </w:rPr>
        <w:t xml:space="preserve">т объективность преподавания;  </w:t>
      </w:r>
      <w:r w:rsidRPr="0044744D">
        <w:rPr>
          <w:rFonts w:ascii="Times New Roman" w:eastAsia="Times New Roman" w:hAnsi="Times New Roman" w:cs="Times New Roman"/>
          <w:sz w:val="24"/>
          <w:szCs w:val="24"/>
          <w:lang w:eastAsia="ru-RU"/>
        </w:rPr>
        <w:t xml:space="preserve"> </w:t>
      </w:r>
      <w:r w:rsidRPr="0044744D">
        <w:rPr>
          <w:rFonts w:ascii="Times New Roman" w:eastAsia="Times New Roman" w:hAnsi="Times New Roman" w:cs="Times New Roman"/>
          <w:sz w:val="24"/>
          <w:szCs w:val="24"/>
          <w:lang w:eastAsia="ru-RU"/>
        </w:rPr>
        <w:lastRenderedPageBreak/>
        <w:t xml:space="preserve">устного опроса (собеседования), который позволяет преподавателю оценить знания и кругозор студента, умение логически построить ответ.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Тестовый контроль в начале занятия – </w:t>
      </w:r>
      <w:r w:rsidRPr="0044744D">
        <w:rPr>
          <w:rFonts w:ascii="Times New Roman" w:eastAsia="Times New Roman" w:hAnsi="Times New Roman" w:cs="Times New Roman"/>
          <w:sz w:val="24"/>
          <w:szCs w:val="24"/>
          <w:lang w:eastAsia="ru-RU"/>
        </w:rPr>
        <w:t xml:space="preserve">задания формируются так, чтобы охватить важнейшие элементы знаний и умений, полученные студентами на протяжении предшествующих 2-3  занятий.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Устный опрос (индивидуальный или фронтальный</w:t>
      </w:r>
      <w:r w:rsidRPr="0044744D">
        <w:rPr>
          <w:rFonts w:ascii="Times New Roman" w:eastAsia="Times New Roman" w:hAnsi="Times New Roman" w:cs="Times New Roman"/>
          <w:sz w:val="24"/>
          <w:szCs w:val="24"/>
          <w:lang w:eastAsia="ru-RU"/>
        </w:rPr>
        <w:t xml:space="preserve">). Индивидуальный опрос предполагает обстоятельные ответы студентов на вопросы, относящиеся к изучаемому учебному материалу. При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индивидуальном </w:t>
      </w:r>
      <w:proofErr w:type="gramStart"/>
      <w:r w:rsidRPr="0044744D">
        <w:rPr>
          <w:rFonts w:ascii="Times New Roman" w:eastAsia="Times New Roman" w:hAnsi="Times New Roman" w:cs="Times New Roman"/>
          <w:sz w:val="24"/>
          <w:szCs w:val="24"/>
          <w:lang w:eastAsia="ru-RU"/>
        </w:rPr>
        <w:t>опросе</w:t>
      </w:r>
      <w:proofErr w:type="gramEnd"/>
      <w:r w:rsidRPr="0044744D">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           Фронтальный опрос </w:t>
      </w:r>
      <w:r w:rsidRPr="0044744D">
        <w:rPr>
          <w:rFonts w:ascii="Times New Roman" w:eastAsia="Times New Roman" w:hAnsi="Times New Roman" w:cs="Times New Roman"/>
          <w:sz w:val="24"/>
          <w:szCs w:val="24"/>
          <w:lang w:eastAsia="ru-RU"/>
        </w:rPr>
        <w:t xml:space="preserve">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rsidR="0044744D" w:rsidRPr="0044744D" w:rsidRDefault="0044744D" w:rsidP="0044744D">
      <w:pPr>
        <w:spacing w:after="0" w:line="240" w:lineRule="auto"/>
        <w:ind w:firstLine="567"/>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 xml:space="preserve">Написание рефератов – </w:t>
      </w:r>
      <w:r w:rsidRPr="0044744D">
        <w:rPr>
          <w:rFonts w:ascii="Times New Roman" w:eastAsia="Times New Roman" w:hAnsi="Times New Roman" w:cs="Times New Roman"/>
          <w:sz w:val="24"/>
          <w:szCs w:val="24"/>
          <w:lang w:eastAsia="ru-RU"/>
        </w:rPr>
        <w:t xml:space="preserve">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rsidR="0044744D" w:rsidRPr="0044744D" w:rsidRDefault="0044744D" w:rsidP="0044744D">
      <w:pPr>
        <w:spacing w:after="0" w:line="240" w:lineRule="auto"/>
        <w:ind w:firstLine="567"/>
        <w:rPr>
          <w:rFonts w:ascii="Times New Roman" w:eastAsia="Times New Roman" w:hAnsi="Times New Roman" w:cs="Times New Roman"/>
          <w:sz w:val="24"/>
          <w:szCs w:val="24"/>
          <w:lang w:eastAsia="ru-RU"/>
        </w:rPr>
      </w:pPr>
    </w:p>
    <w:p w:rsidR="0044744D" w:rsidRPr="0044744D" w:rsidRDefault="0044744D" w:rsidP="00AA20BF">
      <w:pPr>
        <w:spacing w:after="0" w:line="240" w:lineRule="auto"/>
        <w:ind w:firstLine="567"/>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44744D">
        <w:rPr>
          <w:rFonts w:ascii="Times New Roman" w:eastAsia="Times New Roman" w:hAnsi="Times New Roman" w:cs="Times New Roman"/>
          <w:sz w:val="24"/>
          <w:szCs w:val="24"/>
          <w:lang w:eastAsia="ru-RU"/>
        </w:rPr>
        <w:t>сформированности</w:t>
      </w:r>
      <w:proofErr w:type="spellEnd"/>
      <w:r w:rsidRPr="0044744D">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рациональная организация труда и рабочего места;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выполнение установленных норм и требований к конкретному виду  работы,   соблюдени</w:t>
      </w:r>
      <w:r w:rsidR="006B6F22">
        <w:rPr>
          <w:rFonts w:ascii="Times New Roman" w:eastAsia="Times New Roman" w:hAnsi="Times New Roman" w:cs="Times New Roman"/>
          <w:sz w:val="24"/>
          <w:szCs w:val="24"/>
          <w:lang w:eastAsia="ru-RU"/>
        </w:rPr>
        <w:t xml:space="preserve">е правил техники безопасности; </w:t>
      </w:r>
      <w:r w:rsidRPr="0044744D">
        <w:rPr>
          <w:rFonts w:ascii="Times New Roman" w:eastAsia="Times New Roman" w:hAnsi="Times New Roman" w:cs="Times New Roman"/>
          <w:sz w:val="24"/>
          <w:szCs w:val="24"/>
          <w:lang w:eastAsia="ru-RU"/>
        </w:rPr>
        <w:t xml:space="preserve"> рациональное использование оборудования</w:t>
      </w:r>
      <w:r w:rsidR="006B6F22">
        <w:rPr>
          <w:rFonts w:ascii="Times New Roman" w:eastAsia="Times New Roman" w:hAnsi="Times New Roman" w:cs="Times New Roman"/>
          <w:sz w:val="24"/>
          <w:szCs w:val="24"/>
          <w:lang w:eastAsia="ru-RU"/>
        </w:rPr>
        <w:t xml:space="preserve"> и инструментария, материалов; </w:t>
      </w:r>
      <w:r w:rsidRPr="0044744D">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степень самостоятельности при выполнении практических заданий. Совокупность перечисленных </w:t>
      </w:r>
      <w:r w:rsidRPr="0044744D">
        <w:rPr>
          <w:rFonts w:ascii="Times New Roman" w:eastAsia="Times New Roman" w:hAnsi="Times New Roman" w:cs="Times New Roman"/>
          <w:sz w:val="24"/>
          <w:szCs w:val="24"/>
          <w:lang w:eastAsia="ru-RU"/>
        </w:rPr>
        <w:lastRenderedPageBreak/>
        <w:t xml:space="preserve">методов текущего контроля знаний и умений позволяет получить достаточно точную и объективную картину состояния   студентов.  </w:t>
      </w:r>
    </w:p>
    <w:p w:rsidR="0044744D" w:rsidRPr="0044744D" w:rsidRDefault="0044744D" w:rsidP="0044744D">
      <w:pPr>
        <w:spacing w:after="0" w:line="240" w:lineRule="auto"/>
        <w:rPr>
          <w:rFonts w:ascii="Times New Roman" w:eastAsia="Times New Roman" w:hAnsi="Times New Roman" w:cs="Times New Roman"/>
          <w:b/>
          <w:sz w:val="24"/>
          <w:szCs w:val="24"/>
          <w:lang w:eastAsia="ru-RU"/>
        </w:rPr>
      </w:pPr>
    </w:p>
    <w:p w:rsidR="0044744D" w:rsidRPr="0044744D" w:rsidRDefault="0044744D" w:rsidP="00AA20BF">
      <w:pPr>
        <w:spacing w:after="0" w:line="240" w:lineRule="auto"/>
        <w:ind w:firstLine="720"/>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 xml:space="preserve"> Критерии оценивания результатов обучения</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Оценка "отлично</w:t>
      </w:r>
      <w:r w:rsidRPr="0044744D">
        <w:rPr>
          <w:rFonts w:ascii="Times New Roman" w:eastAsia="Times New Roman" w:hAnsi="Times New Roman" w:cs="Times New Roman"/>
          <w:sz w:val="24"/>
          <w:szCs w:val="24"/>
          <w:lang w:eastAsia="ru-RU"/>
        </w:rPr>
        <w:t xml:space="preserve">" ставится  студенту,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твердо знает программный материал;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б) грамотно и правильно отвечает на вопрос билета;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в) проявляет глубокие знания;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г) показывает  умение логически, четко и ясно излагать ответы на вопрос билета и дополнительные вопросы;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Оценку "хорошо"</w:t>
      </w:r>
      <w:r w:rsidRPr="0044744D">
        <w:rPr>
          <w:rFonts w:ascii="Times New Roman" w:eastAsia="Times New Roman" w:hAnsi="Times New Roman" w:cs="Times New Roman"/>
          <w:sz w:val="24"/>
          <w:szCs w:val="24"/>
          <w:lang w:eastAsia="ru-RU"/>
        </w:rPr>
        <w:t xml:space="preserve"> заслуживает студент,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proofErr w:type="gramStart"/>
      <w:r w:rsidRPr="0044744D">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Оценку "удовлетворительно"</w:t>
      </w:r>
      <w:r w:rsidRPr="0044744D">
        <w:rPr>
          <w:rFonts w:ascii="Times New Roman" w:eastAsia="Times New Roman" w:hAnsi="Times New Roman" w:cs="Times New Roman"/>
          <w:sz w:val="24"/>
          <w:szCs w:val="24"/>
          <w:lang w:eastAsia="ru-RU"/>
        </w:rPr>
        <w:t xml:space="preserve"> заслуживает студент,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44744D">
        <w:rPr>
          <w:rFonts w:ascii="Times New Roman" w:eastAsia="Times New Roman" w:hAnsi="Times New Roman" w:cs="Times New Roman"/>
          <w:sz w:val="24"/>
          <w:szCs w:val="24"/>
          <w:lang w:eastAsia="ru-RU"/>
        </w:rPr>
        <w:t>усвоивший</w:t>
      </w:r>
      <w:proofErr w:type="gramEnd"/>
      <w:r w:rsidRPr="0044744D">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44744D">
        <w:rPr>
          <w:rFonts w:ascii="Times New Roman" w:eastAsia="Times New Roman" w:hAnsi="Times New Roman" w:cs="Times New Roman"/>
          <w:sz w:val="24"/>
          <w:szCs w:val="24"/>
          <w:lang w:eastAsia="ru-RU"/>
        </w:rPr>
        <w:t>допустивший</w:t>
      </w:r>
      <w:proofErr w:type="gramEnd"/>
      <w:r w:rsidRPr="0044744D">
        <w:rPr>
          <w:rFonts w:ascii="Times New Roman" w:eastAsia="Times New Roman" w:hAnsi="Times New Roman" w:cs="Times New Roman"/>
          <w:sz w:val="24"/>
          <w:szCs w:val="24"/>
          <w:lang w:eastAsia="ru-RU"/>
        </w:rPr>
        <w:t xml:space="preserve"> погрешности в ответе;</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rsidR="0044744D" w:rsidRPr="0044744D" w:rsidRDefault="0044744D" w:rsidP="00AA20BF">
      <w:pPr>
        <w:spacing w:after="0" w:line="240" w:lineRule="auto"/>
        <w:ind w:firstLine="720"/>
        <w:rPr>
          <w:rFonts w:ascii="Times New Roman" w:eastAsia="Times New Roman" w:hAnsi="Times New Roman" w:cs="Times New Roman"/>
          <w:sz w:val="24"/>
          <w:szCs w:val="24"/>
          <w:lang w:eastAsia="ru-RU"/>
        </w:rPr>
      </w:pPr>
      <w:r w:rsidRPr="0044744D">
        <w:rPr>
          <w:rFonts w:ascii="Times New Roman" w:eastAsia="Times New Roman" w:hAnsi="Times New Roman" w:cs="Times New Roman"/>
          <w:b/>
          <w:sz w:val="24"/>
          <w:szCs w:val="24"/>
          <w:lang w:eastAsia="ru-RU"/>
        </w:rPr>
        <w:t>Оценка "неудовлетворительно"</w:t>
      </w:r>
      <w:r w:rsidRPr="0044744D">
        <w:rPr>
          <w:rFonts w:ascii="Times New Roman" w:eastAsia="Times New Roman" w:hAnsi="Times New Roman" w:cs="Times New Roman"/>
          <w:sz w:val="24"/>
          <w:szCs w:val="24"/>
          <w:lang w:eastAsia="ru-RU"/>
        </w:rPr>
        <w:t xml:space="preserve"> выставляется студенту, который: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rsidR="0044744D" w:rsidRPr="0044744D" w:rsidRDefault="0044744D" w:rsidP="0044744D">
      <w:pPr>
        <w:spacing w:after="0" w:line="240" w:lineRule="auto"/>
        <w:rPr>
          <w:rFonts w:ascii="Times New Roman" w:eastAsia="Times New Roman" w:hAnsi="Times New Roman" w:cs="Times New Roman"/>
          <w:sz w:val="24"/>
          <w:szCs w:val="24"/>
          <w:lang w:eastAsia="ru-RU"/>
        </w:rPr>
      </w:pPr>
      <w:r w:rsidRPr="0044744D">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44744D">
        <w:rPr>
          <w:rFonts w:ascii="Times New Roman" w:eastAsia="Times New Roman" w:hAnsi="Times New Roman" w:cs="Times New Roman"/>
          <w:sz w:val="24"/>
          <w:szCs w:val="24"/>
          <w:lang w:eastAsia="ru-RU"/>
        </w:rPr>
        <w:t>способен</w:t>
      </w:r>
      <w:proofErr w:type="gramEnd"/>
      <w:r w:rsidRPr="0044744D">
        <w:rPr>
          <w:rFonts w:ascii="Times New Roman" w:eastAsia="Times New Roman" w:hAnsi="Times New Roman" w:cs="Times New Roman"/>
          <w:sz w:val="24"/>
          <w:szCs w:val="24"/>
          <w:lang w:eastAsia="ru-RU"/>
        </w:rPr>
        <w:t xml:space="preserve"> к их исправлению без дополнительных занятий по дисциплине. </w:t>
      </w:r>
    </w:p>
    <w:p w:rsidR="001130A9" w:rsidRPr="0044744D" w:rsidRDefault="0044744D" w:rsidP="00AA20BF">
      <w:pPr>
        <w:spacing w:after="0" w:line="240" w:lineRule="auto"/>
        <w:ind w:right="-186" w:firstLine="360"/>
        <w:jc w:val="both"/>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sz w:val="24"/>
          <w:szCs w:val="24"/>
          <w:lang w:eastAsia="ru-RU"/>
        </w:rPr>
        <w:t xml:space="preserve"> </w:t>
      </w:r>
      <w:bookmarkStart w:id="2" w:name="_Toc291845924"/>
      <w:r w:rsidR="001130A9" w:rsidRPr="0044744D">
        <w:rPr>
          <w:rFonts w:ascii="Times New Roman" w:eastAsia="Times New Roman" w:hAnsi="Times New Roman" w:cs="Times New Roman"/>
          <w:b/>
          <w:sz w:val="24"/>
          <w:szCs w:val="24"/>
          <w:lang w:eastAsia="ru-RU"/>
        </w:rPr>
        <w:t>Те</w:t>
      </w:r>
      <w:bookmarkEnd w:id="2"/>
      <w:r w:rsidR="001130A9" w:rsidRPr="0044744D">
        <w:rPr>
          <w:rFonts w:ascii="Times New Roman" w:eastAsia="Times New Roman" w:hAnsi="Times New Roman" w:cs="Times New Roman"/>
          <w:b/>
          <w:sz w:val="24"/>
          <w:szCs w:val="24"/>
          <w:lang w:eastAsia="ru-RU"/>
        </w:rPr>
        <w:t>мы рефератов:</w:t>
      </w:r>
    </w:p>
    <w:tbl>
      <w:tblPr>
        <w:tblW w:w="9468" w:type="dxa"/>
        <w:tblLayout w:type="fixed"/>
        <w:tblLook w:val="0000" w:firstRow="0" w:lastRow="0" w:firstColumn="0" w:lastColumn="0" w:noHBand="0" w:noVBand="0"/>
      </w:tblPr>
      <w:tblGrid>
        <w:gridCol w:w="9468"/>
      </w:tblGrid>
      <w:tr w:rsidR="00371AC4" w:rsidRPr="00A74A30" w:rsidTr="00371AC4">
        <w:tc>
          <w:tcPr>
            <w:tcW w:w="9468" w:type="dxa"/>
          </w:tcPr>
          <w:p w:rsidR="00371AC4" w:rsidRPr="00A74A30" w:rsidRDefault="00371AC4" w:rsidP="00980653">
            <w:pPr>
              <w:pStyle w:val="22"/>
              <w:jc w:val="left"/>
              <w:rPr>
                <w:sz w:val="24"/>
              </w:rPr>
            </w:pPr>
            <w:r>
              <w:rPr>
                <w:sz w:val="24"/>
              </w:rPr>
              <w:t>1.</w:t>
            </w:r>
            <w:r w:rsidRPr="00A74A30">
              <w:rPr>
                <w:sz w:val="24"/>
              </w:rPr>
              <w:t>Организация работы рентгенологического кабинета</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2.</w:t>
            </w:r>
            <w:r w:rsidRPr="00A74A30">
              <w:rPr>
                <w:sz w:val="24"/>
              </w:rPr>
              <w:t>Основные и специальные методы  рентгенологических исследований</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3.Рентгенологическая а</w:t>
            </w:r>
            <w:r w:rsidRPr="00A74A30">
              <w:rPr>
                <w:sz w:val="24"/>
              </w:rPr>
              <w:t>натомия зубов и челюстей  в норме</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4.Рентгенологические  симптомы  пр</w:t>
            </w:r>
            <w:r w:rsidRPr="00A74A30">
              <w:rPr>
                <w:sz w:val="24"/>
              </w:rPr>
              <w:t>и различны</w:t>
            </w:r>
            <w:r>
              <w:rPr>
                <w:sz w:val="24"/>
              </w:rPr>
              <w:t>х заболеваниях.</w:t>
            </w:r>
          </w:p>
        </w:tc>
      </w:tr>
      <w:tr w:rsidR="00371AC4" w:rsidRPr="00A74A30" w:rsidTr="00371AC4">
        <w:tc>
          <w:tcPr>
            <w:tcW w:w="9468" w:type="dxa"/>
          </w:tcPr>
          <w:p w:rsidR="00371AC4" w:rsidRPr="00A74A30" w:rsidRDefault="00371AC4" w:rsidP="00980653">
            <w:pPr>
              <w:pStyle w:val="22"/>
              <w:jc w:val="left"/>
              <w:rPr>
                <w:sz w:val="24"/>
              </w:rPr>
            </w:pPr>
            <w:r>
              <w:rPr>
                <w:sz w:val="24"/>
              </w:rPr>
              <w:t>5.</w:t>
            </w:r>
            <w:r w:rsidRPr="00A74A30">
              <w:rPr>
                <w:sz w:val="24"/>
              </w:rPr>
              <w:t>Рентгенодиагностика заболеваний зубов и челюстей</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6.</w:t>
            </w:r>
            <w:r w:rsidRPr="00A74A30">
              <w:rPr>
                <w:sz w:val="24"/>
              </w:rPr>
              <w:t>Рентгенодиагностика кист и воспалительных заболеваний  челюстей</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7.</w:t>
            </w:r>
            <w:r w:rsidRPr="00A74A30">
              <w:rPr>
                <w:sz w:val="24"/>
              </w:rPr>
              <w:t>Рентгенодиагностика заболеваний вис</w:t>
            </w:r>
            <w:r>
              <w:rPr>
                <w:sz w:val="24"/>
              </w:rPr>
              <w:t>очно-</w:t>
            </w:r>
            <w:r w:rsidRPr="00A74A30">
              <w:rPr>
                <w:sz w:val="24"/>
              </w:rPr>
              <w:t>нижнечелюстного сустава  и слюнных желез</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8.</w:t>
            </w:r>
            <w:r w:rsidRPr="00A74A30">
              <w:rPr>
                <w:sz w:val="24"/>
              </w:rPr>
              <w:t>Рентгенодиагностика  травматических повреждений зубов и челюстей</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9.</w:t>
            </w:r>
            <w:r w:rsidRPr="00A74A30">
              <w:rPr>
                <w:sz w:val="24"/>
              </w:rPr>
              <w:t xml:space="preserve">Рентгенодиагностика  опухолей </w:t>
            </w:r>
            <w:r>
              <w:rPr>
                <w:sz w:val="24"/>
              </w:rPr>
              <w:t xml:space="preserve"> (</w:t>
            </w:r>
            <w:proofErr w:type="spellStart"/>
            <w:r w:rsidRPr="00A74A30">
              <w:rPr>
                <w:sz w:val="24"/>
              </w:rPr>
              <w:t>адаманти</w:t>
            </w:r>
            <w:r>
              <w:rPr>
                <w:sz w:val="24"/>
              </w:rPr>
              <w:t>нома</w:t>
            </w:r>
            <w:proofErr w:type="spellEnd"/>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10.</w:t>
            </w:r>
            <w:r w:rsidRPr="00A74A30">
              <w:rPr>
                <w:sz w:val="24"/>
              </w:rPr>
              <w:t xml:space="preserve">Рентгенодиагностика  опухолей </w:t>
            </w:r>
            <w:r>
              <w:rPr>
                <w:sz w:val="24"/>
              </w:rPr>
              <w:t>(о</w:t>
            </w:r>
            <w:r w:rsidRPr="00A74A30">
              <w:rPr>
                <w:sz w:val="24"/>
              </w:rPr>
              <w:t>стеома</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t>11.</w:t>
            </w:r>
            <w:r w:rsidRPr="00A74A30">
              <w:rPr>
                <w:sz w:val="24"/>
              </w:rPr>
              <w:t>Рентгенодиагностика  злокачественных новообразований</w:t>
            </w:r>
            <w:r>
              <w:rPr>
                <w:sz w:val="24"/>
              </w:rPr>
              <w:t>.</w:t>
            </w:r>
          </w:p>
        </w:tc>
      </w:tr>
      <w:tr w:rsidR="00371AC4" w:rsidRPr="00A74A30" w:rsidTr="00371AC4">
        <w:tc>
          <w:tcPr>
            <w:tcW w:w="9468" w:type="dxa"/>
          </w:tcPr>
          <w:p w:rsidR="00371AC4" w:rsidRPr="00A74A30" w:rsidRDefault="00371AC4" w:rsidP="00980653">
            <w:pPr>
              <w:pStyle w:val="22"/>
              <w:jc w:val="left"/>
              <w:rPr>
                <w:sz w:val="24"/>
              </w:rPr>
            </w:pPr>
            <w:r>
              <w:rPr>
                <w:sz w:val="24"/>
              </w:rPr>
              <w:lastRenderedPageBreak/>
              <w:t>12.</w:t>
            </w:r>
            <w:r w:rsidRPr="00A74A30">
              <w:rPr>
                <w:sz w:val="24"/>
              </w:rPr>
              <w:t>Основы лучевой терапии</w:t>
            </w:r>
            <w:r>
              <w:rPr>
                <w:sz w:val="24"/>
              </w:rPr>
              <w:t>.</w:t>
            </w:r>
          </w:p>
        </w:tc>
      </w:tr>
    </w:tbl>
    <w:p w:rsidR="001130A9" w:rsidRPr="0044744D" w:rsidRDefault="001130A9" w:rsidP="00AA20BF">
      <w:pPr>
        <w:pStyle w:val="a3"/>
        <w:spacing w:after="0" w:line="240" w:lineRule="auto"/>
        <w:ind w:left="360" w:firstLine="360"/>
        <w:jc w:val="both"/>
        <w:rPr>
          <w:rFonts w:ascii="Times New Roman" w:eastAsia="Times New Roman" w:hAnsi="Times New Roman" w:cs="Times New Roman"/>
          <w:b/>
          <w:sz w:val="24"/>
          <w:szCs w:val="24"/>
          <w:lang w:eastAsia="ru-RU"/>
        </w:rPr>
      </w:pPr>
      <w:r w:rsidRPr="0044744D">
        <w:rPr>
          <w:rFonts w:ascii="Times New Roman" w:eastAsia="Times New Roman" w:hAnsi="Times New Roman" w:cs="Times New Roman"/>
          <w:b/>
          <w:sz w:val="24"/>
          <w:szCs w:val="24"/>
          <w:lang w:eastAsia="ru-RU"/>
        </w:rPr>
        <w:t>Темы докладов:</w:t>
      </w:r>
    </w:p>
    <w:tbl>
      <w:tblPr>
        <w:tblW w:w="9468" w:type="dxa"/>
        <w:tblLayout w:type="fixed"/>
        <w:tblLook w:val="0000" w:firstRow="0" w:lastRow="0" w:firstColumn="0" w:lastColumn="0" w:noHBand="0" w:noVBand="0"/>
      </w:tblPr>
      <w:tblGrid>
        <w:gridCol w:w="9468"/>
      </w:tblGrid>
      <w:tr w:rsidR="00371AC4" w:rsidRPr="00A74A30" w:rsidTr="00371AC4">
        <w:tc>
          <w:tcPr>
            <w:tcW w:w="7560" w:type="dxa"/>
          </w:tcPr>
          <w:p w:rsidR="00371AC4" w:rsidRDefault="00371AC4" w:rsidP="00980653">
            <w:pPr>
              <w:pStyle w:val="22"/>
              <w:jc w:val="left"/>
              <w:rPr>
                <w:sz w:val="24"/>
              </w:rPr>
            </w:pPr>
            <w:r>
              <w:rPr>
                <w:sz w:val="24"/>
              </w:rPr>
              <w:t>1.</w:t>
            </w:r>
            <w:r w:rsidRPr="00A74A30">
              <w:rPr>
                <w:sz w:val="24"/>
              </w:rPr>
              <w:t>Рентгено</w:t>
            </w:r>
            <w:r>
              <w:rPr>
                <w:sz w:val="24"/>
              </w:rPr>
              <w:t xml:space="preserve">логическая </w:t>
            </w:r>
            <w:r w:rsidRPr="00A74A30">
              <w:rPr>
                <w:sz w:val="24"/>
              </w:rPr>
              <w:t xml:space="preserve">анатомия зубов и челюстей в норме. </w:t>
            </w:r>
          </w:p>
          <w:p w:rsidR="00371AC4" w:rsidRPr="00A74A30" w:rsidRDefault="00371AC4" w:rsidP="00980653">
            <w:pPr>
              <w:pStyle w:val="22"/>
              <w:jc w:val="left"/>
              <w:rPr>
                <w:sz w:val="24"/>
              </w:rPr>
            </w:pPr>
            <w:r>
              <w:rPr>
                <w:sz w:val="24"/>
              </w:rPr>
              <w:t>2.</w:t>
            </w:r>
            <w:r w:rsidRPr="00A74A30">
              <w:rPr>
                <w:sz w:val="24"/>
              </w:rPr>
              <w:t>Рентгенологические  симп</w:t>
            </w:r>
            <w:r>
              <w:rPr>
                <w:sz w:val="24"/>
              </w:rPr>
              <w:t>томы  при различных заболеваниях.</w:t>
            </w:r>
          </w:p>
        </w:tc>
      </w:tr>
      <w:tr w:rsidR="00371AC4" w:rsidRPr="00A74A30" w:rsidTr="00371AC4">
        <w:tc>
          <w:tcPr>
            <w:tcW w:w="7560" w:type="dxa"/>
          </w:tcPr>
          <w:p w:rsidR="00371AC4" w:rsidRPr="00A74A30" w:rsidRDefault="00371AC4" w:rsidP="00980653">
            <w:pPr>
              <w:pStyle w:val="22"/>
              <w:jc w:val="left"/>
              <w:rPr>
                <w:sz w:val="24"/>
              </w:rPr>
            </w:pPr>
            <w:r>
              <w:rPr>
                <w:sz w:val="24"/>
              </w:rPr>
              <w:t>3.</w:t>
            </w:r>
            <w:r w:rsidRPr="00A74A30">
              <w:rPr>
                <w:sz w:val="24"/>
              </w:rPr>
              <w:t>Рентгенодиагностика заболеваний зубов и челюстей</w:t>
            </w:r>
            <w:r>
              <w:rPr>
                <w:sz w:val="24"/>
              </w:rPr>
              <w:t>.</w:t>
            </w:r>
          </w:p>
        </w:tc>
      </w:tr>
      <w:tr w:rsidR="00371AC4" w:rsidRPr="00A74A30" w:rsidTr="00371AC4">
        <w:tc>
          <w:tcPr>
            <w:tcW w:w="7560" w:type="dxa"/>
          </w:tcPr>
          <w:p w:rsidR="00371AC4" w:rsidRPr="00A74A30" w:rsidRDefault="00371AC4" w:rsidP="00980653">
            <w:pPr>
              <w:pStyle w:val="22"/>
              <w:jc w:val="left"/>
              <w:rPr>
                <w:sz w:val="24"/>
              </w:rPr>
            </w:pPr>
            <w:r>
              <w:rPr>
                <w:sz w:val="24"/>
              </w:rPr>
              <w:t>4.</w:t>
            </w:r>
            <w:r w:rsidRPr="00A74A30">
              <w:rPr>
                <w:sz w:val="24"/>
              </w:rPr>
              <w:t>Рентгенодиагностика кист и воспалительных заболеваний  челюстей</w:t>
            </w:r>
            <w:r>
              <w:rPr>
                <w:sz w:val="24"/>
              </w:rPr>
              <w:t>.</w:t>
            </w:r>
          </w:p>
        </w:tc>
      </w:tr>
      <w:tr w:rsidR="00371AC4" w:rsidRPr="00A74A30" w:rsidTr="00371AC4">
        <w:tc>
          <w:tcPr>
            <w:tcW w:w="7560" w:type="dxa"/>
          </w:tcPr>
          <w:p w:rsidR="00371AC4" w:rsidRPr="00A74A30" w:rsidRDefault="00371AC4" w:rsidP="00980653">
            <w:pPr>
              <w:pStyle w:val="22"/>
              <w:jc w:val="left"/>
              <w:rPr>
                <w:sz w:val="24"/>
              </w:rPr>
            </w:pPr>
            <w:r>
              <w:rPr>
                <w:sz w:val="24"/>
              </w:rPr>
              <w:t>5.</w:t>
            </w:r>
            <w:r w:rsidRPr="00A74A30">
              <w:rPr>
                <w:sz w:val="24"/>
              </w:rPr>
              <w:t>Рентгенод</w:t>
            </w:r>
            <w:r>
              <w:rPr>
                <w:sz w:val="24"/>
              </w:rPr>
              <w:t>иагностика заболеваний височно-</w:t>
            </w:r>
            <w:r w:rsidRPr="00A74A30">
              <w:rPr>
                <w:sz w:val="24"/>
              </w:rPr>
              <w:t>нижнечелюстного сустава  и слюнных желез</w:t>
            </w:r>
            <w:r>
              <w:rPr>
                <w:sz w:val="24"/>
              </w:rPr>
              <w:t>.</w:t>
            </w:r>
          </w:p>
        </w:tc>
      </w:tr>
      <w:tr w:rsidR="00371AC4" w:rsidRPr="00A74A30" w:rsidTr="00371AC4">
        <w:tc>
          <w:tcPr>
            <w:tcW w:w="7560" w:type="dxa"/>
          </w:tcPr>
          <w:p w:rsidR="00371AC4" w:rsidRPr="00A74A30" w:rsidRDefault="00371AC4" w:rsidP="00980653">
            <w:pPr>
              <w:pStyle w:val="22"/>
              <w:jc w:val="left"/>
              <w:rPr>
                <w:sz w:val="24"/>
              </w:rPr>
            </w:pPr>
            <w:r>
              <w:rPr>
                <w:sz w:val="24"/>
              </w:rPr>
              <w:t>6.</w:t>
            </w:r>
            <w:r w:rsidRPr="00A74A30">
              <w:rPr>
                <w:sz w:val="24"/>
              </w:rPr>
              <w:t>Рентгенодиагностика травм</w:t>
            </w:r>
            <w:r>
              <w:rPr>
                <w:sz w:val="24"/>
              </w:rPr>
              <w:t xml:space="preserve">атических повреждений зубов и </w:t>
            </w:r>
            <w:r w:rsidRPr="00A74A30">
              <w:rPr>
                <w:sz w:val="24"/>
              </w:rPr>
              <w:t>челюстей</w:t>
            </w:r>
            <w:r>
              <w:rPr>
                <w:sz w:val="24"/>
              </w:rPr>
              <w:t>.</w:t>
            </w:r>
            <w:r w:rsidRPr="00A74A30">
              <w:rPr>
                <w:sz w:val="24"/>
              </w:rPr>
              <w:t xml:space="preserve"> </w:t>
            </w:r>
            <w:r>
              <w:rPr>
                <w:sz w:val="24"/>
              </w:rPr>
              <w:t>7.</w:t>
            </w:r>
            <w:r w:rsidRPr="00A74A30">
              <w:rPr>
                <w:sz w:val="24"/>
              </w:rPr>
              <w:t>Рентгенодиагностика опухолей</w:t>
            </w:r>
            <w:r>
              <w:rPr>
                <w:sz w:val="24"/>
              </w:rPr>
              <w:t>.</w:t>
            </w:r>
          </w:p>
        </w:tc>
      </w:tr>
    </w:tbl>
    <w:p w:rsidR="00243EA3" w:rsidRPr="0044744D" w:rsidRDefault="001130A9" w:rsidP="001130A9">
      <w:pPr>
        <w:tabs>
          <w:tab w:val="left" w:pos="18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43EA3" w:rsidRPr="00DB03DF" w:rsidRDefault="0044744D" w:rsidP="00243EA3">
      <w:pPr>
        <w:pStyle w:val="1"/>
        <w:spacing w:before="0" w:after="0"/>
        <w:ind w:left="142" w:firstLine="0"/>
        <w:jc w:val="center"/>
        <w:rPr>
          <w:rFonts w:ascii="Times New Roman" w:hAnsi="Times New Roman"/>
          <w:bCs w:val="0"/>
          <w:kern w:val="0"/>
          <w:sz w:val="24"/>
          <w:szCs w:val="24"/>
          <w:lang w:val="ru-RU" w:eastAsia="ru-RU"/>
        </w:rPr>
      </w:pPr>
      <w:bookmarkStart w:id="3" w:name="_Toc291845925"/>
      <w:proofErr w:type="gramStart"/>
      <w:r w:rsidRPr="00DB03DF">
        <w:rPr>
          <w:rFonts w:ascii="Times New Roman" w:hAnsi="Times New Roman"/>
          <w:bCs w:val="0"/>
          <w:kern w:val="0"/>
          <w:sz w:val="24"/>
          <w:szCs w:val="24"/>
          <w:lang w:val="ru-RU" w:eastAsia="ru-RU"/>
        </w:rPr>
        <w:t xml:space="preserve">Контрольные вопросы </w:t>
      </w:r>
      <w:r w:rsidR="00243EA3" w:rsidRPr="00DB03DF">
        <w:rPr>
          <w:rFonts w:ascii="Times New Roman" w:hAnsi="Times New Roman"/>
          <w:bCs w:val="0"/>
          <w:kern w:val="0"/>
          <w:sz w:val="24"/>
          <w:szCs w:val="24"/>
          <w:lang w:val="ru-RU" w:eastAsia="ru-RU"/>
        </w:rPr>
        <w:t xml:space="preserve"> для проведения текущего контроля (в теч</w:t>
      </w:r>
      <w:r w:rsidR="00FB3AE6" w:rsidRPr="00DB03DF">
        <w:rPr>
          <w:rFonts w:ascii="Times New Roman" w:hAnsi="Times New Roman"/>
          <w:bCs w:val="0"/>
          <w:kern w:val="0"/>
          <w:sz w:val="24"/>
          <w:szCs w:val="24"/>
          <w:lang w:val="ru-RU" w:eastAsia="ru-RU"/>
        </w:rPr>
        <w:t xml:space="preserve">ение семестра по </w:t>
      </w:r>
      <w:r w:rsidR="00DB03DF">
        <w:rPr>
          <w:rFonts w:ascii="Times New Roman" w:hAnsi="Times New Roman"/>
          <w:bCs w:val="0"/>
          <w:kern w:val="0"/>
          <w:sz w:val="24"/>
          <w:szCs w:val="24"/>
          <w:lang w:val="ru-RU" w:eastAsia="ru-RU"/>
        </w:rPr>
        <w:t>(</w:t>
      </w:r>
      <w:r w:rsidR="00FB3AE6" w:rsidRPr="00DB03DF">
        <w:rPr>
          <w:rFonts w:ascii="Times New Roman" w:hAnsi="Times New Roman"/>
          <w:bCs w:val="0"/>
          <w:kern w:val="0"/>
          <w:sz w:val="24"/>
          <w:szCs w:val="24"/>
          <w:lang w:val="ru-RU" w:eastAsia="ru-RU"/>
        </w:rPr>
        <w:t>темам</w:t>
      </w:r>
      <w:r w:rsidR="00243EA3" w:rsidRPr="00DB03DF">
        <w:rPr>
          <w:rFonts w:ascii="Times New Roman" w:hAnsi="Times New Roman"/>
          <w:bCs w:val="0"/>
          <w:kern w:val="0"/>
          <w:sz w:val="24"/>
          <w:szCs w:val="24"/>
          <w:lang w:val="ru-RU" w:eastAsia="ru-RU"/>
        </w:rPr>
        <w:t>)</w:t>
      </w:r>
      <w:bookmarkEnd w:id="3"/>
      <w:proofErr w:type="gramEnd"/>
    </w:p>
    <w:p w:rsidR="00AA20BF" w:rsidRPr="00DB03DF" w:rsidRDefault="007952A9" w:rsidP="00AA20BF">
      <w:pPr>
        <w:jc w:val="center"/>
        <w:rPr>
          <w:rFonts w:ascii="Times New Roman" w:hAnsi="Times New Roman" w:cs="Times New Roman"/>
          <w:sz w:val="24"/>
          <w:szCs w:val="24"/>
          <w:lang w:eastAsia="ru-RU"/>
        </w:rPr>
      </w:pPr>
      <w:r w:rsidRPr="00DB03DF">
        <w:rPr>
          <w:rFonts w:ascii="Times New Roman" w:hAnsi="Times New Roman" w:cs="Times New Roman"/>
          <w:sz w:val="24"/>
          <w:szCs w:val="24"/>
          <w:lang w:eastAsia="ru-RU"/>
        </w:rPr>
        <w:t>6</w:t>
      </w:r>
      <w:r w:rsidR="00AA20BF" w:rsidRPr="00DB03DF">
        <w:rPr>
          <w:rFonts w:ascii="Times New Roman" w:hAnsi="Times New Roman" w:cs="Times New Roman"/>
          <w:sz w:val="24"/>
          <w:szCs w:val="24"/>
          <w:lang w:eastAsia="ru-RU"/>
        </w:rPr>
        <w:t xml:space="preserve"> </w:t>
      </w:r>
      <w:r w:rsidR="00AA20BF" w:rsidRPr="00DB03DF">
        <w:rPr>
          <w:rFonts w:ascii="Times New Roman" w:hAnsi="Times New Roman" w:cs="Times New Roman"/>
          <w:b/>
          <w:sz w:val="24"/>
          <w:szCs w:val="24"/>
          <w:lang w:eastAsia="ru-RU"/>
        </w:rPr>
        <w:t>семестр</w:t>
      </w:r>
    </w:p>
    <w:p w:rsidR="00FB3AE6" w:rsidRPr="007952A9" w:rsidRDefault="00FB3AE6" w:rsidP="00FB3AE6">
      <w:pPr>
        <w:rPr>
          <w:rFonts w:ascii="Times New Roman" w:hAnsi="Times New Roman" w:cs="Times New Roman"/>
          <w:b/>
          <w:sz w:val="24"/>
          <w:szCs w:val="24"/>
          <w:lang w:eastAsia="ru-RU"/>
        </w:rPr>
      </w:pPr>
      <w:r w:rsidRPr="007952A9">
        <w:rPr>
          <w:rFonts w:ascii="Times New Roman" w:hAnsi="Times New Roman" w:cs="Times New Roman"/>
          <w:b/>
          <w:sz w:val="24"/>
          <w:szCs w:val="24"/>
          <w:lang w:eastAsia="ru-RU"/>
        </w:rPr>
        <w:t>Тема 1.</w:t>
      </w:r>
      <w:r w:rsidR="00980653" w:rsidRPr="007952A9">
        <w:rPr>
          <w:rFonts w:ascii="Times New Roman" w:hAnsi="Times New Roman" w:cs="Times New Roman"/>
          <w:b/>
          <w:sz w:val="24"/>
          <w:szCs w:val="24"/>
        </w:rPr>
        <w:t xml:space="preserve"> Организация работы рентгенологического   кабинета</w:t>
      </w:r>
      <w:r w:rsidRPr="007952A9">
        <w:rPr>
          <w:rFonts w:ascii="Times New Roman" w:eastAsia="Times New Roman" w:hAnsi="Times New Roman" w:cs="Times New Roman"/>
          <w:b/>
          <w:sz w:val="24"/>
          <w:szCs w:val="24"/>
          <w:lang w:eastAsia="ru-RU"/>
        </w:rPr>
        <w:t>:</w:t>
      </w:r>
    </w:p>
    <w:p w:rsidR="00980653" w:rsidRPr="007952A9" w:rsidRDefault="00980653" w:rsidP="00CD2D95">
      <w:pPr>
        <w:pStyle w:val="a3"/>
        <w:rPr>
          <w:rFonts w:ascii="Times New Roman" w:hAnsi="Times New Roman" w:cs="Times New Roman"/>
          <w:sz w:val="24"/>
          <w:szCs w:val="24"/>
        </w:rPr>
      </w:pPr>
      <w:r w:rsidRPr="007952A9">
        <w:rPr>
          <w:rFonts w:ascii="Times New Roman" w:hAnsi="Times New Roman" w:cs="Times New Roman"/>
          <w:sz w:val="24"/>
          <w:szCs w:val="24"/>
        </w:rPr>
        <w:t xml:space="preserve">1.История  открытия  рентгеновских лучей. </w:t>
      </w:r>
    </w:p>
    <w:p w:rsidR="00980653" w:rsidRPr="007952A9" w:rsidRDefault="00980653" w:rsidP="00CD2D95">
      <w:pPr>
        <w:pStyle w:val="a3"/>
        <w:rPr>
          <w:rFonts w:ascii="Times New Roman" w:hAnsi="Times New Roman" w:cs="Times New Roman"/>
          <w:sz w:val="24"/>
          <w:szCs w:val="24"/>
        </w:rPr>
      </w:pPr>
      <w:r w:rsidRPr="007952A9">
        <w:rPr>
          <w:rFonts w:ascii="Times New Roman" w:hAnsi="Times New Roman" w:cs="Times New Roman"/>
          <w:sz w:val="24"/>
          <w:szCs w:val="24"/>
        </w:rPr>
        <w:t xml:space="preserve">2.Краткие исторические сведения, заслуги ученых  в развитии  рентгенологии.  </w:t>
      </w:r>
    </w:p>
    <w:p w:rsidR="00980653" w:rsidRPr="007952A9" w:rsidRDefault="00980653" w:rsidP="00CD2D95">
      <w:pPr>
        <w:pStyle w:val="a3"/>
        <w:rPr>
          <w:rFonts w:ascii="Times New Roman" w:hAnsi="Times New Roman" w:cs="Times New Roman"/>
          <w:sz w:val="24"/>
          <w:szCs w:val="24"/>
        </w:rPr>
      </w:pPr>
      <w:r w:rsidRPr="007952A9">
        <w:rPr>
          <w:rFonts w:ascii="Times New Roman" w:hAnsi="Times New Roman" w:cs="Times New Roman"/>
          <w:sz w:val="24"/>
          <w:szCs w:val="24"/>
        </w:rPr>
        <w:t xml:space="preserve">3.Свойства рентгеновских лучей, принцип устройства </w:t>
      </w:r>
      <w:proofErr w:type="spellStart"/>
      <w:r w:rsidRPr="007952A9">
        <w:rPr>
          <w:rFonts w:ascii="Times New Roman" w:hAnsi="Times New Roman" w:cs="Times New Roman"/>
          <w:sz w:val="24"/>
          <w:szCs w:val="24"/>
        </w:rPr>
        <w:t>рентгенаппарата</w:t>
      </w:r>
      <w:proofErr w:type="spellEnd"/>
      <w:r w:rsidRPr="007952A9">
        <w:rPr>
          <w:rFonts w:ascii="Times New Roman" w:hAnsi="Times New Roman" w:cs="Times New Roman"/>
          <w:sz w:val="24"/>
          <w:szCs w:val="24"/>
        </w:rPr>
        <w:t xml:space="preserve">, оборудование и организация  работы рентген кабинета  и фотолаборатории. </w:t>
      </w:r>
    </w:p>
    <w:p w:rsidR="007952A9" w:rsidRPr="007952A9" w:rsidRDefault="00980653" w:rsidP="007952A9">
      <w:pPr>
        <w:pStyle w:val="a3"/>
        <w:rPr>
          <w:rFonts w:ascii="Times New Roman" w:hAnsi="Times New Roman" w:cs="Times New Roman"/>
          <w:sz w:val="24"/>
          <w:szCs w:val="24"/>
        </w:rPr>
      </w:pPr>
      <w:r w:rsidRPr="007952A9">
        <w:rPr>
          <w:rFonts w:ascii="Times New Roman" w:hAnsi="Times New Roman" w:cs="Times New Roman"/>
          <w:sz w:val="24"/>
          <w:szCs w:val="24"/>
        </w:rPr>
        <w:t>4.Понятие о дозах экспозиционных</w:t>
      </w:r>
    </w:p>
    <w:p w:rsidR="00CD2D95" w:rsidRPr="007952A9" w:rsidRDefault="00CD2D95" w:rsidP="007952A9">
      <w:pPr>
        <w:rPr>
          <w:rFonts w:ascii="Times New Roman" w:hAnsi="Times New Roman" w:cs="Times New Roman"/>
          <w:sz w:val="24"/>
          <w:szCs w:val="24"/>
          <w:lang w:eastAsia="ru-RU"/>
        </w:rPr>
      </w:pPr>
      <w:r w:rsidRPr="007952A9">
        <w:rPr>
          <w:rFonts w:ascii="Times New Roman" w:hAnsi="Times New Roman" w:cs="Times New Roman"/>
          <w:b/>
          <w:sz w:val="24"/>
          <w:szCs w:val="24"/>
        </w:rPr>
        <w:t xml:space="preserve">Тема 2. </w:t>
      </w:r>
      <w:r w:rsidR="00980653" w:rsidRPr="007952A9">
        <w:rPr>
          <w:rFonts w:ascii="Times New Roman" w:hAnsi="Times New Roman" w:cs="Times New Roman"/>
          <w:b/>
          <w:sz w:val="24"/>
          <w:szCs w:val="24"/>
        </w:rPr>
        <w:t>Основные и специальные методы  рентгенологического исследования</w:t>
      </w:r>
      <w:r w:rsidRPr="007952A9">
        <w:rPr>
          <w:rFonts w:ascii="Times New Roman" w:hAnsi="Times New Roman" w:cs="Times New Roman"/>
          <w:b/>
          <w:sz w:val="24"/>
          <w:szCs w:val="24"/>
        </w:rPr>
        <w:t>:</w:t>
      </w:r>
    </w:p>
    <w:p w:rsidR="00980653" w:rsidRPr="007952A9" w:rsidRDefault="00980653" w:rsidP="00765919">
      <w:pPr>
        <w:spacing w:after="0" w:line="240" w:lineRule="auto"/>
        <w:rPr>
          <w:rFonts w:ascii="Times New Roman" w:hAnsi="Times New Roman" w:cs="Times New Roman"/>
          <w:sz w:val="24"/>
          <w:szCs w:val="24"/>
        </w:rPr>
      </w:pPr>
      <w:r w:rsidRPr="007952A9">
        <w:rPr>
          <w:rFonts w:ascii="Times New Roman" w:eastAsia="Times New Roman" w:hAnsi="Times New Roman" w:cs="Times New Roman"/>
          <w:b/>
          <w:sz w:val="24"/>
          <w:szCs w:val="24"/>
          <w:lang w:eastAsia="ru-RU"/>
        </w:rPr>
        <w:t xml:space="preserve">            </w:t>
      </w:r>
      <w:r w:rsidRPr="007952A9">
        <w:rPr>
          <w:rFonts w:ascii="Times New Roman" w:eastAsia="Times New Roman" w:hAnsi="Times New Roman" w:cs="Times New Roman"/>
          <w:sz w:val="24"/>
          <w:szCs w:val="24"/>
          <w:lang w:eastAsia="ru-RU"/>
        </w:rPr>
        <w:t>1.</w:t>
      </w:r>
      <w:r w:rsidRPr="007952A9">
        <w:rPr>
          <w:rFonts w:ascii="Times New Roman" w:hAnsi="Times New Roman" w:cs="Times New Roman"/>
          <w:b/>
          <w:sz w:val="24"/>
          <w:szCs w:val="24"/>
        </w:rPr>
        <w:t xml:space="preserve"> </w:t>
      </w:r>
      <w:r w:rsidRPr="007952A9">
        <w:rPr>
          <w:rFonts w:ascii="Times New Roman" w:hAnsi="Times New Roman" w:cs="Times New Roman"/>
          <w:sz w:val="24"/>
          <w:szCs w:val="24"/>
        </w:rPr>
        <w:t xml:space="preserve">Вне и  </w:t>
      </w:r>
      <w:proofErr w:type="spellStart"/>
      <w:r w:rsidRPr="007952A9">
        <w:rPr>
          <w:rFonts w:ascii="Times New Roman" w:hAnsi="Times New Roman" w:cs="Times New Roman"/>
          <w:sz w:val="24"/>
          <w:szCs w:val="24"/>
        </w:rPr>
        <w:t>внутриротовые</w:t>
      </w:r>
      <w:proofErr w:type="spellEnd"/>
      <w:r w:rsidRPr="007952A9">
        <w:rPr>
          <w:rFonts w:ascii="Times New Roman" w:hAnsi="Times New Roman" w:cs="Times New Roman"/>
          <w:sz w:val="24"/>
          <w:szCs w:val="24"/>
        </w:rPr>
        <w:t xml:space="preserve">  рентгенограммы.</w:t>
      </w:r>
    </w:p>
    <w:p w:rsidR="00980653" w:rsidRPr="007952A9" w:rsidRDefault="00980653" w:rsidP="00765919">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 xml:space="preserve">             2.Показания к  выполнению  контактных снимков. </w:t>
      </w:r>
    </w:p>
    <w:p w:rsidR="00980653" w:rsidRPr="007952A9" w:rsidRDefault="00980653" w:rsidP="00765919">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 xml:space="preserve">             3.Правило  изометрии   </w:t>
      </w:r>
      <w:proofErr w:type="spellStart"/>
      <w:r w:rsidRPr="007952A9">
        <w:rPr>
          <w:rFonts w:ascii="Times New Roman" w:hAnsi="Times New Roman" w:cs="Times New Roman"/>
          <w:sz w:val="24"/>
          <w:szCs w:val="24"/>
        </w:rPr>
        <w:t>Цешинского</w:t>
      </w:r>
      <w:proofErr w:type="spellEnd"/>
      <w:r w:rsidRPr="007952A9">
        <w:rPr>
          <w:rFonts w:ascii="Times New Roman" w:hAnsi="Times New Roman" w:cs="Times New Roman"/>
          <w:sz w:val="24"/>
          <w:szCs w:val="24"/>
        </w:rPr>
        <w:t xml:space="preserve">, проекция  верхушек корней  на  коже лица. </w:t>
      </w:r>
    </w:p>
    <w:p w:rsidR="00980653" w:rsidRPr="007952A9" w:rsidRDefault="00980653" w:rsidP="00765919">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 xml:space="preserve">             4.Положение больного  при выполнении  рентгенограммы.  </w:t>
      </w:r>
    </w:p>
    <w:p w:rsidR="00980653" w:rsidRPr="007952A9" w:rsidRDefault="00980653" w:rsidP="00765919">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 xml:space="preserve">             5.Показания к проведению снимков  в прикусе. </w:t>
      </w:r>
    </w:p>
    <w:p w:rsidR="00980653" w:rsidRPr="007952A9" w:rsidRDefault="00980653" w:rsidP="00765919">
      <w:pPr>
        <w:spacing w:after="0" w:line="240" w:lineRule="auto"/>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             6.Показания и выполнение  </w:t>
      </w:r>
      <w:proofErr w:type="spellStart"/>
      <w:r w:rsidRPr="007952A9">
        <w:rPr>
          <w:rFonts w:ascii="Times New Roman" w:hAnsi="Times New Roman" w:cs="Times New Roman"/>
          <w:sz w:val="24"/>
          <w:szCs w:val="24"/>
        </w:rPr>
        <w:t>внеротовых</w:t>
      </w:r>
      <w:proofErr w:type="spellEnd"/>
      <w:r w:rsidRPr="007952A9">
        <w:rPr>
          <w:rFonts w:ascii="Times New Roman" w:hAnsi="Times New Roman" w:cs="Times New Roman"/>
          <w:sz w:val="24"/>
          <w:szCs w:val="24"/>
        </w:rPr>
        <w:t xml:space="preserve">  рентгенограмм.  </w:t>
      </w:r>
    </w:p>
    <w:p w:rsidR="00243EA3" w:rsidRPr="007952A9" w:rsidRDefault="00CD2D95" w:rsidP="00765919">
      <w:pPr>
        <w:spacing w:after="0" w:line="240" w:lineRule="auto"/>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Тема 3.</w:t>
      </w:r>
      <w:r w:rsidR="00765919" w:rsidRPr="007952A9">
        <w:rPr>
          <w:rFonts w:ascii="Times New Roman" w:eastAsia="Times New Roman" w:hAnsi="Times New Roman" w:cs="Times New Roman"/>
          <w:b/>
          <w:sz w:val="24"/>
          <w:szCs w:val="24"/>
          <w:lang w:eastAsia="ru-RU"/>
        </w:rPr>
        <w:t xml:space="preserve"> </w:t>
      </w:r>
      <w:proofErr w:type="spellStart"/>
      <w:r w:rsidR="00980653" w:rsidRPr="007952A9">
        <w:rPr>
          <w:rFonts w:ascii="Times New Roman" w:hAnsi="Times New Roman" w:cs="Times New Roman"/>
          <w:b/>
          <w:sz w:val="24"/>
          <w:szCs w:val="24"/>
        </w:rPr>
        <w:t>Рентгеноанатомия</w:t>
      </w:r>
      <w:proofErr w:type="spellEnd"/>
      <w:r w:rsidR="00980653" w:rsidRPr="007952A9">
        <w:rPr>
          <w:rFonts w:ascii="Times New Roman" w:hAnsi="Times New Roman" w:cs="Times New Roman"/>
          <w:b/>
          <w:sz w:val="24"/>
          <w:szCs w:val="24"/>
        </w:rPr>
        <w:t xml:space="preserve"> зубов и челюстей в норме</w:t>
      </w:r>
      <w:r w:rsidR="00765919" w:rsidRPr="007952A9">
        <w:rPr>
          <w:rFonts w:ascii="Times New Roman" w:hAnsi="Times New Roman" w:cs="Times New Roman"/>
          <w:b/>
          <w:sz w:val="24"/>
          <w:szCs w:val="24"/>
          <w:lang w:val="ky-KG"/>
        </w:rPr>
        <w:t>:</w:t>
      </w:r>
    </w:p>
    <w:p w:rsidR="00980653" w:rsidRPr="007952A9" w:rsidRDefault="00980653" w:rsidP="00765919">
      <w:pPr>
        <w:pStyle w:val="a3"/>
        <w:spacing w:after="0" w:line="240" w:lineRule="auto"/>
        <w:ind w:left="0"/>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 xml:space="preserve">            </w:t>
      </w:r>
    </w:p>
    <w:p w:rsidR="000B7F7E" w:rsidRPr="007952A9" w:rsidRDefault="00980653" w:rsidP="00765919">
      <w:pPr>
        <w:pStyle w:val="a3"/>
        <w:spacing w:after="0" w:line="240" w:lineRule="auto"/>
        <w:ind w:left="0"/>
        <w:rPr>
          <w:rFonts w:ascii="Times New Roman" w:hAnsi="Times New Roman" w:cs="Times New Roman"/>
          <w:sz w:val="24"/>
          <w:szCs w:val="24"/>
        </w:rPr>
      </w:pPr>
      <w:r w:rsidRPr="007952A9">
        <w:rPr>
          <w:rFonts w:ascii="Times New Roman" w:eastAsia="Times New Roman" w:hAnsi="Times New Roman" w:cs="Times New Roman"/>
          <w:b/>
          <w:sz w:val="24"/>
          <w:szCs w:val="24"/>
          <w:lang w:eastAsia="ru-RU"/>
        </w:rPr>
        <w:t xml:space="preserve">             </w:t>
      </w:r>
      <w:r w:rsidR="000B7F7E" w:rsidRPr="007952A9">
        <w:rPr>
          <w:rFonts w:ascii="Times New Roman" w:eastAsia="Times New Roman" w:hAnsi="Times New Roman" w:cs="Times New Roman"/>
          <w:b/>
          <w:sz w:val="24"/>
          <w:szCs w:val="24"/>
          <w:lang w:eastAsia="ru-RU"/>
        </w:rPr>
        <w:t xml:space="preserve"> </w:t>
      </w:r>
      <w:r w:rsidR="000B7F7E" w:rsidRPr="007952A9">
        <w:rPr>
          <w:rFonts w:ascii="Times New Roman" w:hAnsi="Times New Roman" w:cs="Times New Roman"/>
          <w:sz w:val="24"/>
          <w:szCs w:val="24"/>
        </w:rPr>
        <w:t xml:space="preserve">1.Рентгенограммы и </w:t>
      </w:r>
      <w:proofErr w:type="spellStart"/>
      <w:r w:rsidR="000B7F7E" w:rsidRPr="007952A9">
        <w:rPr>
          <w:rFonts w:ascii="Times New Roman" w:hAnsi="Times New Roman" w:cs="Times New Roman"/>
          <w:sz w:val="24"/>
          <w:szCs w:val="24"/>
        </w:rPr>
        <w:t>томограммы</w:t>
      </w:r>
      <w:proofErr w:type="spellEnd"/>
      <w:r w:rsidR="000B7F7E" w:rsidRPr="007952A9">
        <w:rPr>
          <w:rFonts w:ascii="Times New Roman" w:hAnsi="Times New Roman" w:cs="Times New Roman"/>
          <w:sz w:val="24"/>
          <w:szCs w:val="24"/>
        </w:rPr>
        <w:t xml:space="preserve"> ВНЧ сустава в норме. </w:t>
      </w:r>
    </w:p>
    <w:p w:rsidR="000B7F7E" w:rsidRPr="007952A9" w:rsidRDefault="000B7F7E" w:rsidP="00765919">
      <w:pPr>
        <w:pStyle w:val="a3"/>
        <w:spacing w:after="0" w:line="240" w:lineRule="auto"/>
        <w:ind w:left="0"/>
        <w:rPr>
          <w:rFonts w:ascii="Times New Roman" w:hAnsi="Times New Roman" w:cs="Times New Roman"/>
          <w:sz w:val="24"/>
          <w:szCs w:val="24"/>
        </w:rPr>
      </w:pPr>
      <w:r w:rsidRPr="007952A9">
        <w:rPr>
          <w:rFonts w:ascii="Times New Roman" w:hAnsi="Times New Roman" w:cs="Times New Roman"/>
          <w:sz w:val="24"/>
          <w:szCs w:val="24"/>
        </w:rPr>
        <w:t xml:space="preserve">                2.Изображение зубов и окружающих тканей на снимке </w:t>
      </w:r>
    </w:p>
    <w:p w:rsidR="00980653" w:rsidRPr="007952A9" w:rsidRDefault="000B7F7E" w:rsidP="00765919">
      <w:pPr>
        <w:pStyle w:val="a3"/>
        <w:spacing w:after="0" w:line="240" w:lineRule="auto"/>
        <w:ind w:left="0"/>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                3.Рентгеноанатомиченские особенности строения  нижней </w:t>
      </w:r>
    </w:p>
    <w:p w:rsidR="007E5BE2" w:rsidRPr="007952A9" w:rsidRDefault="00765919" w:rsidP="007E5BE2">
      <w:pPr>
        <w:pStyle w:val="22"/>
        <w:rPr>
          <w:rFonts w:ascii="Times New Roman" w:hAnsi="Times New Roman"/>
          <w:sz w:val="24"/>
          <w:szCs w:val="24"/>
        </w:rPr>
      </w:pPr>
      <w:r w:rsidRPr="007952A9">
        <w:rPr>
          <w:rFonts w:ascii="Times New Roman" w:hAnsi="Times New Roman"/>
          <w:b/>
          <w:sz w:val="24"/>
          <w:szCs w:val="24"/>
        </w:rPr>
        <w:t xml:space="preserve">Тема 4. </w:t>
      </w:r>
      <w:r w:rsidR="000B7F7E" w:rsidRPr="007952A9">
        <w:rPr>
          <w:rFonts w:ascii="Times New Roman" w:hAnsi="Times New Roman"/>
          <w:b/>
          <w:sz w:val="24"/>
          <w:szCs w:val="24"/>
        </w:rPr>
        <w:t>Рентгенологические симптомы  при различных заболеваниях</w:t>
      </w:r>
      <w:r w:rsidRPr="007952A9">
        <w:rPr>
          <w:rFonts w:ascii="Times New Roman" w:hAnsi="Times New Roman"/>
          <w:sz w:val="24"/>
          <w:szCs w:val="24"/>
        </w:rPr>
        <w:t>:</w:t>
      </w:r>
    </w:p>
    <w:p w:rsidR="007E5BE2" w:rsidRPr="007952A9" w:rsidRDefault="007E5BE2" w:rsidP="007E5BE2">
      <w:pPr>
        <w:pStyle w:val="22"/>
        <w:rPr>
          <w:rFonts w:ascii="Times New Roman" w:hAnsi="Times New Roman"/>
          <w:b/>
          <w:sz w:val="24"/>
          <w:szCs w:val="24"/>
        </w:rPr>
      </w:pPr>
    </w:p>
    <w:p w:rsidR="007E5BE2" w:rsidRPr="007952A9" w:rsidRDefault="007E5BE2" w:rsidP="007E5BE2">
      <w:pPr>
        <w:pStyle w:val="22"/>
        <w:rPr>
          <w:rFonts w:ascii="Times New Roman" w:hAnsi="Times New Roman"/>
          <w:sz w:val="24"/>
          <w:szCs w:val="24"/>
        </w:rPr>
      </w:pPr>
      <w:r w:rsidRPr="007952A9">
        <w:rPr>
          <w:rFonts w:ascii="Times New Roman" w:hAnsi="Times New Roman"/>
          <w:b/>
          <w:sz w:val="24"/>
          <w:szCs w:val="24"/>
        </w:rPr>
        <w:t xml:space="preserve">               </w:t>
      </w:r>
      <w:r w:rsidRPr="007952A9">
        <w:rPr>
          <w:rFonts w:ascii="Times New Roman" w:hAnsi="Times New Roman"/>
          <w:sz w:val="24"/>
          <w:szCs w:val="24"/>
        </w:rPr>
        <w:t>1.Определение основных симптомов</w:t>
      </w:r>
    </w:p>
    <w:p w:rsidR="007E5BE2" w:rsidRPr="007952A9" w:rsidRDefault="007E5BE2" w:rsidP="007E5BE2">
      <w:pPr>
        <w:pStyle w:val="22"/>
        <w:rPr>
          <w:rFonts w:ascii="Times New Roman" w:hAnsi="Times New Roman"/>
          <w:sz w:val="24"/>
          <w:szCs w:val="24"/>
        </w:rPr>
      </w:pPr>
      <w:r w:rsidRPr="007952A9">
        <w:rPr>
          <w:rFonts w:ascii="Times New Roman" w:hAnsi="Times New Roman"/>
          <w:sz w:val="24"/>
          <w:szCs w:val="24"/>
        </w:rPr>
        <w:t xml:space="preserve">               2.Уменьшением  количества костной ткани</w:t>
      </w:r>
    </w:p>
    <w:p w:rsidR="007E5BE2" w:rsidRPr="007952A9" w:rsidRDefault="007E5BE2" w:rsidP="007E5BE2">
      <w:pPr>
        <w:pStyle w:val="22"/>
        <w:rPr>
          <w:rFonts w:ascii="Times New Roman" w:hAnsi="Times New Roman"/>
          <w:sz w:val="24"/>
          <w:szCs w:val="24"/>
        </w:rPr>
      </w:pPr>
      <w:r w:rsidRPr="007952A9">
        <w:rPr>
          <w:rFonts w:ascii="Times New Roman" w:hAnsi="Times New Roman"/>
          <w:sz w:val="24"/>
          <w:szCs w:val="24"/>
        </w:rPr>
        <w:t xml:space="preserve">               3.Гипертрофия, некроз и секвестрация кости, </w:t>
      </w:r>
    </w:p>
    <w:p w:rsidR="007E5BE2" w:rsidRPr="007952A9" w:rsidRDefault="007E5BE2" w:rsidP="007E5BE2">
      <w:pPr>
        <w:pStyle w:val="22"/>
        <w:rPr>
          <w:rFonts w:ascii="Times New Roman" w:hAnsi="Times New Roman"/>
          <w:b/>
          <w:sz w:val="24"/>
          <w:szCs w:val="24"/>
        </w:rPr>
      </w:pPr>
      <w:r w:rsidRPr="007952A9">
        <w:rPr>
          <w:rFonts w:ascii="Times New Roman" w:hAnsi="Times New Roman"/>
          <w:sz w:val="24"/>
          <w:szCs w:val="24"/>
        </w:rPr>
        <w:t xml:space="preserve">               4.Оценка состояния костной ткани по локализации, форме</w:t>
      </w:r>
    </w:p>
    <w:p w:rsidR="007E5BE2" w:rsidRPr="007952A9" w:rsidRDefault="007E5BE2" w:rsidP="007E5BE2">
      <w:pPr>
        <w:pStyle w:val="22"/>
        <w:rPr>
          <w:rFonts w:ascii="Times New Roman" w:hAnsi="Times New Roman"/>
          <w:b/>
          <w:sz w:val="24"/>
          <w:szCs w:val="24"/>
        </w:rPr>
      </w:pPr>
    </w:p>
    <w:p w:rsidR="007E5BE2" w:rsidRPr="007952A9" w:rsidRDefault="007E5BE2" w:rsidP="007E5BE2">
      <w:pPr>
        <w:pStyle w:val="22"/>
        <w:rPr>
          <w:rFonts w:ascii="Times New Roman" w:hAnsi="Times New Roman"/>
          <w:b/>
          <w:sz w:val="24"/>
          <w:szCs w:val="24"/>
        </w:rPr>
      </w:pPr>
    </w:p>
    <w:p w:rsidR="00765919" w:rsidRPr="007952A9" w:rsidRDefault="00765919" w:rsidP="007E5BE2">
      <w:pPr>
        <w:pStyle w:val="22"/>
        <w:rPr>
          <w:rFonts w:ascii="Times New Roman" w:hAnsi="Times New Roman"/>
          <w:b/>
          <w:sz w:val="24"/>
          <w:szCs w:val="24"/>
        </w:rPr>
      </w:pPr>
      <w:r w:rsidRPr="007952A9">
        <w:rPr>
          <w:rFonts w:ascii="Times New Roman" w:hAnsi="Times New Roman"/>
          <w:b/>
          <w:sz w:val="24"/>
          <w:szCs w:val="24"/>
        </w:rPr>
        <w:t xml:space="preserve">Тема 5. </w:t>
      </w:r>
      <w:r w:rsidR="007E5BE2" w:rsidRPr="007952A9">
        <w:rPr>
          <w:rFonts w:ascii="Times New Roman" w:hAnsi="Times New Roman"/>
          <w:b/>
          <w:sz w:val="24"/>
          <w:szCs w:val="24"/>
        </w:rPr>
        <w:t>Рентгенодиагностика кист  и воспалительных  заболеваний челюстей</w:t>
      </w:r>
      <w:r w:rsidRPr="007952A9">
        <w:rPr>
          <w:rFonts w:ascii="Times New Roman" w:hAnsi="Times New Roman"/>
          <w:b/>
          <w:sz w:val="24"/>
          <w:szCs w:val="24"/>
        </w:rPr>
        <w:t>:</w:t>
      </w:r>
    </w:p>
    <w:p w:rsidR="007E5BE2" w:rsidRPr="007952A9" w:rsidRDefault="007E5BE2" w:rsidP="00765919">
      <w:pPr>
        <w:pStyle w:val="a3"/>
        <w:spacing w:after="0" w:line="240" w:lineRule="auto"/>
        <w:ind w:left="0"/>
        <w:rPr>
          <w:rFonts w:ascii="Times New Roman" w:hAnsi="Times New Roman" w:cs="Times New Roman"/>
          <w:sz w:val="24"/>
          <w:szCs w:val="24"/>
        </w:rPr>
      </w:pPr>
      <w:r w:rsidRPr="007952A9">
        <w:rPr>
          <w:rFonts w:ascii="Times New Roman" w:hAnsi="Times New Roman" w:cs="Times New Roman"/>
          <w:sz w:val="24"/>
          <w:szCs w:val="24"/>
        </w:rPr>
        <w:t xml:space="preserve">            </w:t>
      </w:r>
      <w:r w:rsidR="007952A9" w:rsidRPr="007952A9">
        <w:rPr>
          <w:rFonts w:ascii="Times New Roman" w:hAnsi="Times New Roman" w:cs="Times New Roman"/>
          <w:sz w:val="24"/>
          <w:szCs w:val="24"/>
        </w:rPr>
        <w:t xml:space="preserve">   </w:t>
      </w:r>
      <w:r w:rsidRPr="007952A9">
        <w:rPr>
          <w:rFonts w:ascii="Times New Roman" w:hAnsi="Times New Roman" w:cs="Times New Roman"/>
          <w:sz w:val="24"/>
          <w:szCs w:val="24"/>
        </w:rPr>
        <w:t xml:space="preserve">         </w:t>
      </w:r>
    </w:p>
    <w:p w:rsidR="007E5BE2" w:rsidRPr="007952A9" w:rsidRDefault="007952A9" w:rsidP="00765919">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7952A9">
        <w:rPr>
          <w:rFonts w:ascii="Times New Roman" w:hAnsi="Times New Roman" w:cs="Times New Roman"/>
          <w:sz w:val="24"/>
          <w:szCs w:val="24"/>
        </w:rPr>
        <w:t xml:space="preserve">     </w:t>
      </w:r>
      <w:r w:rsidR="007E5BE2" w:rsidRPr="007952A9">
        <w:rPr>
          <w:rFonts w:ascii="Times New Roman" w:hAnsi="Times New Roman" w:cs="Times New Roman"/>
          <w:sz w:val="24"/>
          <w:szCs w:val="24"/>
        </w:rPr>
        <w:t>1.Рентгенодиагностика кист  и воспалительных  заболеваний челюстей: остеомиелит</w:t>
      </w:r>
    </w:p>
    <w:p w:rsidR="007E5BE2" w:rsidRPr="007952A9" w:rsidRDefault="007E5BE2" w:rsidP="00765919">
      <w:pPr>
        <w:pStyle w:val="a3"/>
        <w:spacing w:after="0" w:line="240" w:lineRule="auto"/>
        <w:ind w:left="0"/>
        <w:rPr>
          <w:rFonts w:ascii="Times New Roman" w:hAnsi="Times New Roman" w:cs="Times New Roman"/>
          <w:sz w:val="24"/>
          <w:szCs w:val="24"/>
        </w:rPr>
      </w:pPr>
      <w:r w:rsidRPr="007952A9">
        <w:rPr>
          <w:rFonts w:ascii="Times New Roman" w:hAnsi="Times New Roman" w:cs="Times New Roman"/>
          <w:sz w:val="24"/>
          <w:szCs w:val="24"/>
        </w:rPr>
        <w:lastRenderedPageBreak/>
        <w:t xml:space="preserve">                 2.</w:t>
      </w:r>
      <w:r w:rsidRPr="007952A9">
        <w:rPr>
          <w:rFonts w:ascii="Times New Roman" w:hAnsi="Times New Roman" w:cs="Times New Roman"/>
          <w:sz w:val="24"/>
          <w:szCs w:val="24"/>
          <w:lang w:val="en-US"/>
        </w:rPr>
        <w:t>R</w:t>
      </w:r>
      <w:r w:rsidRPr="007952A9">
        <w:rPr>
          <w:rFonts w:ascii="Times New Roman" w:hAnsi="Times New Roman" w:cs="Times New Roman"/>
          <w:sz w:val="24"/>
          <w:szCs w:val="24"/>
        </w:rPr>
        <w:t xml:space="preserve">-картина  при кистах челюстей их отличия.   </w:t>
      </w:r>
    </w:p>
    <w:p w:rsidR="007E5BE2" w:rsidRPr="007952A9" w:rsidRDefault="007E5BE2" w:rsidP="00765919">
      <w:pPr>
        <w:pStyle w:val="a3"/>
        <w:spacing w:after="0" w:line="240" w:lineRule="auto"/>
        <w:ind w:left="0"/>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                 3.</w:t>
      </w:r>
      <w:r w:rsidRPr="007952A9">
        <w:rPr>
          <w:rFonts w:ascii="Times New Roman" w:hAnsi="Times New Roman" w:cs="Times New Roman"/>
          <w:sz w:val="24"/>
          <w:szCs w:val="24"/>
          <w:lang w:val="en-US"/>
        </w:rPr>
        <w:t>R</w:t>
      </w:r>
      <w:r w:rsidRPr="007952A9">
        <w:rPr>
          <w:rFonts w:ascii="Times New Roman" w:hAnsi="Times New Roman" w:cs="Times New Roman"/>
          <w:sz w:val="24"/>
          <w:szCs w:val="24"/>
        </w:rPr>
        <w:t>-симптомы подострого остеомиелита, симптомы хронического остеомиелита</w:t>
      </w:r>
      <w:r w:rsidRPr="007952A9">
        <w:rPr>
          <w:rFonts w:ascii="Times New Roman" w:eastAsia="Times New Roman" w:hAnsi="Times New Roman" w:cs="Times New Roman"/>
          <w:b/>
          <w:sz w:val="24"/>
          <w:szCs w:val="24"/>
          <w:lang w:eastAsia="ru-RU"/>
        </w:rPr>
        <w:t xml:space="preserve"> </w:t>
      </w:r>
    </w:p>
    <w:p w:rsidR="00765919" w:rsidRPr="007952A9" w:rsidRDefault="00765919" w:rsidP="00765919">
      <w:pPr>
        <w:pStyle w:val="a3"/>
        <w:spacing w:after="0" w:line="240" w:lineRule="auto"/>
        <w:ind w:left="0"/>
        <w:rPr>
          <w:rFonts w:ascii="Times New Roman" w:hAnsi="Times New Roman" w:cs="Times New Roman"/>
          <w:b/>
          <w:sz w:val="24"/>
          <w:szCs w:val="24"/>
        </w:rPr>
      </w:pPr>
      <w:r w:rsidRPr="007952A9">
        <w:rPr>
          <w:rFonts w:ascii="Times New Roman" w:eastAsia="Times New Roman" w:hAnsi="Times New Roman" w:cs="Times New Roman"/>
          <w:b/>
          <w:sz w:val="24"/>
          <w:szCs w:val="24"/>
          <w:lang w:eastAsia="ru-RU"/>
        </w:rPr>
        <w:t xml:space="preserve">Тема 6. </w:t>
      </w:r>
      <w:r w:rsidR="007E5BE2" w:rsidRPr="007952A9">
        <w:rPr>
          <w:rFonts w:ascii="Times New Roman" w:hAnsi="Times New Roman" w:cs="Times New Roman"/>
          <w:b/>
          <w:sz w:val="24"/>
          <w:szCs w:val="24"/>
        </w:rPr>
        <w:t>Рентгенодиагностика заболеваний ВНЧ сустава, слюнных желез</w:t>
      </w:r>
      <w:r w:rsidRPr="007952A9">
        <w:rPr>
          <w:rFonts w:ascii="Times New Roman" w:hAnsi="Times New Roman" w:cs="Times New Roman"/>
          <w:b/>
          <w:sz w:val="24"/>
          <w:szCs w:val="24"/>
        </w:rPr>
        <w:t>:</w:t>
      </w:r>
    </w:p>
    <w:p w:rsidR="00CD2D95" w:rsidRPr="007952A9" w:rsidRDefault="00CD2D95" w:rsidP="00765919">
      <w:pPr>
        <w:spacing w:after="0" w:line="240" w:lineRule="auto"/>
        <w:ind w:left="-380"/>
        <w:rPr>
          <w:rFonts w:ascii="Times New Roman" w:eastAsia="Times New Roman" w:hAnsi="Times New Roman" w:cs="Times New Roman"/>
          <w:b/>
          <w:sz w:val="24"/>
          <w:szCs w:val="24"/>
          <w:lang w:eastAsia="ru-RU"/>
        </w:rPr>
      </w:pPr>
    </w:p>
    <w:p w:rsidR="007E5BE2" w:rsidRPr="007952A9" w:rsidRDefault="007E5BE2" w:rsidP="007E5BE2">
      <w:pPr>
        <w:pStyle w:val="22"/>
        <w:rPr>
          <w:rFonts w:ascii="Times New Roman" w:hAnsi="Times New Roman"/>
          <w:sz w:val="24"/>
          <w:szCs w:val="24"/>
        </w:rPr>
      </w:pPr>
      <w:r w:rsidRPr="007952A9">
        <w:rPr>
          <w:rFonts w:ascii="Times New Roman" w:hAnsi="Times New Roman"/>
          <w:sz w:val="24"/>
          <w:szCs w:val="24"/>
        </w:rPr>
        <w:t xml:space="preserve">                 1.Методы </w:t>
      </w:r>
      <w:r w:rsidRPr="007952A9">
        <w:rPr>
          <w:rFonts w:ascii="Times New Roman" w:hAnsi="Times New Roman"/>
          <w:sz w:val="24"/>
          <w:szCs w:val="24"/>
          <w:lang w:val="en-US"/>
        </w:rPr>
        <w:t>R</w:t>
      </w:r>
      <w:r w:rsidRPr="007952A9">
        <w:rPr>
          <w:rFonts w:ascii="Times New Roman" w:hAnsi="Times New Roman"/>
          <w:sz w:val="24"/>
          <w:szCs w:val="24"/>
        </w:rPr>
        <w:t xml:space="preserve">-исследования ВНЧ сустава, метод Парма, </w:t>
      </w:r>
      <w:proofErr w:type="spellStart"/>
      <w:r w:rsidRPr="007952A9">
        <w:rPr>
          <w:rFonts w:ascii="Times New Roman" w:hAnsi="Times New Roman"/>
          <w:sz w:val="24"/>
          <w:szCs w:val="24"/>
        </w:rPr>
        <w:t>Щюлера</w:t>
      </w:r>
      <w:proofErr w:type="spellEnd"/>
      <w:r w:rsidRPr="007952A9">
        <w:rPr>
          <w:rFonts w:ascii="Times New Roman" w:hAnsi="Times New Roman"/>
          <w:sz w:val="24"/>
          <w:szCs w:val="24"/>
        </w:rPr>
        <w:t xml:space="preserve">.  </w:t>
      </w:r>
    </w:p>
    <w:p w:rsidR="007E5BE2" w:rsidRPr="007952A9" w:rsidRDefault="007E5BE2" w:rsidP="007E5BE2">
      <w:pPr>
        <w:pStyle w:val="22"/>
        <w:rPr>
          <w:rFonts w:ascii="Times New Roman" w:hAnsi="Times New Roman"/>
          <w:sz w:val="24"/>
          <w:szCs w:val="24"/>
        </w:rPr>
      </w:pPr>
      <w:r w:rsidRPr="007952A9">
        <w:rPr>
          <w:rFonts w:ascii="Times New Roman" w:hAnsi="Times New Roman"/>
          <w:sz w:val="24"/>
          <w:szCs w:val="24"/>
        </w:rPr>
        <w:t xml:space="preserve">                 2.Рентген анатомия ВНС сустава в норме. </w:t>
      </w:r>
    </w:p>
    <w:p w:rsidR="007E5BE2" w:rsidRPr="007952A9" w:rsidRDefault="007E5BE2" w:rsidP="007E5BE2">
      <w:pPr>
        <w:pStyle w:val="22"/>
        <w:rPr>
          <w:rFonts w:ascii="Times New Roman" w:hAnsi="Times New Roman"/>
          <w:sz w:val="24"/>
          <w:szCs w:val="24"/>
        </w:rPr>
      </w:pPr>
      <w:r w:rsidRPr="007952A9">
        <w:rPr>
          <w:rFonts w:ascii="Times New Roman" w:hAnsi="Times New Roman"/>
          <w:sz w:val="24"/>
          <w:szCs w:val="24"/>
        </w:rPr>
        <w:t xml:space="preserve">                 3.</w:t>
      </w:r>
      <w:r w:rsidRPr="007952A9">
        <w:rPr>
          <w:rFonts w:ascii="Times New Roman" w:hAnsi="Times New Roman"/>
          <w:sz w:val="24"/>
          <w:szCs w:val="24"/>
          <w:lang w:val="en-US"/>
        </w:rPr>
        <w:t>R</w:t>
      </w:r>
      <w:r w:rsidRPr="007952A9">
        <w:rPr>
          <w:rFonts w:ascii="Times New Roman" w:hAnsi="Times New Roman"/>
          <w:sz w:val="24"/>
          <w:szCs w:val="24"/>
        </w:rPr>
        <w:t>- симптомы при артри</w:t>
      </w:r>
      <w:r w:rsidR="005B5149" w:rsidRPr="007952A9">
        <w:rPr>
          <w:rFonts w:ascii="Times New Roman" w:hAnsi="Times New Roman"/>
          <w:sz w:val="24"/>
          <w:szCs w:val="24"/>
        </w:rPr>
        <w:t>те, артрозе и анк</w:t>
      </w:r>
      <w:r w:rsidRPr="007952A9">
        <w:rPr>
          <w:rFonts w:ascii="Times New Roman" w:hAnsi="Times New Roman"/>
          <w:sz w:val="24"/>
          <w:szCs w:val="24"/>
        </w:rPr>
        <w:t xml:space="preserve">илозе. </w:t>
      </w:r>
    </w:p>
    <w:p w:rsidR="00765919" w:rsidRPr="007952A9" w:rsidRDefault="007E5BE2" w:rsidP="007E5BE2">
      <w:pPr>
        <w:spacing w:after="0" w:line="240" w:lineRule="auto"/>
        <w:ind w:left="680"/>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 xml:space="preserve">      4.Методы </w:t>
      </w:r>
      <w:r w:rsidRPr="007952A9">
        <w:rPr>
          <w:rFonts w:ascii="Times New Roman" w:hAnsi="Times New Roman" w:cs="Times New Roman"/>
          <w:sz w:val="24"/>
          <w:szCs w:val="24"/>
          <w:lang w:val="en-US"/>
        </w:rPr>
        <w:t>R</w:t>
      </w:r>
      <w:r w:rsidRPr="007952A9">
        <w:rPr>
          <w:rFonts w:ascii="Times New Roman" w:hAnsi="Times New Roman" w:cs="Times New Roman"/>
          <w:sz w:val="24"/>
          <w:szCs w:val="24"/>
        </w:rPr>
        <w:t>-исследования  слюнных желез</w:t>
      </w:r>
    </w:p>
    <w:p w:rsidR="00765919" w:rsidRPr="007952A9" w:rsidRDefault="005B5149" w:rsidP="00765919">
      <w:pPr>
        <w:rPr>
          <w:rFonts w:ascii="Times New Roman" w:eastAsia="Times New Roman" w:hAnsi="Times New Roman" w:cs="Times New Roman"/>
          <w:b/>
          <w:sz w:val="24"/>
          <w:szCs w:val="24"/>
          <w:lang w:val="ky-KG" w:eastAsia="ru-RU"/>
        </w:rPr>
      </w:pPr>
      <w:r w:rsidRPr="007952A9">
        <w:rPr>
          <w:rFonts w:ascii="Times New Roman" w:eastAsia="Times New Roman" w:hAnsi="Times New Roman" w:cs="Times New Roman"/>
          <w:b/>
          <w:sz w:val="24"/>
          <w:szCs w:val="24"/>
          <w:lang w:val="ky-KG" w:eastAsia="ru-RU"/>
        </w:rPr>
        <w:t xml:space="preserve">Тема 7. </w:t>
      </w:r>
      <w:r w:rsidRPr="007952A9">
        <w:rPr>
          <w:rFonts w:ascii="Times New Roman" w:hAnsi="Times New Roman" w:cs="Times New Roman"/>
          <w:b/>
          <w:sz w:val="24"/>
          <w:szCs w:val="24"/>
        </w:rPr>
        <w:t xml:space="preserve"> </w:t>
      </w:r>
      <w:proofErr w:type="gramStart"/>
      <w:r w:rsidRPr="007952A9">
        <w:rPr>
          <w:rFonts w:ascii="Times New Roman" w:hAnsi="Times New Roman" w:cs="Times New Roman"/>
          <w:b/>
          <w:sz w:val="24"/>
          <w:szCs w:val="24"/>
          <w:lang w:val="en-US"/>
        </w:rPr>
        <w:t>R</w:t>
      </w:r>
      <w:r w:rsidRPr="007952A9">
        <w:rPr>
          <w:rFonts w:ascii="Times New Roman" w:hAnsi="Times New Roman" w:cs="Times New Roman"/>
          <w:b/>
          <w:sz w:val="24"/>
          <w:szCs w:val="24"/>
        </w:rPr>
        <w:t>-диагностика   травматических повреждений зубов и челюстей</w:t>
      </w:r>
      <w:r w:rsidR="00765919" w:rsidRPr="007952A9">
        <w:rPr>
          <w:rFonts w:ascii="Times New Roman" w:eastAsia="Times New Roman" w:hAnsi="Times New Roman" w:cs="Times New Roman"/>
          <w:b/>
          <w:sz w:val="24"/>
          <w:szCs w:val="24"/>
          <w:lang w:val="ky-KG" w:eastAsia="ru-RU"/>
        </w:rPr>
        <w:t>.</w:t>
      </w:r>
      <w:proofErr w:type="gramEnd"/>
    </w:p>
    <w:p w:rsidR="005B5149" w:rsidRPr="007952A9" w:rsidRDefault="005B5149" w:rsidP="00DD78E1">
      <w:pPr>
        <w:spacing w:after="0" w:line="240" w:lineRule="auto"/>
        <w:rPr>
          <w:rFonts w:ascii="Times New Roman" w:hAnsi="Times New Roman" w:cs="Times New Roman"/>
          <w:sz w:val="24"/>
          <w:szCs w:val="24"/>
        </w:rPr>
      </w:pPr>
      <w:r w:rsidRPr="007952A9">
        <w:rPr>
          <w:rFonts w:ascii="Times New Roman" w:hAnsi="Times New Roman" w:cs="Times New Roman"/>
          <w:b/>
          <w:sz w:val="24"/>
          <w:szCs w:val="24"/>
        </w:rPr>
        <w:t xml:space="preserve">                   1. </w:t>
      </w:r>
      <w:r w:rsidRPr="007952A9">
        <w:rPr>
          <w:rFonts w:ascii="Times New Roman" w:hAnsi="Times New Roman" w:cs="Times New Roman"/>
          <w:sz w:val="24"/>
          <w:szCs w:val="24"/>
        </w:rPr>
        <w:t xml:space="preserve">Структура костной ткани в норме и патологии.  </w:t>
      </w:r>
    </w:p>
    <w:p w:rsidR="005B5149" w:rsidRPr="007952A9" w:rsidRDefault="005B5149" w:rsidP="00DD78E1">
      <w:pPr>
        <w:spacing w:after="0" w:line="240" w:lineRule="auto"/>
        <w:rPr>
          <w:rFonts w:ascii="Times New Roman" w:hAnsi="Times New Roman" w:cs="Times New Roman"/>
          <w:sz w:val="24"/>
          <w:szCs w:val="24"/>
        </w:rPr>
      </w:pPr>
      <w:r w:rsidRPr="007952A9">
        <w:rPr>
          <w:rFonts w:ascii="Times New Roman" w:hAnsi="Times New Roman" w:cs="Times New Roman"/>
          <w:sz w:val="24"/>
          <w:szCs w:val="24"/>
        </w:rPr>
        <w:t xml:space="preserve">                   2.Рентгенологические  признаки перелома зубов и челюстей. </w:t>
      </w:r>
    </w:p>
    <w:p w:rsidR="005B5149" w:rsidRPr="007952A9" w:rsidRDefault="005B5149" w:rsidP="005B5149">
      <w:pPr>
        <w:spacing w:after="0" w:line="240" w:lineRule="auto"/>
        <w:jc w:val="center"/>
        <w:rPr>
          <w:rFonts w:ascii="Times New Roman" w:hAnsi="Times New Roman" w:cs="Times New Roman"/>
          <w:sz w:val="24"/>
          <w:szCs w:val="24"/>
        </w:rPr>
      </w:pPr>
      <w:r w:rsidRPr="007952A9">
        <w:rPr>
          <w:rFonts w:ascii="Times New Roman" w:hAnsi="Times New Roman" w:cs="Times New Roman"/>
          <w:sz w:val="24"/>
          <w:szCs w:val="24"/>
        </w:rPr>
        <w:t xml:space="preserve">               3.Характер смещения  отломков, изображение линии переломов зависимости  от   проекционных условий  исследования.</w:t>
      </w:r>
    </w:p>
    <w:p w:rsidR="005B5149" w:rsidRPr="007952A9" w:rsidRDefault="005B5149" w:rsidP="005B5149">
      <w:pPr>
        <w:spacing w:after="0" w:line="240" w:lineRule="auto"/>
        <w:jc w:val="right"/>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               4.Особенности переломов у детей, слабые места  нижней челюсти  и типы переломов верхней челюсти</w:t>
      </w:r>
    </w:p>
    <w:p w:rsidR="005B5149" w:rsidRPr="00DB03DF" w:rsidRDefault="00765919" w:rsidP="007952A9">
      <w:pPr>
        <w:spacing w:after="0" w:line="240" w:lineRule="auto"/>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Тема 8.</w:t>
      </w:r>
      <w:r w:rsidR="00DD78E1" w:rsidRPr="007952A9">
        <w:rPr>
          <w:rFonts w:ascii="Times New Roman" w:eastAsia="Times New Roman" w:hAnsi="Times New Roman" w:cs="Times New Roman"/>
          <w:b/>
          <w:sz w:val="24"/>
          <w:szCs w:val="24"/>
          <w:lang w:eastAsia="ru-RU"/>
        </w:rPr>
        <w:t xml:space="preserve"> </w:t>
      </w:r>
      <w:r w:rsidR="005B5149" w:rsidRPr="007952A9">
        <w:rPr>
          <w:rFonts w:ascii="Times New Roman" w:hAnsi="Times New Roman" w:cs="Times New Roman"/>
          <w:b/>
          <w:sz w:val="24"/>
          <w:szCs w:val="24"/>
        </w:rPr>
        <w:t>Рентгенодиагностика  опухолей</w:t>
      </w:r>
      <w:r w:rsidR="00DD78E1" w:rsidRPr="007952A9">
        <w:rPr>
          <w:rFonts w:ascii="Times New Roman" w:hAnsi="Times New Roman" w:cs="Times New Roman"/>
          <w:b/>
          <w:sz w:val="24"/>
          <w:szCs w:val="24"/>
        </w:rPr>
        <w:t>:</w:t>
      </w:r>
    </w:p>
    <w:p w:rsidR="007952A9" w:rsidRPr="00DB03DF" w:rsidRDefault="007952A9" w:rsidP="007952A9">
      <w:pPr>
        <w:spacing w:after="0" w:line="240" w:lineRule="auto"/>
        <w:rPr>
          <w:rFonts w:ascii="Times New Roman" w:eastAsia="Times New Roman" w:hAnsi="Times New Roman" w:cs="Times New Roman"/>
          <w:b/>
          <w:sz w:val="24"/>
          <w:szCs w:val="24"/>
          <w:lang w:eastAsia="ru-RU"/>
        </w:rPr>
      </w:pPr>
    </w:p>
    <w:p w:rsidR="005B5149" w:rsidRPr="007952A9" w:rsidRDefault="005B5149" w:rsidP="00DD78E1">
      <w:pPr>
        <w:spacing w:after="0" w:line="240" w:lineRule="auto"/>
        <w:ind w:left="360"/>
        <w:rPr>
          <w:rFonts w:ascii="Times New Roman" w:hAnsi="Times New Roman" w:cs="Times New Roman"/>
          <w:sz w:val="24"/>
          <w:szCs w:val="24"/>
        </w:rPr>
      </w:pPr>
      <w:r w:rsidRPr="007952A9">
        <w:rPr>
          <w:rFonts w:ascii="Times New Roman" w:hAnsi="Times New Roman" w:cs="Times New Roman"/>
          <w:sz w:val="24"/>
          <w:szCs w:val="24"/>
        </w:rPr>
        <w:t xml:space="preserve">          1. R-картина </w:t>
      </w:r>
      <w:proofErr w:type="spellStart"/>
      <w:r w:rsidRPr="007952A9">
        <w:rPr>
          <w:rFonts w:ascii="Times New Roman" w:hAnsi="Times New Roman" w:cs="Times New Roman"/>
          <w:sz w:val="24"/>
          <w:szCs w:val="24"/>
        </w:rPr>
        <w:t>адамантиномы</w:t>
      </w:r>
      <w:proofErr w:type="spellEnd"/>
      <w:r w:rsidRPr="007952A9">
        <w:rPr>
          <w:rFonts w:ascii="Times New Roman" w:hAnsi="Times New Roman" w:cs="Times New Roman"/>
          <w:sz w:val="24"/>
          <w:szCs w:val="24"/>
        </w:rPr>
        <w:t xml:space="preserve">,  локализация, варианты </w:t>
      </w:r>
      <w:proofErr w:type="spellStart"/>
      <w:r w:rsidRPr="007952A9">
        <w:rPr>
          <w:rFonts w:ascii="Times New Roman" w:hAnsi="Times New Roman" w:cs="Times New Roman"/>
          <w:sz w:val="24"/>
          <w:szCs w:val="24"/>
        </w:rPr>
        <w:t>адамантином</w:t>
      </w:r>
      <w:proofErr w:type="spellEnd"/>
      <w:r w:rsidRPr="007952A9">
        <w:rPr>
          <w:rFonts w:ascii="Times New Roman" w:hAnsi="Times New Roman" w:cs="Times New Roman"/>
          <w:sz w:val="24"/>
          <w:szCs w:val="24"/>
        </w:rPr>
        <w:t xml:space="preserve">.                </w:t>
      </w:r>
    </w:p>
    <w:p w:rsidR="005B5149" w:rsidRPr="007952A9" w:rsidRDefault="005B5149" w:rsidP="00DD78E1">
      <w:pPr>
        <w:spacing w:after="0" w:line="240" w:lineRule="auto"/>
        <w:ind w:left="360"/>
        <w:rPr>
          <w:rFonts w:ascii="Times New Roman" w:hAnsi="Times New Roman" w:cs="Times New Roman"/>
          <w:sz w:val="24"/>
          <w:szCs w:val="24"/>
        </w:rPr>
      </w:pPr>
      <w:r w:rsidRPr="007952A9">
        <w:rPr>
          <w:rFonts w:ascii="Times New Roman" w:hAnsi="Times New Roman" w:cs="Times New Roman"/>
          <w:sz w:val="24"/>
          <w:szCs w:val="24"/>
        </w:rPr>
        <w:t xml:space="preserve">           2. Дифференциальная  диагностика  с кистами  челюстей и </w:t>
      </w:r>
      <w:proofErr w:type="spellStart"/>
      <w:r w:rsidRPr="007952A9">
        <w:rPr>
          <w:rFonts w:ascii="Times New Roman" w:hAnsi="Times New Roman" w:cs="Times New Roman"/>
          <w:sz w:val="24"/>
          <w:szCs w:val="24"/>
        </w:rPr>
        <w:t>остеобластокластомой</w:t>
      </w:r>
      <w:proofErr w:type="spellEnd"/>
      <w:r w:rsidRPr="007952A9">
        <w:rPr>
          <w:rFonts w:ascii="Times New Roman" w:hAnsi="Times New Roman" w:cs="Times New Roman"/>
          <w:sz w:val="24"/>
          <w:szCs w:val="24"/>
        </w:rPr>
        <w:t xml:space="preserve">.   </w:t>
      </w:r>
    </w:p>
    <w:p w:rsidR="005B5149" w:rsidRPr="007952A9" w:rsidRDefault="005B5149" w:rsidP="00DD78E1">
      <w:pPr>
        <w:spacing w:after="0" w:line="240" w:lineRule="auto"/>
        <w:ind w:left="360"/>
        <w:rPr>
          <w:rFonts w:ascii="Times New Roman" w:hAnsi="Times New Roman" w:cs="Times New Roman"/>
          <w:sz w:val="24"/>
          <w:szCs w:val="24"/>
        </w:rPr>
      </w:pPr>
      <w:r w:rsidRPr="007952A9">
        <w:rPr>
          <w:rFonts w:ascii="Times New Roman" w:hAnsi="Times New Roman" w:cs="Times New Roman"/>
          <w:sz w:val="24"/>
          <w:szCs w:val="24"/>
        </w:rPr>
        <w:t xml:space="preserve">           3. Одонтома  простая и сложная, мягкая и плотная,</w:t>
      </w:r>
    </w:p>
    <w:p w:rsidR="005B5149" w:rsidRPr="007952A9" w:rsidRDefault="005B5149" w:rsidP="00DD78E1">
      <w:pPr>
        <w:spacing w:after="0" w:line="240" w:lineRule="auto"/>
        <w:ind w:left="360"/>
        <w:rPr>
          <w:rFonts w:ascii="Times New Roman" w:eastAsia="Times New Roman" w:hAnsi="Times New Roman" w:cs="Times New Roman"/>
          <w:sz w:val="24"/>
          <w:szCs w:val="24"/>
          <w:lang w:eastAsia="ru-RU"/>
        </w:rPr>
      </w:pPr>
      <w:r w:rsidRPr="007952A9">
        <w:rPr>
          <w:rFonts w:ascii="Times New Roman" w:hAnsi="Times New Roman" w:cs="Times New Roman"/>
          <w:sz w:val="24"/>
          <w:szCs w:val="24"/>
        </w:rPr>
        <w:t xml:space="preserve">           4. </w:t>
      </w:r>
      <w:r w:rsidRPr="007952A9">
        <w:rPr>
          <w:rFonts w:ascii="Times New Roman" w:hAnsi="Times New Roman" w:cs="Times New Roman"/>
          <w:sz w:val="24"/>
          <w:szCs w:val="24"/>
          <w:lang w:val="en-US"/>
        </w:rPr>
        <w:t>R</w:t>
      </w:r>
      <w:r w:rsidRPr="007952A9">
        <w:rPr>
          <w:rFonts w:ascii="Times New Roman" w:hAnsi="Times New Roman" w:cs="Times New Roman"/>
          <w:sz w:val="24"/>
          <w:szCs w:val="24"/>
        </w:rPr>
        <w:t xml:space="preserve">-картина, симптомы </w:t>
      </w:r>
      <w:proofErr w:type="gramStart"/>
      <w:r w:rsidRPr="007952A9">
        <w:rPr>
          <w:rFonts w:ascii="Times New Roman" w:hAnsi="Times New Roman" w:cs="Times New Roman"/>
          <w:sz w:val="24"/>
          <w:szCs w:val="24"/>
        </w:rPr>
        <w:t xml:space="preserve">-  </w:t>
      </w:r>
      <w:r w:rsidRPr="007952A9">
        <w:rPr>
          <w:rFonts w:ascii="Times New Roman" w:hAnsi="Times New Roman" w:cs="Times New Roman"/>
          <w:sz w:val="24"/>
          <w:szCs w:val="24"/>
          <w:lang w:val="en-US"/>
        </w:rPr>
        <w:t>R</w:t>
      </w:r>
      <w:proofErr w:type="gramEnd"/>
      <w:r w:rsidRPr="007952A9">
        <w:rPr>
          <w:rFonts w:ascii="Times New Roman" w:hAnsi="Times New Roman" w:cs="Times New Roman"/>
          <w:sz w:val="24"/>
          <w:szCs w:val="24"/>
        </w:rPr>
        <w:t>-картина, локализация</w:t>
      </w:r>
    </w:p>
    <w:p w:rsidR="00765919" w:rsidRPr="007952A9" w:rsidRDefault="00DD78E1" w:rsidP="00DD78E1">
      <w:pPr>
        <w:spacing w:after="0" w:line="240" w:lineRule="auto"/>
        <w:rPr>
          <w:rFonts w:ascii="Times New Roman" w:eastAsia="Times New Roman" w:hAnsi="Times New Roman" w:cs="Times New Roman"/>
          <w:b/>
          <w:sz w:val="24"/>
          <w:szCs w:val="24"/>
          <w:lang w:eastAsia="ru-RU"/>
        </w:rPr>
      </w:pPr>
      <w:r w:rsidRPr="007952A9">
        <w:rPr>
          <w:rFonts w:ascii="Times New Roman" w:eastAsia="Times New Roman" w:hAnsi="Times New Roman" w:cs="Times New Roman"/>
          <w:b/>
          <w:sz w:val="24"/>
          <w:szCs w:val="24"/>
          <w:lang w:eastAsia="ru-RU"/>
        </w:rPr>
        <w:t>Тема 9.</w:t>
      </w:r>
      <w:r w:rsidRPr="007952A9">
        <w:rPr>
          <w:rFonts w:ascii="Times New Roman" w:hAnsi="Times New Roman" w:cs="Times New Roman"/>
          <w:b/>
          <w:sz w:val="24"/>
          <w:szCs w:val="24"/>
        </w:rPr>
        <w:t xml:space="preserve"> </w:t>
      </w:r>
      <w:r w:rsidR="005B5149" w:rsidRPr="007952A9">
        <w:rPr>
          <w:rFonts w:ascii="Times New Roman" w:hAnsi="Times New Roman" w:cs="Times New Roman"/>
          <w:b/>
          <w:sz w:val="24"/>
          <w:szCs w:val="24"/>
        </w:rPr>
        <w:t>Рентгенологическая диагностика злокачественных опухолей</w:t>
      </w:r>
      <w:r w:rsidRPr="007952A9">
        <w:rPr>
          <w:rFonts w:ascii="Times New Roman" w:hAnsi="Times New Roman" w:cs="Times New Roman"/>
          <w:b/>
          <w:sz w:val="24"/>
          <w:szCs w:val="24"/>
        </w:rPr>
        <w:t>:</w:t>
      </w:r>
    </w:p>
    <w:p w:rsidR="005B5149" w:rsidRPr="007952A9" w:rsidRDefault="005B5149" w:rsidP="00DD78E1">
      <w:pPr>
        <w:spacing w:after="0" w:line="240" w:lineRule="auto"/>
        <w:rPr>
          <w:rFonts w:ascii="Times New Roman" w:eastAsia="Times New Roman" w:hAnsi="Times New Roman" w:cs="Times New Roman"/>
          <w:sz w:val="24"/>
          <w:szCs w:val="24"/>
          <w:lang w:eastAsia="ru-RU"/>
        </w:rPr>
      </w:pPr>
      <w:r w:rsidRPr="007952A9">
        <w:rPr>
          <w:rFonts w:ascii="Times New Roman" w:eastAsia="Times New Roman" w:hAnsi="Times New Roman" w:cs="Times New Roman"/>
          <w:sz w:val="24"/>
          <w:szCs w:val="24"/>
          <w:lang w:eastAsia="ru-RU"/>
        </w:rPr>
        <w:t xml:space="preserve"> </w:t>
      </w:r>
    </w:p>
    <w:p w:rsidR="005B5149" w:rsidRPr="007952A9" w:rsidRDefault="005B5149" w:rsidP="005B5149">
      <w:pPr>
        <w:pStyle w:val="22"/>
        <w:numPr>
          <w:ilvl w:val="0"/>
          <w:numId w:val="30"/>
        </w:numPr>
        <w:rPr>
          <w:rFonts w:ascii="Times New Roman" w:hAnsi="Times New Roman"/>
          <w:sz w:val="24"/>
          <w:szCs w:val="24"/>
        </w:rPr>
      </w:pPr>
      <w:r w:rsidRPr="007952A9">
        <w:rPr>
          <w:rFonts w:ascii="Times New Roman" w:hAnsi="Times New Roman"/>
          <w:sz w:val="24"/>
          <w:szCs w:val="24"/>
        </w:rPr>
        <w:t xml:space="preserve">       Раки,  саркомы, происхождение, статистика поражений  ЧЛО. </w:t>
      </w:r>
    </w:p>
    <w:p w:rsidR="005B5149" w:rsidRPr="007952A9" w:rsidRDefault="005B5149" w:rsidP="005B5149">
      <w:pPr>
        <w:pStyle w:val="22"/>
        <w:numPr>
          <w:ilvl w:val="0"/>
          <w:numId w:val="30"/>
        </w:numPr>
        <w:rPr>
          <w:rFonts w:ascii="Times New Roman" w:hAnsi="Times New Roman"/>
          <w:sz w:val="24"/>
          <w:szCs w:val="24"/>
        </w:rPr>
      </w:pPr>
      <w:r w:rsidRPr="007952A9">
        <w:rPr>
          <w:rFonts w:ascii="Times New Roman" w:hAnsi="Times New Roman"/>
          <w:sz w:val="24"/>
          <w:szCs w:val="24"/>
        </w:rPr>
        <w:t xml:space="preserve">       Рак верхней челюсти, локализация. </w:t>
      </w:r>
    </w:p>
    <w:p w:rsidR="005B5149" w:rsidRPr="007952A9" w:rsidRDefault="005B5149" w:rsidP="005B5149">
      <w:pPr>
        <w:pStyle w:val="22"/>
        <w:numPr>
          <w:ilvl w:val="0"/>
          <w:numId w:val="30"/>
        </w:numPr>
        <w:rPr>
          <w:rFonts w:ascii="Times New Roman" w:hAnsi="Times New Roman"/>
          <w:sz w:val="24"/>
          <w:szCs w:val="24"/>
        </w:rPr>
      </w:pPr>
      <w:r w:rsidRPr="007952A9">
        <w:rPr>
          <w:rFonts w:ascii="Times New Roman" w:hAnsi="Times New Roman"/>
          <w:sz w:val="24"/>
          <w:szCs w:val="24"/>
        </w:rPr>
        <w:t xml:space="preserve">       Фазы роста опухоли – </w:t>
      </w:r>
      <w:proofErr w:type="spellStart"/>
      <w:r w:rsidRPr="007952A9">
        <w:rPr>
          <w:rFonts w:ascii="Times New Roman" w:hAnsi="Times New Roman"/>
          <w:sz w:val="24"/>
          <w:szCs w:val="24"/>
        </w:rPr>
        <w:t>внутрипазушная</w:t>
      </w:r>
      <w:proofErr w:type="spellEnd"/>
      <w:r w:rsidRPr="007952A9">
        <w:rPr>
          <w:rFonts w:ascii="Times New Roman" w:hAnsi="Times New Roman"/>
          <w:sz w:val="24"/>
          <w:szCs w:val="24"/>
        </w:rPr>
        <w:t xml:space="preserve"> и </w:t>
      </w:r>
      <w:proofErr w:type="gramStart"/>
      <w:r w:rsidRPr="007952A9">
        <w:rPr>
          <w:rFonts w:ascii="Times New Roman" w:hAnsi="Times New Roman"/>
          <w:sz w:val="24"/>
          <w:szCs w:val="24"/>
        </w:rPr>
        <w:t>внепазушная</w:t>
      </w:r>
      <w:proofErr w:type="gramEnd"/>
      <w:r w:rsidRPr="007952A9">
        <w:rPr>
          <w:rFonts w:ascii="Times New Roman" w:hAnsi="Times New Roman"/>
          <w:sz w:val="24"/>
          <w:szCs w:val="24"/>
        </w:rPr>
        <w:t xml:space="preserve">, рентгенологические    </w:t>
      </w:r>
    </w:p>
    <w:p w:rsidR="005B5149" w:rsidRPr="007952A9" w:rsidRDefault="005B5149" w:rsidP="005B5149">
      <w:pPr>
        <w:pStyle w:val="22"/>
        <w:ind w:left="284"/>
        <w:rPr>
          <w:rFonts w:ascii="Times New Roman" w:hAnsi="Times New Roman"/>
          <w:sz w:val="24"/>
          <w:szCs w:val="24"/>
        </w:rPr>
      </w:pPr>
      <w:r w:rsidRPr="007952A9">
        <w:rPr>
          <w:rFonts w:ascii="Times New Roman" w:hAnsi="Times New Roman"/>
          <w:sz w:val="24"/>
          <w:szCs w:val="24"/>
        </w:rPr>
        <w:t xml:space="preserve">             симптомы, </w:t>
      </w:r>
    </w:p>
    <w:p w:rsidR="005B5149" w:rsidRPr="007952A9" w:rsidRDefault="005B5149" w:rsidP="005B5149">
      <w:pPr>
        <w:pStyle w:val="22"/>
        <w:numPr>
          <w:ilvl w:val="0"/>
          <w:numId w:val="30"/>
        </w:numPr>
        <w:rPr>
          <w:rFonts w:ascii="Times New Roman" w:hAnsi="Times New Roman"/>
          <w:sz w:val="24"/>
          <w:szCs w:val="24"/>
        </w:rPr>
      </w:pPr>
      <w:r w:rsidRPr="007952A9">
        <w:rPr>
          <w:rFonts w:ascii="Times New Roman" w:hAnsi="Times New Roman"/>
          <w:sz w:val="24"/>
          <w:szCs w:val="24"/>
        </w:rPr>
        <w:t xml:space="preserve">       симптомы рака слизистой, альвеолярного отростка и твердого неба.</w:t>
      </w:r>
    </w:p>
    <w:p w:rsidR="00CD2D95" w:rsidRPr="007952A9" w:rsidRDefault="00DD78E1" w:rsidP="00DD78E1">
      <w:pPr>
        <w:spacing w:after="0" w:line="240" w:lineRule="auto"/>
        <w:rPr>
          <w:rFonts w:ascii="Times New Roman" w:hAnsi="Times New Roman" w:cs="Times New Roman"/>
          <w:b/>
          <w:sz w:val="24"/>
          <w:szCs w:val="24"/>
        </w:rPr>
      </w:pPr>
      <w:r w:rsidRPr="007952A9">
        <w:rPr>
          <w:rFonts w:ascii="Times New Roman" w:eastAsia="Times New Roman" w:hAnsi="Times New Roman" w:cs="Times New Roman"/>
          <w:b/>
          <w:sz w:val="24"/>
          <w:szCs w:val="24"/>
          <w:lang w:val="ky-KG" w:eastAsia="ru-RU"/>
        </w:rPr>
        <w:t xml:space="preserve">Тема 10. </w:t>
      </w:r>
      <w:r w:rsidR="005B5149" w:rsidRPr="007952A9">
        <w:rPr>
          <w:rFonts w:ascii="Times New Roman" w:hAnsi="Times New Roman" w:cs="Times New Roman"/>
          <w:b/>
          <w:sz w:val="24"/>
          <w:szCs w:val="24"/>
        </w:rPr>
        <w:t>Основы лучевой терапии</w:t>
      </w:r>
      <w:r w:rsidRPr="007952A9">
        <w:rPr>
          <w:rFonts w:ascii="Times New Roman" w:hAnsi="Times New Roman" w:cs="Times New Roman"/>
          <w:b/>
          <w:sz w:val="24"/>
          <w:szCs w:val="24"/>
        </w:rPr>
        <w:t>:</w:t>
      </w:r>
    </w:p>
    <w:p w:rsidR="005B5149" w:rsidRPr="007952A9" w:rsidRDefault="005B5149" w:rsidP="005B5149">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Основы биологического действия  ионизированного излучения. </w:t>
      </w:r>
    </w:p>
    <w:p w:rsidR="005B5149" w:rsidRPr="007952A9" w:rsidRDefault="005B5149" w:rsidP="005B5149">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Виды лучевой терапии. </w:t>
      </w:r>
    </w:p>
    <w:p w:rsidR="005B5149" w:rsidRPr="007952A9" w:rsidRDefault="005B5149" w:rsidP="005B5149">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Подготовка пациента к  проведению  лучевой терапии. </w:t>
      </w:r>
    </w:p>
    <w:p w:rsidR="005B5149" w:rsidRPr="007952A9" w:rsidRDefault="005B5149" w:rsidP="005B5149">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 xml:space="preserve">Осложнения лучевой терапии, общая и местная реакция организма. </w:t>
      </w:r>
    </w:p>
    <w:p w:rsidR="005B5149" w:rsidRPr="007952A9" w:rsidRDefault="005B5149" w:rsidP="005B5149">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7952A9">
        <w:rPr>
          <w:rFonts w:ascii="Times New Roman" w:hAnsi="Times New Roman" w:cs="Times New Roman"/>
          <w:sz w:val="24"/>
          <w:szCs w:val="24"/>
        </w:rPr>
        <w:t>Оказание помощи.</w:t>
      </w:r>
    </w:p>
    <w:p w:rsidR="007952A9" w:rsidRDefault="007952A9" w:rsidP="00243EA3">
      <w:pPr>
        <w:pStyle w:val="a3"/>
        <w:keepNext/>
        <w:suppressAutoHyphens/>
        <w:spacing w:before="240" w:after="60"/>
        <w:ind w:left="567"/>
        <w:jc w:val="center"/>
        <w:outlineLvl w:val="2"/>
        <w:rPr>
          <w:rFonts w:ascii="Times New Roman" w:eastAsia="Times New Roman" w:hAnsi="Times New Roman" w:cs="Times New Roman"/>
          <w:b/>
          <w:sz w:val="24"/>
          <w:szCs w:val="24"/>
          <w:lang w:val="en-US" w:eastAsia="ru-RU"/>
        </w:rPr>
      </w:pPr>
      <w:bookmarkStart w:id="4" w:name="_Toc508037757"/>
    </w:p>
    <w:p w:rsidR="00243EA3" w:rsidRPr="00FB3AE6" w:rsidRDefault="00243EA3" w:rsidP="00243EA3">
      <w:pPr>
        <w:pStyle w:val="a3"/>
        <w:keepNext/>
        <w:suppressAutoHyphens/>
        <w:spacing w:before="240" w:after="60"/>
        <w:ind w:left="567"/>
        <w:jc w:val="center"/>
        <w:outlineLvl w:val="2"/>
        <w:rPr>
          <w:rFonts w:ascii="Times New Roman" w:hAnsi="Times New Roman" w:cs="Times New Roman"/>
          <w:b/>
          <w:sz w:val="24"/>
          <w:szCs w:val="24"/>
        </w:rPr>
      </w:pPr>
      <w:r w:rsidRPr="00FB3AE6">
        <w:rPr>
          <w:rFonts w:ascii="Times New Roman" w:hAnsi="Times New Roman" w:cs="Times New Roman"/>
          <w:b/>
          <w:sz w:val="24"/>
          <w:szCs w:val="24"/>
        </w:rPr>
        <w:t>Примерные требования к оформлению докладов в формате POWER POINT</w:t>
      </w:r>
      <w:bookmarkEnd w:id="4"/>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Не более 8-10 слайдов. Время на презентацию -7-10 мин.</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Титульный лист слайда. </w:t>
      </w:r>
      <w:proofErr w:type="gramStart"/>
      <w:r w:rsidRPr="00FB3AE6">
        <w:rPr>
          <w:rFonts w:ascii="Times New Roman" w:hAnsi="Times New Roman" w:cs="Times New Roman"/>
          <w:sz w:val="24"/>
          <w:szCs w:val="24"/>
        </w:rPr>
        <w:t>Презентация начинается со слайда, содержащего название места обучения (институт, факультет/колледж, кафедра), работы, дисциплины, имена автора, научного руководителя..</w:t>
      </w:r>
      <w:proofErr w:type="gramEnd"/>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Введение (план презентации).</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Во введении определяется актуальность, дается характеристика направления исследования.</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Основная часть. </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Заключение. 3-5 тезиса, излагаются основные результаты представленной работы.</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Список использованной литературы.</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lastRenderedPageBreak/>
        <w:t>Слайды должны  быть пронумерованы.</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Каждый слайд должен иметь заголовок.</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Все заголовки должны быть выполнены в едином стиле (цвет, шрифт, размер):</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Те</w:t>
      </w:r>
      <w:proofErr w:type="gramStart"/>
      <w:r w:rsidRPr="00FB3AE6">
        <w:rPr>
          <w:rFonts w:ascii="Times New Roman" w:hAnsi="Times New Roman" w:cs="Times New Roman"/>
          <w:sz w:val="24"/>
          <w:szCs w:val="24"/>
        </w:rPr>
        <w:t>кст сл</w:t>
      </w:r>
      <w:proofErr w:type="gramEnd"/>
      <w:r w:rsidRPr="00FB3AE6">
        <w:rPr>
          <w:rFonts w:ascii="Times New Roman" w:hAnsi="Times New Roman" w:cs="Times New Roman"/>
          <w:sz w:val="24"/>
          <w:szCs w:val="24"/>
        </w:rPr>
        <w:t>айда для заголовков должен быть размером 24-36 пунктов.</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Точку в конце заголовков не ставить. А между предложениями ставить.</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Не писать длинные заголовки.</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Слайды не могут иметь одинаковые заголовки. Если хочется назвать одинаково – желательно писать в конце (1), (2), (3) или Продолжение 1.</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 xml:space="preserve">Шрифты. Для оформления презентации использовать </w:t>
      </w:r>
      <w:r w:rsidRPr="00FB3AE6">
        <w:rPr>
          <w:rFonts w:ascii="Times New Roman" w:hAnsi="Times New Roman" w:cs="Times New Roman"/>
          <w:sz w:val="24"/>
          <w:szCs w:val="24"/>
          <w:lang w:val="en-US"/>
        </w:rPr>
        <w:t>Arial</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Tahoma</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Verdana</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Times</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New</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Roman</w:t>
      </w:r>
      <w:r w:rsidRPr="00FB3AE6">
        <w:rPr>
          <w:rFonts w:ascii="Times New Roman" w:hAnsi="Times New Roman" w:cs="Times New Roman"/>
          <w:sz w:val="24"/>
          <w:szCs w:val="24"/>
        </w:rPr>
        <w:t xml:space="preserve">, </w:t>
      </w:r>
      <w:r w:rsidRPr="00FB3AE6">
        <w:rPr>
          <w:rFonts w:ascii="Times New Roman" w:hAnsi="Times New Roman" w:cs="Times New Roman"/>
          <w:sz w:val="24"/>
          <w:szCs w:val="24"/>
          <w:lang w:val="en-US"/>
        </w:rPr>
        <w:t>Georgia</w:t>
      </w:r>
      <w:r w:rsidRPr="00FB3AE6">
        <w:rPr>
          <w:rFonts w:ascii="Times New Roman" w:hAnsi="Times New Roman" w:cs="Times New Roman"/>
          <w:sz w:val="24"/>
          <w:szCs w:val="24"/>
        </w:rPr>
        <w:t>.</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Размер шрифт для информационного текста 18-22 пункта.</w:t>
      </w:r>
    </w:p>
    <w:p w:rsidR="00243EA3" w:rsidRPr="00FB3AE6" w:rsidRDefault="00243EA3" w:rsidP="00C0278F">
      <w:pPr>
        <w:pStyle w:val="a3"/>
        <w:numPr>
          <w:ilvl w:val="0"/>
          <w:numId w:val="2"/>
        </w:numPr>
        <w:spacing w:after="0"/>
        <w:jc w:val="both"/>
        <w:rPr>
          <w:rFonts w:ascii="Times New Roman" w:hAnsi="Times New Roman" w:cs="Times New Roman"/>
          <w:sz w:val="24"/>
          <w:szCs w:val="24"/>
        </w:rPr>
      </w:pPr>
      <w:r w:rsidRPr="00FB3AE6">
        <w:rPr>
          <w:rFonts w:ascii="Times New Roman"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rsidR="007952A9" w:rsidRDefault="007952A9" w:rsidP="00243EA3">
      <w:pPr>
        <w:widowControl w:val="0"/>
        <w:autoSpaceDE w:val="0"/>
        <w:autoSpaceDN w:val="0"/>
        <w:adjustRightInd w:val="0"/>
        <w:spacing w:after="120"/>
        <w:jc w:val="both"/>
        <w:rPr>
          <w:rFonts w:ascii="Times New Roman" w:eastAsia="Times New Roman" w:hAnsi="Times New Roman" w:cs="Times New Roman"/>
          <w:b/>
          <w:sz w:val="24"/>
          <w:szCs w:val="24"/>
          <w:lang w:val="en-US" w:eastAsia="ru-RU"/>
        </w:rPr>
      </w:pPr>
    </w:p>
    <w:p w:rsidR="00A5635E" w:rsidRDefault="00243EA3" w:rsidP="00243EA3">
      <w:pPr>
        <w:widowControl w:val="0"/>
        <w:autoSpaceDE w:val="0"/>
        <w:autoSpaceDN w:val="0"/>
        <w:adjustRightInd w:val="0"/>
        <w:spacing w:after="120"/>
        <w:jc w:val="both"/>
        <w:rPr>
          <w:rFonts w:ascii="Times New Roman" w:eastAsia="Times New Roman" w:hAnsi="Times New Roman" w:cs="Times New Roman"/>
          <w:sz w:val="24"/>
          <w:szCs w:val="24"/>
          <w:lang w:eastAsia="ru-RU"/>
        </w:rPr>
      </w:pPr>
      <w:r w:rsidRPr="00FB3AE6">
        <w:rPr>
          <w:rFonts w:ascii="Times New Roman" w:eastAsia="Times New Roman" w:hAnsi="Times New Roman" w:cs="Times New Roman"/>
          <w:b/>
          <w:sz w:val="24"/>
          <w:szCs w:val="24"/>
          <w:lang w:val="en-US" w:eastAsia="ru-RU"/>
        </w:rPr>
        <w:t>VII</w:t>
      </w:r>
      <w:r w:rsidRPr="00FB3AE6">
        <w:rPr>
          <w:rFonts w:ascii="Times New Roman" w:eastAsia="Times New Roman" w:hAnsi="Times New Roman" w:cs="Times New Roman"/>
          <w:b/>
          <w:sz w:val="24"/>
          <w:szCs w:val="24"/>
          <w:lang w:val="x-none" w:eastAsia="ru-RU"/>
        </w:rPr>
        <w:t>.</w:t>
      </w:r>
      <w:r w:rsidRPr="00FB3AE6">
        <w:rPr>
          <w:rFonts w:ascii="Times New Roman" w:eastAsia="Times New Roman" w:hAnsi="Times New Roman" w:cs="Times New Roman"/>
          <w:b/>
          <w:sz w:val="24"/>
          <w:szCs w:val="24"/>
          <w:lang w:eastAsia="ru-RU"/>
        </w:rPr>
        <w:t xml:space="preserve"> </w:t>
      </w:r>
      <w:r w:rsidRPr="00FB3AE6">
        <w:rPr>
          <w:rFonts w:ascii="Times New Roman" w:eastAsia="Times New Roman" w:hAnsi="Times New Roman" w:cs="Times New Roman"/>
          <w:b/>
          <w:sz w:val="24"/>
          <w:szCs w:val="24"/>
          <w:lang w:val="x-none" w:eastAsia="ru-RU"/>
        </w:rPr>
        <w:t>АПЕЛ</w:t>
      </w:r>
      <w:r w:rsidRPr="00FB3AE6">
        <w:rPr>
          <w:rFonts w:ascii="Times New Roman" w:eastAsia="Times New Roman" w:hAnsi="Times New Roman" w:cs="Times New Roman"/>
          <w:b/>
          <w:sz w:val="24"/>
          <w:szCs w:val="24"/>
          <w:lang w:eastAsia="ru-RU"/>
        </w:rPr>
        <w:t>Л</w:t>
      </w:r>
      <w:r w:rsidRPr="00FB3AE6">
        <w:rPr>
          <w:rFonts w:ascii="Times New Roman" w:eastAsia="Times New Roman" w:hAnsi="Times New Roman" w:cs="Times New Roman"/>
          <w:b/>
          <w:sz w:val="24"/>
          <w:szCs w:val="24"/>
          <w:lang w:val="x-none" w:eastAsia="ru-RU"/>
        </w:rPr>
        <w:t>ЯЦИЯ</w:t>
      </w:r>
      <w:r w:rsidRPr="00FB3AE6">
        <w:rPr>
          <w:rFonts w:ascii="Times New Roman" w:eastAsia="Times New Roman" w:hAnsi="Times New Roman" w:cs="Times New Roman"/>
          <w:sz w:val="24"/>
          <w:szCs w:val="24"/>
          <w:lang w:eastAsia="ru-RU"/>
        </w:rPr>
        <w:t>.</w:t>
      </w:r>
      <w:r w:rsidRPr="00FB3AE6">
        <w:rPr>
          <w:rFonts w:ascii="Times New Roman" w:eastAsia="Times New Roman" w:hAnsi="Times New Roman" w:cs="Times New Roman"/>
          <w:sz w:val="24"/>
          <w:szCs w:val="24"/>
          <w:lang w:val="x-none" w:eastAsia="ru-RU"/>
        </w:rPr>
        <w:t xml:space="preserve"> </w:t>
      </w:r>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proofErr w:type="gramStart"/>
      <w:r w:rsidRPr="00A5635E">
        <w:rPr>
          <w:rFonts w:ascii="Times New Roman" w:eastAsia="Times New Roman" w:hAnsi="Times New Roman" w:cs="Times New Roman"/>
          <w:sz w:val="24"/>
          <w:szCs w:val="24"/>
          <w:lang w:eastAsia="ru-RU"/>
        </w:rPr>
        <w:t>Апелляция – это аргументированное письменное заявление студента либо о нарушении процедуры проведения экзамена, приведшему к снижению оценки, либо об ошибочности, по его мнению, выставленной оценки на экзамене.</w:t>
      </w:r>
      <w:proofErr w:type="gramEnd"/>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r w:rsidRPr="00A5635E">
        <w:rPr>
          <w:rFonts w:ascii="Times New Roman" w:eastAsia="Times New Roman" w:hAnsi="Times New Roman" w:cs="Times New Roman"/>
          <w:sz w:val="24"/>
          <w:szCs w:val="24"/>
          <w:lang w:eastAsia="ru-RU"/>
        </w:rPr>
        <w:t>Апелляция по устным экзаменам принимается в день сдачи экзамена. Апелляция по письменным экзаменам принимается в день объявления оценки по письменному испытанию.</w:t>
      </w:r>
    </w:p>
    <w:p w:rsidR="00A5635E" w:rsidRPr="00A5635E" w:rsidRDefault="00A5635E" w:rsidP="00A5635E">
      <w:pPr>
        <w:widowControl w:val="0"/>
        <w:autoSpaceDE w:val="0"/>
        <w:autoSpaceDN w:val="0"/>
        <w:adjustRightInd w:val="0"/>
        <w:spacing w:after="120"/>
        <w:ind w:firstLine="567"/>
        <w:jc w:val="both"/>
        <w:rPr>
          <w:rFonts w:ascii="Times New Roman" w:eastAsia="Times New Roman" w:hAnsi="Times New Roman" w:cs="Times New Roman"/>
          <w:sz w:val="24"/>
          <w:szCs w:val="24"/>
          <w:lang w:eastAsia="ru-RU"/>
        </w:rPr>
      </w:pPr>
      <w:r w:rsidRPr="00A5635E">
        <w:rPr>
          <w:rFonts w:ascii="Times New Roman" w:eastAsia="Times New Roman" w:hAnsi="Times New Roman" w:cs="Times New Roman"/>
          <w:sz w:val="24"/>
          <w:szCs w:val="24"/>
          <w:lang w:eastAsia="ru-RU"/>
        </w:rPr>
        <w:t>Студент в день объявления результатов сдачи экзамена может обратиться к руководителю структурного подразделения с письменным заявлением о несогласии с оценкой, который должен сформировать апелляционную комиссию. Председателем апелляционной комиссии является заведующий кафедрой/отделением. В состав апелляционной комиссии должны входят преподаватель, принимавший экзамен, и преподаватель, читающий лекции по этой или родственной дисциплине. Деканат выдает студенту новый индивидуальный экзаменационный лист. Апелляционная комиссия должна рассмотреть заявление студента в течение 3-х рабочих дней после подачи заявления студентом. Комиссия не имеет право ставить оценку ниже, чем она была поставлена преподавателем. Оценка апелляционной комиссии является окончательной и пересмотру не подлежит. Оценка апелляционной комиссии должна быть проставлена в индивидуальный экзаменационный лист и заверена подписями всех членов комиссии. В том случае, если оценка изменена, то она проставляется в зачетную книжку студента за подписью председателя апелляционной комиссии.</w:t>
      </w:r>
    </w:p>
    <w:p w:rsidR="00243EA3" w:rsidRDefault="00243EA3" w:rsidP="00243EA3">
      <w:pPr>
        <w:tabs>
          <w:tab w:val="num" w:pos="900"/>
        </w:tabs>
        <w:spacing w:after="0"/>
        <w:jc w:val="both"/>
        <w:rPr>
          <w:rFonts w:ascii="Times New Roman" w:eastAsia="Times New Roman" w:hAnsi="Times New Roman" w:cs="Times New Roman"/>
          <w:b/>
          <w:caps/>
          <w:sz w:val="24"/>
          <w:szCs w:val="24"/>
          <w:lang w:eastAsia="ru-RU"/>
        </w:rPr>
      </w:pPr>
    </w:p>
    <w:p w:rsidR="00DB03DF" w:rsidRDefault="00DB03DF" w:rsidP="00243EA3">
      <w:pPr>
        <w:tabs>
          <w:tab w:val="num" w:pos="900"/>
        </w:tabs>
        <w:spacing w:after="0"/>
        <w:jc w:val="both"/>
        <w:rPr>
          <w:rFonts w:ascii="Times New Roman" w:eastAsia="Times New Roman" w:hAnsi="Times New Roman" w:cs="Times New Roman"/>
          <w:b/>
          <w:caps/>
          <w:sz w:val="24"/>
          <w:szCs w:val="24"/>
          <w:lang w:eastAsia="ru-RU"/>
        </w:rPr>
      </w:pPr>
    </w:p>
    <w:p w:rsidR="00DB03DF" w:rsidRDefault="00DB03DF" w:rsidP="00243EA3">
      <w:pPr>
        <w:tabs>
          <w:tab w:val="num" w:pos="900"/>
        </w:tabs>
        <w:spacing w:after="0"/>
        <w:jc w:val="both"/>
        <w:rPr>
          <w:rFonts w:ascii="Times New Roman" w:eastAsia="Times New Roman" w:hAnsi="Times New Roman" w:cs="Times New Roman"/>
          <w:b/>
          <w:caps/>
          <w:sz w:val="24"/>
          <w:szCs w:val="24"/>
          <w:lang w:eastAsia="ru-RU"/>
        </w:rPr>
      </w:pPr>
    </w:p>
    <w:p w:rsidR="00DB03DF" w:rsidRDefault="00DB03DF" w:rsidP="00243EA3">
      <w:pPr>
        <w:tabs>
          <w:tab w:val="num" w:pos="900"/>
        </w:tabs>
        <w:spacing w:after="0"/>
        <w:jc w:val="both"/>
        <w:rPr>
          <w:rFonts w:ascii="Times New Roman" w:eastAsia="Times New Roman" w:hAnsi="Times New Roman" w:cs="Times New Roman"/>
          <w:b/>
          <w:caps/>
          <w:sz w:val="24"/>
          <w:szCs w:val="24"/>
          <w:lang w:eastAsia="ru-RU"/>
        </w:rPr>
      </w:pPr>
    </w:p>
    <w:p w:rsidR="00DB03DF" w:rsidRDefault="00DB03DF" w:rsidP="00243EA3">
      <w:pPr>
        <w:tabs>
          <w:tab w:val="num" w:pos="900"/>
        </w:tabs>
        <w:spacing w:after="0"/>
        <w:jc w:val="both"/>
        <w:rPr>
          <w:rFonts w:ascii="Times New Roman" w:eastAsia="Times New Roman" w:hAnsi="Times New Roman" w:cs="Times New Roman"/>
          <w:b/>
          <w:caps/>
          <w:sz w:val="24"/>
          <w:szCs w:val="24"/>
          <w:lang w:eastAsia="ru-RU"/>
        </w:rPr>
      </w:pPr>
    </w:p>
    <w:p w:rsidR="00DB03DF" w:rsidRDefault="00DB03DF" w:rsidP="00243EA3">
      <w:pPr>
        <w:tabs>
          <w:tab w:val="num" w:pos="900"/>
        </w:tabs>
        <w:spacing w:after="0"/>
        <w:jc w:val="both"/>
        <w:rPr>
          <w:rFonts w:ascii="Times New Roman" w:eastAsia="Times New Roman" w:hAnsi="Times New Roman" w:cs="Times New Roman"/>
          <w:b/>
          <w:caps/>
          <w:sz w:val="24"/>
          <w:szCs w:val="24"/>
          <w:lang w:eastAsia="ru-RU"/>
        </w:rPr>
      </w:pPr>
    </w:p>
    <w:p w:rsidR="00243EA3" w:rsidRPr="00FB3AE6" w:rsidRDefault="00243EA3" w:rsidP="00243EA3">
      <w:pPr>
        <w:tabs>
          <w:tab w:val="num" w:pos="900"/>
        </w:tabs>
        <w:spacing w:after="0"/>
        <w:jc w:val="center"/>
        <w:rPr>
          <w:rFonts w:ascii="Times New Roman" w:eastAsia="Times New Roman" w:hAnsi="Times New Roman" w:cs="Times New Roman"/>
          <w:b/>
          <w:caps/>
          <w:sz w:val="24"/>
          <w:szCs w:val="24"/>
          <w:lang w:eastAsia="ru-RU"/>
        </w:rPr>
      </w:pPr>
      <w:r w:rsidRPr="00FB3AE6">
        <w:rPr>
          <w:rFonts w:ascii="Times New Roman" w:eastAsia="Times New Roman" w:hAnsi="Times New Roman" w:cs="Times New Roman"/>
          <w:b/>
          <w:caps/>
          <w:sz w:val="24"/>
          <w:szCs w:val="24"/>
          <w:lang w:val="en-US" w:eastAsia="ru-RU"/>
        </w:rPr>
        <w:lastRenderedPageBreak/>
        <w:t>VIII</w:t>
      </w:r>
      <w:r w:rsidRPr="00FB3AE6">
        <w:rPr>
          <w:rFonts w:ascii="Times New Roman" w:eastAsia="Times New Roman" w:hAnsi="Times New Roman" w:cs="Times New Roman"/>
          <w:b/>
          <w:caps/>
          <w:sz w:val="24"/>
          <w:szCs w:val="24"/>
          <w:lang w:eastAsia="ru-RU"/>
        </w:rPr>
        <w:t>. Список литературы.</w:t>
      </w:r>
    </w:p>
    <w:p w:rsidR="00243EA3" w:rsidRPr="00FB3AE6" w:rsidRDefault="00243EA3" w:rsidP="00243EA3">
      <w:pPr>
        <w:tabs>
          <w:tab w:val="num" w:pos="900"/>
        </w:tabs>
        <w:spacing w:after="0"/>
        <w:jc w:val="both"/>
        <w:rPr>
          <w:rFonts w:ascii="Times New Roman" w:eastAsia="Times New Roman" w:hAnsi="Times New Roman" w:cs="Times New Roman"/>
          <w:b/>
          <w:caps/>
          <w:sz w:val="24"/>
          <w:szCs w:val="24"/>
          <w:lang w:eastAsia="ru-RU"/>
        </w:rPr>
      </w:pPr>
    </w:p>
    <w:p w:rsidR="00751148" w:rsidRDefault="00A5635E" w:rsidP="00751148">
      <w:pPr>
        <w:pStyle w:val="33"/>
        <w:rPr>
          <w:rFonts w:ascii="Times New Roman" w:hAnsi="Times New Roman" w:cs="Times New Roman"/>
          <w:b/>
          <w:sz w:val="24"/>
          <w:szCs w:val="24"/>
        </w:rPr>
      </w:pPr>
      <w:r>
        <w:rPr>
          <w:rFonts w:ascii="Times New Roman" w:hAnsi="Times New Roman" w:cs="Times New Roman"/>
          <w:b/>
          <w:sz w:val="24"/>
          <w:szCs w:val="24"/>
        </w:rPr>
        <w:t>1.</w:t>
      </w:r>
      <w:r w:rsidR="00751148" w:rsidRPr="00FB3AE6">
        <w:rPr>
          <w:rFonts w:ascii="Times New Roman" w:hAnsi="Times New Roman" w:cs="Times New Roman"/>
          <w:b/>
          <w:sz w:val="24"/>
          <w:szCs w:val="24"/>
        </w:rPr>
        <w:t>Основная:</w:t>
      </w:r>
    </w:p>
    <w:p w:rsidR="005B5149" w:rsidRPr="005B5149" w:rsidRDefault="005B5149" w:rsidP="005B5149">
      <w:pPr>
        <w:rPr>
          <w:rFonts w:ascii="Times New Roman" w:hAnsi="Times New Roman" w:cs="Times New Roman"/>
          <w:sz w:val="28"/>
          <w:szCs w:val="28"/>
        </w:rPr>
      </w:pPr>
      <w:r w:rsidRPr="005B5149">
        <w:rPr>
          <w:rFonts w:ascii="Times New Roman" w:hAnsi="Times New Roman" w:cs="Times New Roman"/>
          <w:sz w:val="28"/>
          <w:szCs w:val="28"/>
        </w:rPr>
        <w:t>Герасимова Л.</w:t>
      </w:r>
      <w:proofErr w:type="gramStart"/>
      <w:r w:rsidRPr="005B5149">
        <w:rPr>
          <w:rFonts w:ascii="Times New Roman" w:hAnsi="Times New Roman" w:cs="Times New Roman"/>
          <w:sz w:val="28"/>
          <w:szCs w:val="28"/>
        </w:rPr>
        <w:t>П</w:t>
      </w:r>
      <w:proofErr w:type="gramEnd"/>
      <w:r w:rsidRPr="005B5149">
        <w:rPr>
          <w:rFonts w:ascii="Times New Roman" w:hAnsi="Times New Roman" w:cs="Times New Roman"/>
          <w:sz w:val="28"/>
          <w:szCs w:val="28"/>
        </w:rPr>
        <w:t xml:space="preserve"> </w:t>
      </w:r>
    </w:p>
    <w:p w:rsidR="005B5149" w:rsidRPr="005B5149" w:rsidRDefault="005B5149" w:rsidP="005B5149">
      <w:pPr>
        <w:pStyle w:val="33"/>
        <w:rPr>
          <w:rFonts w:ascii="Times New Roman" w:hAnsi="Times New Roman" w:cs="Times New Roman"/>
          <w:b/>
          <w:sz w:val="28"/>
          <w:szCs w:val="28"/>
        </w:rPr>
      </w:pPr>
      <w:r w:rsidRPr="005B5149">
        <w:rPr>
          <w:rFonts w:ascii="Times New Roman" w:hAnsi="Times New Roman" w:cs="Times New Roman"/>
          <w:sz w:val="28"/>
          <w:szCs w:val="28"/>
        </w:rPr>
        <w:t xml:space="preserve">Рентгенодиагностика в терапевтической стоматологии </w:t>
      </w:r>
      <w:r>
        <w:rPr>
          <w:rFonts w:ascii="Times New Roman" w:hAnsi="Times New Roman" w:cs="Times New Roman"/>
          <w:sz w:val="28"/>
          <w:szCs w:val="28"/>
        </w:rPr>
        <w:t xml:space="preserve"> </w:t>
      </w:r>
      <w:r w:rsidRPr="005B5149">
        <w:rPr>
          <w:rFonts w:ascii="Times New Roman" w:hAnsi="Times New Roman" w:cs="Times New Roman"/>
          <w:sz w:val="28"/>
          <w:szCs w:val="28"/>
        </w:rPr>
        <w:t>2011</w:t>
      </w:r>
    </w:p>
    <w:p w:rsidR="00A5635E" w:rsidRPr="00A5635E" w:rsidRDefault="00A5635E" w:rsidP="00A5635E">
      <w:pPr>
        <w:spacing w:after="0" w:line="240" w:lineRule="auto"/>
        <w:jc w:val="center"/>
        <w:rPr>
          <w:rFonts w:ascii="Times New Roman" w:eastAsia="Times New Roman" w:hAnsi="Times New Roman" w:cs="Times New Roman"/>
          <w:b/>
          <w:sz w:val="24"/>
          <w:szCs w:val="24"/>
          <w:lang w:eastAsia="ru-RU"/>
        </w:rPr>
      </w:pPr>
      <w:r w:rsidRPr="00A5635E">
        <w:rPr>
          <w:rFonts w:ascii="Times New Roman" w:hAnsi="Times New Roman" w:cs="Times New Roman"/>
          <w:b/>
          <w:sz w:val="24"/>
          <w:szCs w:val="24"/>
        </w:rPr>
        <w:t>3.</w:t>
      </w:r>
      <w:r w:rsidRPr="00A5635E">
        <w:rPr>
          <w:rFonts w:ascii="Times New Roman" w:eastAsia="Times New Roman" w:hAnsi="Times New Roman" w:cs="Times New Roman"/>
          <w:b/>
          <w:sz w:val="24"/>
          <w:szCs w:val="24"/>
          <w:lang w:eastAsia="ru-RU"/>
        </w:rPr>
        <w:t xml:space="preserve"> Интернет-ресурсы:</w:t>
      </w:r>
    </w:p>
    <w:p w:rsidR="00A5635E" w:rsidRPr="00A5635E" w:rsidRDefault="00A5635E" w:rsidP="00C0278F">
      <w:pPr>
        <w:pStyle w:val="a3"/>
        <w:numPr>
          <w:ilvl w:val="0"/>
          <w:numId w:val="19"/>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Сайт для стоматологов: </w:t>
      </w:r>
      <w:hyperlink r:id="rId42"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www</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stomatolog</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C0278F">
      <w:pPr>
        <w:pStyle w:val="a3"/>
        <w:numPr>
          <w:ilvl w:val="0"/>
          <w:numId w:val="19"/>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Сайт для стоматологических факультетов: </w:t>
      </w:r>
      <w:hyperlink r:id="rId43"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wwwstomfak</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C0278F">
      <w:pPr>
        <w:pStyle w:val="a3"/>
        <w:numPr>
          <w:ilvl w:val="0"/>
          <w:numId w:val="19"/>
        </w:numPr>
        <w:tabs>
          <w:tab w:val="left" w:pos="3045"/>
        </w:tabs>
        <w:spacing w:after="0" w:line="240" w:lineRule="auto"/>
        <w:jc w:val="both"/>
        <w:rPr>
          <w:rFonts w:ascii="Times New Roman" w:eastAsia="Times New Roman" w:hAnsi="Times New Roman" w:cs="Times New Roman"/>
          <w:b/>
          <w:sz w:val="24"/>
          <w:szCs w:val="24"/>
          <w:lang w:eastAsia="ru-RU"/>
        </w:rPr>
      </w:pPr>
      <w:r w:rsidRPr="00A5635E">
        <w:rPr>
          <w:rFonts w:ascii="Times New Roman" w:eastAsia="Times New Roman" w:hAnsi="Times New Roman" w:cs="Times New Roman"/>
          <w:sz w:val="24"/>
          <w:szCs w:val="24"/>
          <w:lang w:eastAsia="ru-RU"/>
        </w:rPr>
        <w:t xml:space="preserve">Медицинский сайт для стоматологов: </w:t>
      </w:r>
      <w:hyperlink r:id="rId44" w:history="1">
        <w:r w:rsidRPr="00A5635E">
          <w:rPr>
            <w:rFonts w:ascii="Times New Roman" w:eastAsia="Times New Roman" w:hAnsi="Times New Roman" w:cs="Times New Roman"/>
            <w:color w:val="0000FF"/>
            <w:sz w:val="24"/>
            <w:szCs w:val="24"/>
            <w:u w:val="single"/>
            <w:lang w:val="en-US" w:eastAsia="ru-RU"/>
          </w:rPr>
          <w:t>http</w:t>
        </w:r>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www</w:t>
        </w:r>
        <w:r w:rsidRPr="00A5635E">
          <w:rPr>
            <w:rFonts w:ascii="Times New Roman" w:eastAsia="Times New Roman" w:hAnsi="Times New Roman" w:cs="Times New Roman"/>
            <w:color w:val="0000FF"/>
            <w:sz w:val="24"/>
            <w:szCs w:val="24"/>
            <w:u w:val="single"/>
            <w:lang w:eastAsia="ru-RU"/>
          </w:rPr>
          <w:t>.</w:t>
        </w:r>
        <w:proofErr w:type="spellStart"/>
        <w:r w:rsidRPr="00A5635E">
          <w:rPr>
            <w:rFonts w:ascii="Times New Roman" w:eastAsia="Times New Roman" w:hAnsi="Times New Roman" w:cs="Times New Roman"/>
            <w:color w:val="0000FF"/>
            <w:sz w:val="24"/>
            <w:szCs w:val="24"/>
            <w:u w:val="single"/>
            <w:lang w:val="en-US" w:eastAsia="ru-RU"/>
          </w:rPr>
          <w:t>webmedinfo</w:t>
        </w:r>
        <w:proofErr w:type="spellEnd"/>
        <w:r w:rsidRPr="00A5635E">
          <w:rPr>
            <w:rFonts w:ascii="Times New Roman" w:eastAsia="Times New Roman" w:hAnsi="Times New Roman" w:cs="Times New Roman"/>
            <w:color w:val="0000FF"/>
            <w:sz w:val="24"/>
            <w:szCs w:val="24"/>
            <w:u w:val="single"/>
            <w:lang w:eastAsia="ru-RU"/>
          </w:rPr>
          <w:t>.</w:t>
        </w:r>
        <w:r w:rsidRPr="00A5635E">
          <w:rPr>
            <w:rFonts w:ascii="Times New Roman" w:eastAsia="Times New Roman" w:hAnsi="Times New Roman" w:cs="Times New Roman"/>
            <w:color w:val="0000FF"/>
            <w:sz w:val="24"/>
            <w:szCs w:val="24"/>
            <w:u w:val="single"/>
            <w:lang w:val="en-US" w:eastAsia="ru-RU"/>
          </w:rPr>
          <w:t>ru</w:t>
        </w:r>
        <w:r w:rsidRPr="00A5635E">
          <w:rPr>
            <w:rFonts w:ascii="Times New Roman" w:eastAsia="Times New Roman" w:hAnsi="Times New Roman" w:cs="Times New Roman"/>
            <w:color w:val="0000FF"/>
            <w:sz w:val="24"/>
            <w:szCs w:val="24"/>
            <w:u w:val="single"/>
            <w:lang w:eastAsia="ru-RU"/>
          </w:rPr>
          <w:t>/</w:t>
        </w:r>
      </w:hyperlink>
    </w:p>
    <w:p w:rsidR="00A5635E" w:rsidRPr="00A5635E" w:rsidRDefault="00A5635E" w:rsidP="00C0278F">
      <w:pPr>
        <w:pStyle w:val="a3"/>
        <w:numPr>
          <w:ilvl w:val="0"/>
          <w:numId w:val="19"/>
        </w:numPr>
        <w:tabs>
          <w:tab w:val="left" w:pos="3045"/>
        </w:tabs>
        <w:spacing w:after="0" w:line="240" w:lineRule="auto"/>
        <w:jc w:val="both"/>
        <w:rPr>
          <w:rFonts w:ascii="Times New Roman" w:eastAsia="Times New Roman" w:hAnsi="Times New Roman" w:cs="Times New Roman"/>
          <w:b/>
          <w:color w:val="4F81BD"/>
          <w:sz w:val="24"/>
          <w:szCs w:val="24"/>
          <w:lang w:eastAsia="ru-RU"/>
          <w14:textFill>
            <w14:solidFill>
              <w14:srgbClr w14:val="4F81BD">
                <w14:lumMod w14:val="75000"/>
              </w14:srgbClr>
            </w14:solidFill>
          </w14:textFill>
        </w:rPr>
      </w:pPr>
      <w:r w:rsidRPr="00A5635E">
        <w:rPr>
          <w:rFonts w:ascii="Times New Roman" w:eastAsia="Times New Roman" w:hAnsi="Times New Roman" w:cs="Times New Roman"/>
          <w:sz w:val="24"/>
          <w:szCs w:val="24"/>
          <w:lang w:eastAsia="ru-RU"/>
        </w:rPr>
        <w:t>Медицинская библиотека:</w:t>
      </w:r>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http</w:t>
      </w:r>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roofErr w:type="spellStart"/>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mediclibrari</w:t>
      </w:r>
      <w:proofErr w:type="spellEnd"/>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r w:rsidRPr="00A5635E">
        <w:rPr>
          <w:rFonts w:ascii="Times New Roman" w:eastAsia="Times New Roman" w:hAnsi="Times New Roman" w:cs="Times New Roman"/>
          <w:color w:val="4F81BD"/>
          <w:sz w:val="24"/>
          <w:szCs w:val="24"/>
          <w:lang w:val="en-US" w:eastAsia="ru-RU"/>
          <w14:textFill>
            <w14:solidFill>
              <w14:srgbClr w14:val="4F81BD">
                <w14:lumMod w14:val="75000"/>
              </w14:srgbClr>
            </w14:solidFill>
          </w14:textFill>
        </w:rPr>
        <w:t>ru</w:t>
      </w:r>
      <w:r w:rsidRPr="00A5635E">
        <w:rPr>
          <w:rFonts w:ascii="Times New Roman" w:eastAsia="Times New Roman" w:hAnsi="Times New Roman" w:cs="Times New Roman"/>
          <w:color w:val="4F81BD"/>
          <w:sz w:val="24"/>
          <w:szCs w:val="24"/>
          <w:lang w:eastAsia="ru-RU"/>
          <w14:textFill>
            <w14:solidFill>
              <w14:srgbClr w14:val="4F81BD">
                <w14:lumMod w14:val="75000"/>
              </w14:srgbClr>
            </w14:solidFill>
          </w14:textFill>
        </w:rPr>
        <w:t>/</w:t>
      </w:r>
    </w:p>
    <w:p w:rsidR="00A5635E" w:rsidRPr="00A5635E" w:rsidRDefault="00A5635E" w:rsidP="00C0278F">
      <w:pPr>
        <w:pStyle w:val="a3"/>
        <w:numPr>
          <w:ilvl w:val="0"/>
          <w:numId w:val="19"/>
        </w:numPr>
        <w:tabs>
          <w:tab w:val="left" w:pos="3045"/>
        </w:tabs>
        <w:spacing w:after="0" w:line="240" w:lineRule="auto"/>
        <w:jc w:val="both"/>
        <w:rPr>
          <w:rFonts w:ascii="Times New Roman" w:eastAsia="Times New Roman" w:hAnsi="Times New Roman" w:cs="Times New Roman"/>
          <w:color w:val="1F497D"/>
          <w:sz w:val="24"/>
          <w:szCs w:val="24"/>
          <w:lang w:eastAsia="ru-RU"/>
        </w:rPr>
      </w:pPr>
      <w:r w:rsidRPr="00A5635E">
        <w:rPr>
          <w:rFonts w:ascii="Times New Roman" w:eastAsia="Times New Roman" w:hAnsi="Times New Roman" w:cs="Times New Roman"/>
          <w:sz w:val="24"/>
          <w:szCs w:val="24"/>
          <w:lang w:eastAsia="ru-RU"/>
        </w:rPr>
        <w:t>Сайт для студентов медиков:</w:t>
      </w:r>
      <w:r w:rsidRPr="00A5635E">
        <w:rPr>
          <w:rFonts w:ascii="Times New Roman" w:eastAsia="Times New Roman" w:hAnsi="Times New Roman" w:cs="Times New Roman"/>
          <w:color w:val="1F497D"/>
          <w:sz w:val="24"/>
          <w:szCs w:val="24"/>
          <w:lang w:val="en-US" w:eastAsia="ru-RU"/>
        </w:rPr>
        <w:t>http</w:t>
      </w:r>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www</w:t>
      </w:r>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med</w:t>
      </w:r>
      <w:r w:rsidRPr="00A5635E">
        <w:rPr>
          <w:rFonts w:ascii="Times New Roman" w:eastAsia="Times New Roman" w:hAnsi="Times New Roman" w:cs="Times New Roman"/>
          <w:color w:val="1F497D"/>
          <w:sz w:val="24"/>
          <w:szCs w:val="24"/>
          <w:lang w:eastAsia="ru-RU"/>
        </w:rPr>
        <w:t>.-</w:t>
      </w:r>
      <w:proofErr w:type="spellStart"/>
      <w:r w:rsidRPr="00A5635E">
        <w:rPr>
          <w:rFonts w:ascii="Times New Roman" w:eastAsia="Times New Roman" w:hAnsi="Times New Roman" w:cs="Times New Roman"/>
          <w:color w:val="1F497D"/>
          <w:sz w:val="24"/>
          <w:szCs w:val="24"/>
          <w:lang w:val="en-US" w:eastAsia="ru-RU"/>
        </w:rPr>
        <w:t>edu</w:t>
      </w:r>
      <w:proofErr w:type="spellEnd"/>
      <w:r w:rsidRPr="00A5635E">
        <w:rPr>
          <w:rFonts w:ascii="Times New Roman" w:eastAsia="Times New Roman" w:hAnsi="Times New Roman" w:cs="Times New Roman"/>
          <w:color w:val="1F497D"/>
          <w:sz w:val="24"/>
          <w:szCs w:val="24"/>
          <w:lang w:eastAsia="ru-RU"/>
        </w:rPr>
        <w:t>.</w:t>
      </w:r>
      <w:r w:rsidRPr="00A5635E">
        <w:rPr>
          <w:rFonts w:ascii="Times New Roman" w:eastAsia="Times New Roman" w:hAnsi="Times New Roman" w:cs="Times New Roman"/>
          <w:color w:val="1F497D"/>
          <w:sz w:val="24"/>
          <w:szCs w:val="24"/>
          <w:lang w:val="en-US" w:eastAsia="ru-RU"/>
        </w:rPr>
        <w:t>ru</w:t>
      </w:r>
      <w:r w:rsidRPr="00A5635E">
        <w:rPr>
          <w:rFonts w:ascii="Times New Roman" w:eastAsia="Times New Roman" w:hAnsi="Times New Roman" w:cs="Times New Roman"/>
          <w:color w:val="1F497D"/>
          <w:sz w:val="24"/>
          <w:szCs w:val="24"/>
          <w:lang w:eastAsia="ru-RU"/>
        </w:rPr>
        <w:t>/</w:t>
      </w:r>
    </w:p>
    <w:p w:rsidR="00A5635E" w:rsidRPr="00A5635E" w:rsidRDefault="00A5635E" w:rsidP="00A5635E">
      <w:pPr>
        <w:tabs>
          <w:tab w:val="left" w:pos="3045"/>
        </w:tabs>
        <w:ind w:left="1800" w:firstLine="2160"/>
        <w:contextualSpacing/>
        <w:jc w:val="both"/>
        <w:rPr>
          <w:rFonts w:ascii="Times New Roman" w:eastAsia="Times New Roman" w:hAnsi="Times New Roman" w:cs="Times New Roman"/>
          <w:sz w:val="24"/>
          <w:szCs w:val="24"/>
          <w:lang w:eastAsia="ru-RU"/>
        </w:rPr>
      </w:pPr>
    </w:p>
    <w:p w:rsidR="00A5635E" w:rsidRPr="00A5635E" w:rsidRDefault="00A5635E" w:rsidP="00A5635E">
      <w:pPr>
        <w:tabs>
          <w:tab w:val="left" w:pos="3045"/>
        </w:tabs>
        <w:ind w:left="1800"/>
        <w:contextualSpacing/>
        <w:jc w:val="both"/>
        <w:rPr>
          <w:rFonts w:ascii="Times New Roman" w:eastAsia="Times New Roman" w:hAnsi="Times New Roman" w:cs="Times New Roman"/>
          <w:sz w:val="24"/>
          <w:szCs w:val="24"/>
          <w:lang w:eastAsia="ru-RU"/>
        </w:rPr>
      </w:pPr>
    </w:p>
    <w:p w:rsidR="00A5635E" w:rsidRPr="00A5635E" w:rsidRDefault="00A5635E" w:rsidP="00A5635E">
      <w:pPr>
        <w:tabs>
          <w:tab w:val="left" w:pos="3045"/>
        </w:tabs>
        <w:ind w:left="1800"/>
        <w:contextualSpacing/>
        <w:jc w:val="both"/>
        <w:rPr>
          <w:rFonts w:ascii="Times New Roman" w:eastAsia="Times New Roman" w:hAnsi="Times New Roman" w:cs="Times New Roman"/>
          <w:sz w:val="24"/>
          <w:szCs w:val="24"/>
          <w:lang w:eastAsia="ru-RU"/>
        </w:rPr>
      </w:pPr>
    </w:p>
    <w:p w:rsidR="00A5635E" w:rsidRPr="00A5635E" w:rsidRDefault="00A5635E" w:rsidP="00A5635E">
      <w:pPr>
        <w:pStyle w:val="33"/>
        <w:spacing w:after="0" w:line="240" w:lineRule="auto"/>
        <w:ind w:left="360"/>
        <w:jc w:val="both"/>
        <w:rPr>
          <w:rFonts w:ascii="Times New Roman" w:eastAsia="Times New Roman" w:hAnsi="Times New Roman" w:cs="Times New Roman"/>
          <w:b/>
          <w:sz w:val="24"/>
          <w:szCs w:val="24"/>
          <w:lang w:eastAsia="ru-RU"/>
        </w:rPr>
      </w:pPr>
    </w:p>
    <w:sectPr w:rsidR="00A5635E" w:rsidRPr="00A5635E" w:rsidSect="00AE460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8C" w:rsidRDefault="003B2A8C" w:rsidP="00243EA3">
      <w:pPr>
        <w:spacing w:after="0" w:line="240" w:lineRule="auto"/>
      </w:pPr>
      <w:r>
        <w:separator/>
      </w:r>
    </w:p>
  </w:endnote>
  <w:endnote w:type="continuationSeparator" w:id="0">
    <w:p w:rsidR="003B2A8C" w:rsidRDefault="003B2A8C" w:rsidP="0024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299"/>
      <w:docPartObj>
        <w:docPartGallery w:val="Page Numbers (Bottom of Page)"/>
        <w:docPartUnique/>
      </w:docPartObj>
    </w:sdtPr>
    <w:sdtEndPr/>
    <w:sdtContent>
      <w:p w:rsidR="007952A9" w:rsidRDefault="007952A9">
        <w:pPr>
          <w:pStyle w:val="af2"/>
          <w:jc w:val="right"/>
        </w:pPr>
        <w:r>
          <w:fldChar w:fldCharType="begin"/>
        </w:r>
        <w:r>
          <w:instrText>PAGE   \* MERGEFORMAT</w:instrText>
        </w:r>
        <w:r>
          <w:fldChar w:fldCharType="separate"/>
        </w:r>
        <w:r w:rsidR="00AD6159">
          <w:rPr>
            <w:noProof/>
          </w:rPr>
          <w:t>2</w:t>
        </w:r>
        <w:r>
          <w:fldChar w:fldCharType="end"/>
        </w:r>
      </w:p>
    </w:sdtContent>
  </w:sdt>
  <w:p w:rsidR="007952A9" w:rsidRDefault="007952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8C" w:rsidRDefault="003B2A8C" w:rsidP="00243EA3">
      <w:pPr>
        <w:spacing w:after="0" w:line="240" w:lineRule="auto"/>
      </w:pPr>
      <w:r>
        <w:separator/>
      </w:r>
    </w:p>
  </w:footnote>
  <w:footnote w:type="continuationSeparator" w:id="0">
    <w:p w:rsidR="003B2A8C" w:rsidRDefault="003B2A8C" w:rsidP="00243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9DB"/>
    <w:multiLevelType w:val="hybridMultilevel"/>
    <w:tmpl w:val="7140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334F0"/>
    <w:multiLevelType w:val="hybridMultilevel"/>
    <w:tmpl w:val="18803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74A1771"/>
    <w:multiLevelType w:val="hybridMultilevel"/>
    <w:tmpl w:val="14E29228"/>
    <w:lvl w:ilvl="0" w:tplc="0419000F">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
    <w:nsid w:val="1A624795"/>
    <w:multiLevelType w:val="hybridMultilevel"/>
    <w:tmpl w:val="B34029C0"/>
    <w:lvl w:ilvl="0" w:tplc="0419000F">
      <w:start w:val="1"/>
      <w:numFmt w:val="decimal"/>
      <w:lvlText w:val="%1."/>
      <w:lvlJc w:val="left"/>
      <w:pPr>
        <w:tabs>
          <w:tab w:val="num" w:pos="624"/>
        </w:tabs>
        <w:ind w:left="624" w:hanging="340"/>
      </w:pPr>
      <w:rPr>
        <w:rFont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A9D1E4D"/>
    <w:multiLevelType w:val="hybridMultilevel"/>
    <w:tmpl w:val="48961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36659"/>
    <w:multiLevelType w:val="hybridMultilevel"/>
    <w:tmpl w:val="7DE0923A"/>
    <w:lvl w:ilvl="0" w:tplc="BA945B9E">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B75A4B"/>
    <w:multiLevelType w:val="hybridMultilevel"/>
    <w:tmpl w:val="53D0A93C"/>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1FCD4321"/>
    <w:multiLevelType w:val="hybridMultilevel"/>
    <w:tmpl w:val="2BAE0EFA"/>
    <w:lvl w:ilvl="0" w:tplc="88E079D8">
      <w:start w:val="1"/>
      <w:numFmt w:val="bullet"/>
      <w:lvlText w:val="­"/>
      <w:lvlJc w:val="left"/>
      <w:pPr>
        <w:tabs>
          <w:tab w:val="num" w:pos="340"/>
        </w:tabs>
        <w:ind w:left="340" w:hanging="340"/>
      </w:pPr>
      <w:rPr>
        <w:rFonts w:ascii="Times New Roman" w:hAnsi="Times New Roman" w:cs="Times New Roman" w:hint="default"/>
      </w:rPr>
    </w:lvl>
    <w:lvl w:ilvl="1" w:tplc="679E9A50">
      <w:start w:val="1"/>
      <w:numFmt w:val="bullet"/>
      <w:lvlText w:val="o"/>
      <w:lvlJc w:val="left"/>
      <w:pPr>
        <w:tabs>
          <w:tab w:val="num" w:pos="1788"/>
        </w:tabs>
        <w:ind w:left="1788" w:hanging="360"/>
      </w:pPr>
      <w:rPr>
        <w:rFonts w:ascii="Courier New" w:hAnsi="Courier New" w:hint="default"/>
      </w:rPr>
    </w:lvl>
    <w:lvl w:ilvl="2" w:tplc="8A6CE474" w:tentative="1">
      <w:start w:val="1"/>
      <w:numFmt w:val="bullet"/>
      <w:lvlText w:val=""/>
      <w:lvlJc w:val="left"/>
      <w:pPr>
        <w:tabs>
          <w:tab w:val="num" w:pos="2508"/>
        </w:tabs>
        <w:ind w:left="2508" w:hanging="360"/>
      </w:pPr>
      <w:rPr>
        <w:rFonts w:ascii="Wingdings" w:hAnsi="Wingdings" w:hint="default"/>
      </w:rPr>
    </w:lvl>
    <w:lvl w:ilvl="3" w:tplc="EF12145E" w:tentative="1">
      <w:start w:val="1"/>
      <w:numFmt w:val="bullet"/>
      <w:lvlText w:val=""/>
      <w:lvlJc w:val="left"/>
      <w:pPr>
        <w:tabs>
          <w:tab w:val="num" w:pos="3228"/>
        </w:tabs>
        <w:ind w:left="3228" w:hanging="360"/>
      </w:pPr>
      <w:rPr>
        <w:rFonts w:ascii="Symbol" w:hAnsi="Symbol" w:hint="default"/>
      </w:rPr>
    </w:lvl>
    <w:lvl w:ilvl="4" w:tplc="D16CB3A0" w:tentative="1">
      <w:start w:val="1"/>
      <w:numFmt w:val="bullet"/>
      <w:lvlText w:val="o"/>
      <w:lvlJc w:val="left"/>
      <w:pPr>
        <w:tabs>
          <w:tab w:val="num" w:pos="3948"/>
        </w:tabs>
        <w:ind w:left="3948" w:hanging="360"/>
      </w:pPr>
      <w:rPr>
        <w:rFonts w:ascii="Courier New" w:hAnsi="Courier New" w:hint="default"/>
      </w:rPr>
    </w:lvl>
    <w:lvl w:ilvl="5" w:tplc="7DE88FBC" w:tentative="1">
      <w:start w:val="1"/>
      <w:numFmt w:val="bullet"/>
      <w:lvlText w:val=""/>
      <w:lvlJc w:val="left"/>
      <w:pPr>
        <w:tabs>
          <w:tab w:val="num" w:pos="4668"/>
        </w:tabs>
        <w:ind w:left="4668" w:hanging="360"/>
      </w:pPr>
      <w:rPr>
        <w:rFonts w:ascii="Wingdings" w:hAnsi="Wingdings" w:hint="default"/>
      </w:rPr>
    </w:lvl>
    <w:lvl w:ilvl="6" w:tplc="A4D40052" w:tentative="1">
      <w:start w:val="1"/>
      <w:numFmt w:val="bullet"/>
      <w:lvlText w:val=""/>
      <w:lvlJc w:val="left"/>
      <w:pPr>
        <w:tabs>
          <w:tab w:val="num" w:pos="5388"/>
        </w:tabs>
        <w:ind w:left="5388" w:hanging="360"/>
      </w:pPr>
      <w:rPr>
        <w:rFonts w:ascii="Symbol" w:hAnsi="Symbol" w:hint="default"/>
      </w:rPr>
    </w:lvl>
    <w:lvl w:ilvl="7" w:tplc="893E7410" w:tentative="1">
      <w:start w:val="1"/>
      <w:numFmt w:val="bullet"/>
      <w:lvlText w:val="o"/>
      <w:lvlJc w:val="left"/>
      <w:pPr>
        <w:tabs>
          <w:tab w:val="num" w:pos="6108"/>
        </w:tabs>
        <w:ind w:left="6108" w:hanging="360"/>
      </w:pPr>
      <w:rPr>
        <w:rFonts w:ascii="Courier New" w:hAnsi="Courier New" w:hint="default"/>
      </w:rPr>
    </w:lvl>
    <w:lvl w:ilvl="8" w:tplc="EA3ED14E" w:tentative="1">
      <w:start w:val="1"/>
      <w:numFmt w:val="bullet"/>
      <w:lvlText w:val=""/>
      <w:lvlJc w:val="left"/>
      <w:pPr>
        <w:tabs>
          <w:tab w:val="num" w:pos="6828"/>
        </w:tabs>
        <w:ind w:left="6828" w:hanging="360"/>
      </w:pPr>
      <w:rPr>
        <w:rFonts w:ascii="Wingdings" w:hAnsi="Wingdings" w:hint="default"/>
      </w:rPr>
    </w:lvl>
  </w:abstractNum>
  <w:abstractNum w:abstractNumId="8">
    <w:nsid w:val="2641348A"/>
    <w:multiLevelType w:val="hybridMultilevel"/>
    <w:tmpl w:val="B042828A"/>
    <w:lvl w:ilvl="0" w:tplc="DB3C2882">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ED6F31"/>
    <w:multiLevelType w:val="hybridMultilevel"/>
    <w:tmpl w:val="E8C21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17B0F"/>
    <w:multiLevelType w:val="hybridMultilevel"/>
    <w:tmpl w:val="768E949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F2263E"/>
    <w:multiLevelType w:val="hybridMultilevel"/>
    <w:tmpl w:val="5728194C"/>
    <w:lvl w:ilvl="0" w:tplc="64B287F2">
      <w:start w:val="1"/>
      <w:numFmt w:val="bullet"/>
      <w:lvlText w:val="­"/>
      <w:lvlJc w:val="left"/>
      <w:pPr>
        <w:tabs>
          <w:tab w:val="num" w:pos="340"/>
        </w:tabs>
        <w:ind w:left="340" w:hanging="340"/>
      </w:pPr>
      <w:rPr>
        <w:rFonts w:ascii="Times New Roman" w:hAnsi="Times New Roman" w:cs="Times New Roman" w:hint="default"/>
      </w:rPr>
    </w:lvl>
    <w:lvl w:ilvl="1" w:tplc="1FB0F8FC">
      <w:start w:val="1"/>
      <w:numFmt w:val="bullet"/>
      <w:lvlText w:val="o"/>
      <w:lvlJc w:val="left"/>
      <w:pPr>
        <w:tabs>
          <w:tab w:val="num" w:pos="1788"/>
        </w:tabs>
        <w:ind w:left="1788" w:hanging="360"/>
      </w:pPr>
      <w:rPr>
        <w:rFonts w:ascii="Courier New" w:hAnsi="Courier New" w:hint="default"/>
      </w:rPr>
    </w:lvl>
    <w:lvl w:ilvl="2" w:tplc="6EE02A78" w:tentative="1">
      <w:start w:val="1"/>
      <w:numFmt w:val="bullet"/>
      <w:lvlText w:val=""/>
      <w:lvlJc w:val="left"/>
      <w:pPr>
        <w:tabs>
          <w:tab w:val="num" w:pos="2508"/>
        </w:tabs>
        <w:ind w:left="2508" w:hanging="360"/>
      </w:pPr>
      <w:rPr>
        <w:rFonts w:ascii="Wingdings" w:hAnsi="Wingdings" w:hint="default"/>
      </w:rPr>
    </w:lvl>
    <w:lvl w:ilvl="3" w:tplc="BF3627E2" w:tentative="1">
      <w:start w:val="1"/>
      <w:numFmt w:val="bullet"/>
      <w:lvlText w:val=""/>
      <w:lvlJc w:val="left"/>
      <w:pPr>
        <w:tabs>
          <w:tab w:val="num" w:pos="3228"/>
        </w:tabs>
        <w:ind w:left="3228" w:hanging="360"/>
      </w:pPr>
      <w:rPr>
        <w:rFonts w:ascii="Symbol" w:hAnsi="Symbol" w:hint="default"/>
      </w:rPr>
    </w:lvl>
    <w:lvl w:ilvl="4" w:tplc="928C7E94" w:tentative="1">
      <w:start w:val="1"/>
      <w:numFmt w:val="bullet"/>
      <w:lvlText w:val="o"/>
      <w:lvlJc w:val="left"/>
      <w:pPr>
        <w:tabs>
          <w:tab w:val="num" w:pos="3948"/>
        </w:tabs>
        <w:ind w:left="3948" w:hanging="360"/>
      </w:pPr>
      <w:rPr>
        <w:rFonts w:ascii="Courier New" w:hAnsi="Courier New" w:hint="default"/>
      </w:rPr>
    </w:lvl>
    <w:lvl w:ilvl="5" w:tplc="53F66E5C" w:tentative="1">
      <w:start w:val="1"/>
      <w:numFmt w:val="bullet"/>
      <w:lvlText w:val=""/>
      <w:lvlJc w:val="left"/>
      <w:pPr>
        <w:tabs>
          <w:tab w:val="num" w:pos="4668"/>
        </w:tabs>
        <w:ind w:left="4668" w:hanging="360"/>
      </w:pPr>
      <w:rPr>
        <w:rFonts w:ascii="Wingdings" w:hAnsi="Wingdings" w:hint="default"/>
      </w:rPr>
    </w:lvl>
    <w:lvl w:ilvl="6" w:tplc="3B2A026A" w:tentative="1">
      <w:start w:val="1"/>
      <w:numFmt w:val="bullet"/>
      <w:lvlText w:val=""/>
      <w:lvlJc w:val="left"/>
      <w:pPr>
        <w:tabs>
          <w:tab w:val="num" w:pos="5388"/>
        </w:tabs>
        <w:ind w:left="5388" w:hanging="360"/>
      </w:pPr>
      <w:rPr>
        <w:rFonts w:ascii="Symbol" w:hAnsi="Symbol" w:hint="default"/>
      </w:rPr>
    </w:lvl>
    <w:lvl w:ilvl="7" w:tplc="FD8476B2" w:tentative="1">
      <w:start w:val="1"/>
      <w:numFmt w:val="bullet"/>
      <w:lvlText w:val="o"/>
      <w:lvlJc w:val="left"/>
      <w:pPr>
        <w:tabs>
          <w:tab w:val="num" w:pos="6108"/>
        </w:tabs>
        <w:ind w:left="6108" w:hanging="360"/>
      </w:pPr>
      <w:rPr>
        <w:rFonts w:ascii="Courier New" w:hAnsi="Courier New" w:hint="default"/>
      </w:rPr>
    </w:lvl>
    <w:lvl w:ilvl="8" w:tplc="013A822C" w:tentative="1">
      <w:start w:val="1"/>
      <w:numFmt w:val="bullet"/>
      <w:lvlText w:val=""/>
      <w:lvlJc w:val="left"/>
      <w:pPr>
        <w:tabs>
          <w:tab w:val="num" w:pos="6828"/>
        </w:tabs>
        <w:ind w:left="6828" w:hanging="360"/>
      </w:pPr>
      <w:rPr>
        <w:rFonts w:ascii="Wingdings" w:hAnsi="Wingdings" w:hint="default"/>
      </w:rPr>
    </w:lvl>
  </w:abstractNum>
  <w:abstractNum w:abstractNumId="12">
    <w:nsid w:val="342C3CCB"/>
    <w:multiLevelType w:val="hybridMultilevel"/>
    <w:tmpl w:val="439AD6DE"/>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391D39B4"/>
    <w:multiLevelType w:val="hybridMultilevel"/>
    <w:tmpl w:val="CDC0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C633C"/>
    <w:multiLevelType w:val="hybridMultilevel"/>
    <w:tmpl w:val="5D2E06EE"/>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3CCC1F54"/>
    <w:multiLevelType w:val="hybridMultilevel"/>
    <w:tmpl w:val="3A2AE6F4"/>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449C4687"/>
    <w:multiLevelType w:val="hybridMultilevel"/>
    <w:tmpl w:val="C164D304"/>
    <w:lvl w:ilvl="0" w:tplc="0419000F">
      <w:start w:val="1"/>
      <w:numFmt w:val="decimal"/>
      <w:lvlText w:val="%1."/>
      <w:lvlJc w:val="left"/>
      <w:pPr>
        <w:tabs>
          <w:tab w:val="num" w:pos="1420"/>
        </w:tabs>
        <w:ind w:left="1364" w:hanging="284"/>
      </w:pPr>
      <w:rPr>
        <w:rFont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5267D90"/>
    <w:multiLevelType w:val="hybridMultilevel"/>
    <w:tmpl w:val="A6E08C76"/>
    <w:lvl w:ilvl="0" w:tplc="06CC18D6">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4A5312AF"/>
    <w:multiLevelType w:val="hybridMultilevel"/>
    <w:tmpl w:val="E42AC39E"/>
    <w:lvl w:ilvl="0" w:tplc="BA945B9E">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F629D9"/>
    <w:multiLevelType w:val="hybridMultilevel"/>
    <w:tmpl w:val="D862BC30"/>
    <w:lvl w:ilvl="0" w:tplc="DB3C2882">
      <w:start w:val="1"/>
      <w:numFmt w:val="bullet"/>
      <w:lvlText w:val="­"/>
      <w:lvlJc w:val="left"/>
      <w:pPr>
        <w:tabs>
          <w:tab w:val="num" w:pos="340"/>
        </w:tabs>
        <w:ind w:left="340" w:hanging="340"/>
      </w:pPr>
      <w:rPr>
        <w:rFonts w:ascii="Times New Roman" w:hAnsi="Times New Roman" w:cs="Times New Roman" w:hint="default"/>
      </w:rPr>
    </w:lvl>
    <w:lvl w:ilvl="1" w:tplc="1186A54A">
      <w:start w:val="1"/>
      <w:numFmt w:val="bullet"/>
      <w:lvlText w:val="o"/>
      <w:lvlJc w:val="left"/>
      <w:pPr>
        <w:tabs>
          <w:tab w:val="num" w:pos="1788"/>
        </w:tabs>
        <w:ind w:left="1788" w:hanging="360"/>
      </w:pPr>
      <w:rPr>
        <w:rFonts w:ascii="Courier New" w:hAnsi="Courier New" w:hint="default"/>
      </w:rPr>
    </w:lvl>
    <w:lvl w:ilvl="2" w:tplc="A6C68CB0" w:tentative="1">
      <w:start w:val="1"/>
      <w:numFmt w:val="bullet"/>
      <w:lvlText w:val=""/>
      <w:lvlJc w:val="left"/>
      <w:pPr>
        <w:tabs>
          <w:tab w:val="num" w:pos="2508"/>
        </w:tabs>
        <w:ind w:left="2508" w:hanging="360"/>
      </w:pPr>
      <w:rPr>
        <w:rFonts w:ascii="Wingdings" w:hAnsi="Wingdings" w:hint="default"/>
      </w:rPr>
    </w:lvl>
    <w:lvl w:ilvl="3" w:tplc="ABD24AB4" w:tentative="1">
      <w:start w:val="1"/>
      <w:numFmt w:val="bullet"/>
      <w:lvlText w:val=""/>
      <w:lvlJc w:val="left"/>
      <w:pPr>
        <w:tabs>
          <w:tab w:val="num" w:pos="3228"/>
        </w:tabs>
        <w:ind w:left="3228" w:hanging="360"/>
      </w:pPr>
      <w:rPr>
        <w:rFonts w:ascii="Symbol" w:hAnsi="Symbol" w:hint="default"/>
      </w:rPr>
    </w:lvl>
    <w:lvl w:ilvl="4" w:tplc="6488441C" w:tentative="1">
      <w:start w:val="1"/>
      <w:numFmt w:val="bullet"/>
      <w:lvlText w:val="o"/>
      <w:lvlJc w:val="left"/>
      <w:pPr>
        <w:tabs>
          <w:tab w:val="num" w:pos="3948"/>
        </w:tabs>
        <w:ind w:left="3948" w:hanging="360"/>
      </w:pPr>
      <w:rPr>
        <w:rFonts w:ascii="Courier New" w:hAnsi="Courier New" w:hint="default"/>
      </w:rPr>
    </w:lvl>
    <w:lvl w:ilvl="5" w:tplc="43D21F1E" w:tentative="1">
      <w:start w:val="1"/>
      <w:numFmt w:val="bullet"/>
      <w:lvlText w:val=""/>
      <w:lvlJc w:val="left"/>
      <w:pPr>
        <w:tabs>
          <w:tab w:val="num" w:pos="4668"/>
        </w:tabs>
        <w:ind w:left="4668" w:hanging="360"/>
      </w:pPr>
      <w:rPr>
        <w:rFonts w:ascii="Wingdings" w:hAnsi="Wingdings" w:hint="default"/>
      </w:rPr>
    </w:lvl>
    <w:lvl w:ilvl="6" w:tplc="0EB20DD8" w:tentative="1">
      <w:start w:val="1"/>
      <w:numFmt w:val="bullet"/>
      <w:lvlText w:val=""/>
      <w:lvlJc w:val="left"/>
      <w:pPr>
        <w:tabs>
          <w:tab w:val="num" w:pos="5388"/>
        </w:tabs>
        <w:ind w:left="5388" w:hanging="360"/>
      </w:pPr>
      <w:rPr>
        <w:rFonts w:ascii="Symbol" w:hAnsi="Symbol" w:hint="default"/>
      </w:rPr>
    </w:lvl>
    <w:lvl w:ilvl="7" w:tplc="56F21B18" w:tentative="1">
      <w:start w:val="1"/>
      <w:numFmt w:val="bullet"/>
      <w:lvlText w:val="o"/>
      <w:lvlJc w:val="left"/>
      <w:pPr>
        <w:tabs>
          <w:tab w:val="num" w:pos="6108"/>
        </w:tabs>
        <w:ind w:left="6108" w:hanging="360"/>
      </w:pPr>
      <w:rPr>
        <w:rFonts w:ascii="Courier New" w:hAnsi="Courier New" w:hint="default"/>
      </w:rPr>
    </w:lvl>
    <w:lvl w:ilvl="8" w:tplc="E5E641E8" w:tentative="1">
      <w:start w:val="1"/>
      <w:numFmt w:val="bullet"/>
      <w:lvlText w:val=""/>
      <w:lvlJc w:val="left"/>
      <w:pPr>
        <w:tabs>
          <w:tab w:val="num" w:pos="6828"/>
        </w:tabs>
        <w:ind w:left="6828" w:hanging="360"/>
      </w:pPr>
      <w:rPr>
        <w:rFonts w:ascii="Wingdings" w:hAnsi="Wingdings" w:hint="default"/>
      </w:rPr>
    </w:lvl>
  </w:abstractNum>
  <w:abstractNum w:abstractNumId="21">
    <w:nsid w:val="52154715"/>
    <w:multiLevelType w:val="hybridMultilevel"/>
    <w:tmpl w:val="528AE528"/>
    <w:lvl w:ilvl="0" w:tplc="88E079D8">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E15820"/>
    <w:multiLevelType w:val="hybridMultilevel"/>
    <w:tmpl w:val="1504C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BBB23E3"/>
    <w:multiLevelType w:val="hybridMultilevel"/>
    <w:tmpl w:val="EC4231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37626"/>
    <w:multiLevelType w:val="singleLevel"/>
    <w:tmpl w:val="0419000F"/>
    <w:lvl w:ilvl="0">
      <w:start w:val="1"/>
      <w:numFmt w:val="decimal"/>
      <w:lvlText w:val="%1."/>
      <w:lvlJc w:val="left"/>
      <w:pPr>
        <w:ind w:left="1140" w:hanging="360"/>
      </w:pPr>
    </w:lvl>
  </w:abstractNum>
  <w:abstractNum w:abstractNumId="25">
    <w:nsid w:val="78692869"/>
    <w:multiLevelType w:val="hybridMultilevel"/>
    <w:tmpl w:val="EF58A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8A2577"/>
    <w:multiLevelType w:val="hybridMultilevel"/>
    <w:tmpl w:val="D1CADA78"/>
    <w:lvl w:ilvl="0" w:tplc="E94497EC">
      <w:start w:val="1"/>
      <w:numFmt w:val="bullet"/>
      <w:lvlText w:val="­"/>
      <w:lvlJc w:val="left"/>
      <w:pPr>
        <w:tabs>
          <w:tab w:val="num" w:pos="340"/>
        </w:tabs>
        <w:ind w:left="340" w:hanging="340"/>
      </w:pPr>
      <w:rPr>
        <w:rFonts w:ascii="Times New Roman" w:hAnsi="Times New Roman" w:cs="Times New Roman" w:hint="default"/>
      </w:rPr>
    </w:lvl>
    <w:lvl w:ilvl="1" w:tplc="26A0356E">
      <w:start w:val="1"/>
      <w:numFmt w:val="bullet"/>
      <w:lvlText w:val="o"/>
      <w:lvlJc w:val="left"/>
      <w:pPr>
        <w:tabs>
          <w:tab w:val="num" w:pos="1788"/>
        </w:tabs>
        <w:ind w:left="1788" w:hanging="360"/>
      </w:pPr>
      <w:rPr>
        <w:rFonts w:ascii="Courier New" w:hAnsi="Courier New" w:hint="default"/>
      </w:rPr>
    </w:lvl>
    <w:lvl w:ilvl="2" w:tplc="4F4CAEE8" w:tentative="1">
      <w:start w:val="1"/>
      <w:numFmt w:val="bullet"/>
      <w:lvlText w:val=""/>
      <w:lvlJc w:val="left"/>
      <w:pPr>
        <w:tabs>
          <w:tab w:val="num" w:pos="2508"/>
        </w:tabs>
        <w:ind w:left="2508" w:hanging="360"/>
      </w:pPr>
      <w:rPr>
        <w:rFonts w:ascii="Wingdings" w:hAnsi="Wingdings" w:hint="default"/>
      </w:rPr>
    </w:lvl>
    <w:lvl w:ilvl="3" w:tplc="812C022E" w:tentative="1">
      <w:start w:val="1"/>
      <w:numFmt w:val="bullet"/>
      <w:lvlText w:val=""/>
      <w:lvlJc w:val="left"/>
      <w:pPr>
        <w:tabs>
          <w:tab w:val="num" w:pos="3228"/>
        </w:tabs>
        <w:ind w:left="3228" w:hanging="360"/>
      </w:pPr>
      <w:rPr>
        <w:rFonts w:ascii="Symbol" w:hAnsi="Symbol" w:hint="default"/>
      </w:rPr>
    </w:lvl>
    <w:lvl w:ilvl="4" w:tplc="059C7A84" w:tentative="1">
      <w:start w:val="1"/>
      <w:numFmt w:val="bullet"/>
      <w:lvlText w:val="o"/>
      <w:lvlJc w:val="left"/>
      <w:pPr>
        <w:tabs>
          <w:tab w:val="num" w:pos="3948"/>
        </w:tabs>
        <w:ind w:left="3948" w:hanging="360"/>
      </w:pPr>
      <w:rPr>
        <w:rFonts w:ascii="Courier New" w:hAnsi="Courier New" w:hint="default"/>
      </w:rPr>
    </w:lvl>
    <w:lvl w:ilvl="5" w:tplc="93221DDC" w:tentative="1">
      <w:start w:val="1"/>
      <w:numFmt w:val="bullet"/>
      <w:lvlText w:val=""/>
      <w:lvlJc w:val="left"/>
      <w:pPr>
        <w:tabs>
          <w:tab w:val="num" w:pos="4668"/>
        </w:tabs>
        <w:ind w:left="4668" w:hanging="360"/>
      </w:pPr>
      <w:rPr>
        <w:rFonts w:ascii="Wingdings" w:hAnsi="Wingdings" w:hint="default"/>
      </w:rPr>
    </w:lvl>
    <w:lvl w:ilvl="6" w:tplc="0ABA0692" w:tentative="1">
      <w:start w:val="1"/>
      <w:numFmt w:val="bullet"/>
      <w:lvlText w:val=""/>
      <w:lvlJc w:val="left"/>
      <w:pPr>
        <w:tabs>
          <w:tab w:val="num" w:pos="5388"/>
        </w:tabs>
        <w:ind w:left="5388" w:hanging="360"/>
      </w:pPr>
      <w:rPr>
        <w:rFonts w:ascii="Symbol" w:hAnsi="Symbol" w:hint="default"/>
      </w:rPr>
    </w:lvl>
    <w:lvl w:ilvl="7" w:tplc="76F0518E" w:tentative="1">
      <w:start w:val="1"/>
      <w:numFmt w:val="bullet"/>
      <w:lvlText w:val="o"/>
      <w:lvlJc w:val="left"/>
      <w:pPr>
        <w:tabs>
          <w:tab w:val="num" w:pos="6108"/>
        </w:tabs>
        <w:ind w:left="6108" w:hanging="360"/>
      </w:pPr>
      <w:rPr>
        <w:rFonts w:ascii="Courier New" w:hAnsi="Courier New" w:hint="default"/>
      </w:rPr>
    </w:lvl>
    <w:lvl w:ilvl="8" w:tplc="0A6058BE" w:tentative="1">
      <w:start w:val="1"/>
      <w:numFmt w:val="bullet"/>
      <w:lvlText w:val=""/>
      <w:lvlJc w:val="left"/>
      <w:pPr>
        <w:tabs>
          <w:tab w:val="num" w:pos="6828"/>
        </w:tabs>
        <w:ind w:left="6828" w:hanging="360"/>
      </w:pPr>
      <w:rPr>
        <w:rFonts w:ascii="Wingdings" w:hAnsi="Wingdings" w:hint="default"/>
      </w:rPr>
    </w:lvl>
  </w:abstractNum>
  <w:abstractNum w:abstractNumId="27">
    <w:nsid w:val="79EC15B5"/>
    <w:multiLevelType w:val="hybridMultilevel"/>
    <w:tmpl w:val="C85ADC6A"/>
    <w:lvl w:ilvl="0" w:tplc="0419000F">
      <w:start w:val="1"/>
      <w:numFmt w:val="decimal"/>
      <w:lvlText w:val="%1."/>
      <w:lvlJc w:val="left"/>
      <w:pPr>
        <w:tabs>
          <w:tab w:val="num" w:pos="1120"/>
        </w:tabs>
        <w:ind w:left="1120" w:hanging="34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7C6740FF"/>
    <w:multiLevelType w:val="hybridMultilevel"/>
    <w:tmpl w:val="6D667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981B6C"/>
    <w:multiLevelType w:val="hybridMultilevel"/>
    <w:tmpl w:val="7E12E8F2"/>
    <w:lvl w:ilvl="0" w:tplc="4860FC96">
      <w:start w:val="1"/>
      <w:numFmt w:val="decimal"/>
      <w:lvlText w:val="%1."/>
      <w:lvlJc w:val="left"/>
      <w:pPr>
        <w:tabs>
          <w:tab w:val="num" w:pos="766"/>
        </w:tabs>
        <w:ind w:left="766" w:hanging="340"/>
      </w:pPr>
      <w:rPr>
        <w:rFonts w:hint="default"/>
      </w:rPr>
    </w:lvl>
    <w:lvl w:ilvl="1" w:tplc="96AA5D38" w:tentative="1">
      <w:start w:val="1"/>
      <w:numFmt w:val="bullet"/>
      <w:lvlText w:val="o"/>
      <w:lvlJc w:val="left"/>
      <w:pPr>
        <w:tabs>
          <w:tab w:val="num" w:pos="2220"/>
        </w:tabs>
        <w:ind w:left="2220" w:hanging="360"/>
      </w:pPr>
      <w:rPr>
        <w:rFonts w:ascii="Courier New" w:hAnsi="Courier New" w:cs="Courier New" w:hint="default"/>
      </w:rPr>
    </w:lvl>
    <w:lvl w:ilvl="2" w:tplc="B3D2F460" w:tentative="1">
      <w:start w:val="1"/>
      <w:numFmt w:val="bullet"/>
      <w:lvlText w:val=""/>
      <w:lvlJc w:val="left"/>
      <w:pPr>
        <w:tabs>
          <w:tab w:val="num" w:pos="2940"/>
        </w:tabs>
        <w:ind w:left="2940" w:hanging="360"/>
      </w:pPr>
      <w:rPr>
        <w:rFonts w:ascii="Wingdings" w:hAnsi="Wingdings" w:hint="default"/>
      </w:rPr>
    </w:lvl>
    <w:lvl w:ilvl="3" w:tplc="C59C8CA6" w:tentative="1">
      <w:start w:val="1"/>
      <w:numFmt w:val="bullet"/>
      <w:lvlText w:val=""/>
      <w:lvlJc w:val="left"/>
      <w:pPr>
        <w:tabs>
          <w:tab w:val="num" w:pos="3660"/>
        </w:tabs>
        <w:ind w:left="3660" w:hanging="360"/>
      </w:pPr>
      <w:rPr>
        <w:rFonts w:ascii="Symbol" w:hAnsi="Symbol" w:hint="default"/>
      </w:rPr>
    </w:lvl>
    <w:lvl w:ilvl="4" w:tplc="2EBE9B22" w:tentative="1">
      <w:start w:val="1"/>
      <w:numFmt w:val="bullet"/>
      <w:lvlText w:val="o"/>
      <w:lvlJc w:val="left"/>
      <w:pPr>
        <w:tabs>
          <w:tab w:val="num" w:pos="4380"/>
        </w:tabs>
        <w:ind w:left="4380" w:hanging="360"/>
      </w:pPr>
      <w:rPr>
        <w:rFonts w:ascii="Courier New" w:hAnsi="Courier New" w:cs="Courier New" w:hint="default"/>
      </w:rPr>
    </w:lvl>
    <w:lvl w:ilvl="5" w:tplc="D02A57AA" w:tentative="1">
      <w:start w:val="1"/>
      <w:numFmt w:val="bullet"/>
      <w:lvlText w:val=""/>
      <w:lvlJc w:val="left"/>
      <w:pPr>
        <w:tabs>
          <w:tab w:val="num" w:pos="5100"/>
        </w:tabs>
        <w:ind w:left="5100" w:hanging="360"/>
      </w:pPr>
      <w:rPr>
        <w:rFonts w:ascii="Wingdings" w:hAnsi="Wingdings" w:hint="default"/>
      </w:rPr>
    </w:lvl>
    <w:lvl w:ilvl="6" w:tplc="6EF881D2" w:tentative="1">
      <w:start w:val="1"/>
      <w:numFmt w:val="bullet"/>
      <w:lvlText w:val=""/>
      <w:lvlJc w:val="left"/>
      <w:pPr>
        <w:tabs>
          <w:tab w:val="num" w:pos="5820"/>
        </w:tabs>
        <w:ind w:left="5820" w:hanging="360"/>
      </w:pPr>
      <w:rPr>
        <w:rFonts w:ascii="Symbol" w:hAnsi="Symbol" w:hint="default"/>
      </w:rPr>
    </w:lvl>
    <w:lvl w:ilvl="7" w:tplc="C18EF5B4" w:tentative="1">
      <w:start w:val="1"/>
      <w:numFmt w:val="bullet"/>
      <w:lvlText w:val="o"/>
      <w:lvlJc w:val="left"/>
      <w:pPr>
        <w:tabs>
          <w:tab w:val="num" w:pos="6540"/>
        </w:tabs>
        <w:ind w:left="6540" w:hanging="360"/>
      </w:pPr>
      <w:rPr>
        <w:rFonts w:ascii="Courier New" w:hAnsi="Courier New" w:cs="Courier New" w:hint="default"/>
      </w:rPr>
    </w:lvl>
    <w:lvl w:ilvl="8" w:tplc="AC5E39D8" w:tentative="1">
      <w:start w:val="1"/>
      <w:numFmt w:val="bullet"/>
      <w:lvlText w:val=""/>
      <w:lvlJc w:val="left"/>
      <w:pPr>
        <w:tabs>
          <w:tab w:val="num" w:pos="7260"/>
        </w:tabs>
        <w:ind w:left="7260" w:hanging="360"/>
      </w:pPr>
      <w:rPr>
        <w:rFonts w:ascii="Wingdings" w:hAnsi="Wingdings" w:hint="default"/>
      </w:rPr>
    </w:lvl>
  </w:abstractNum>
  <w:abstractNum w:abstractNumId="30">
    <w:nsid w:val="7EB53848"/>
    <w:multiLevelType w:val="hybridMultilevel"/>
    <w:tmpl w:val="B4FCBA7A"/>
    <w:lvl w:ilvl="0" w:tplc="0419000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24"/>
  </w:num>
  <w:num w:numId="4">
    <w:abstractNumId w:val="22"/>
  </w:num>
  <w:num w:numId="5">
    <w:abstractNumId w:val="30"/>
  </w:num>
  <w:num w:numId="6">
    <w:abstractNumId w:val="10"/>
  </w:num>
  <w:num w:numId="7">
    <w:abstractNumId w:val="9"/>
  </w:num>
  <w:num w:numId="8">
    <w:abstractNumId w:val="0"/>
  </w:num>
  <w:num w:numId="9">
    <w:abstractNumId w:val="29"/>
  </w:num>
  <w:num w:numId="10">
    <w:abstractNumId w:val="13"/>
  </w:num>
  <w:num w:numId="11">
    <w:abstractNumId w:val="6"/>
  </w:num>
  <w:num w:numId="12">
    <w:abstractNumId w:val="3"/>
  </w:num>
  <w:num w:numId="13">
    <w:abstractNumId w:val="16"/>
  </w:num>
  <w:num w:numId="14">
    <w:abstractNumId w:val="27"/>
  </w:num>
  <w:num w:numId="15">
    <w:abstractNumId w:val="15"/>
  </w:num>
  <w:num w:numId="16">
    <w:abstractNumId w:val="12"/>
  </w:num>
  <w:num w:numId="17">
    <w:abstractNumId w:val="28"/>
  </w:num>
  <w:num w:numId="18">
    <w:abstractNumId w:val="14"/>
  </w:num>
  <w:num w:numId="19">
    <w:abstractNumId w:val="4"/>
  </w:num>
  <w:num w:numId="20">
    <w:abstractNumId w:val="2"/>
  </w:num>
  <w:num w:numId="21">
    <w:abstractNumId w:val="19"/>
  </w:num>
  <w:num w:numId="22">
    <w:abstractNumId w:val="26"/>
  </w:num>
  <w:num w:numId="23">
    <w:abstractNumId w:val="5"/>
  </w:num>
  <w:num w:numId="24">
    <w:abstractNumId w:val="7"/>
  </w:num>
  <w:num w:numId="25">
    <w:abstractNumId w:val="21"/>
  </w:num>
  <w:num w:numId="26">
    <w:abstractNumId w:val="17"/>
  </w:num>
  <w:num w:numId="27">
    <w:abstractNumId w:val="20"/>
  </w:num>
  <w:num w:numId="28">
    <w:abstractNumId w:val="8"/>
  </w:num>
  <w:num w:numId="29">
    <w:abstractNumId w:val="11"/>
  </w:num>
  <w:num w:numId="30">
    <w:abstractNumId w:val="23"/>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F4"/>
    <w:rsid w:val="0000589D"/>
    <w:rsid w:val="000336AC"/>
    <w:rsid w:val="0004764D"/>
    <w:rsid w:val="000540F8"/>
    <w:rsid w:val="00086E6B"/>
    <w:rsid w:val="000A2021"/>
    <w:rsid w:val="000B7F7E"/>
    <w:rsid w:val="000F0620"/>
    <w:rsid w:val="000F5743"/>
    <w:rsid w:val="00103E26"/>
    <w:rsid w:val="0010514A"/>
    <w:rsid w:val="001130A9"/>
    <w:rsid w:val="00162EF4"/>
    <w:rsid w:val="00182367"/>
    <w:rsid w:val="0018462B"/>
    <w:rsid w:val="001C0717"/>
    <w:rsid w:val="001C1A75"/>
    <w:rsid w:val="001D58D5"/>
    <w:rsid w:val="001E1E93"/>
    <w:rsid w:val="00206FF2"/>
    <w:rsid w:val="00243440"/>
    <w:rsid w:val="00243EA3"/>
    <w:rsid w:val="00282E52"/>
    <w:rsid w:val="002A07C9"/>
    <w:rsid w:val="00340AA1"/>
    <w:rsid w:val="003603FC"/>
    <w:rsid w:val="00371AC4"/>
    <w:rsid w:val="003B2A8C"/>
    <w:rsid w:val="003B2FFC"/>
    <w:rsid w:val="003F0C23"/>
    <w:rsid w:val="0044744D"/>
    <w:rsid w:val="00475BE7"/>
    <w:rsid w:val="004F3DEC"/>
    <w:rsid w:val="00527895"/>
    <w:rsid w:val="005725CE"/>
    <w:rsid w:val="005812B5"/>
    <w:rsid w:val="005B5149"/>
    <w:rsid w:val="005B7E0B"/>
    <w:rsid w:val="005C08B2"/>
    <w:rsid w:val="005C2957"/>
    <w:rsid w:val="005D0186"/>
    <w:rsid w:val="005E18F5"/>
    <w:rsid w:val="0062496E"/>
    <w:rsid w:val="00637794"/>
    <w:rsid w:val="006B6F22"/>
    <w:rsid w:val="006D6434"/>
    <w:rsid w:val="00721C38"/>
    <w:rsid w:val="00721F29"/>
    <w:rsid w:val="00751148"/>
    <w:rsid w:val="00765919"/>
    <w:rsid w:val="007952A9"/>
    <w:rsid w:val="007D4511"/>
    <w:rsid w:val="007E5BE2"/>
    <w:rsid w:val="007F63A8"/>
    <w:rsid w:val="0085771B"/>
    <w:rsid w:val="008876ED"/>
    <w:rsid w:val="008C43B9"/>
    <w:rsid w:val="00960809"/>
    <w:rsid w:val="00964D8E"/>
    <w:rsid w:val="00980653"/>
    <w:rsid w:val="0099451E"/>
    <w:rsid w:val="009A7DE2"/>
    <w:rsid w:val="00A41BFA"/>
    <w:rsid w:val="00A5635E"/>
    <w:rsid w:val="00A61ADD"/>
    <w:rsid w:val="00AA20BF"/>
    <w:rsid w:val="00AD6159"/>
    <w:rsid w:val="00AE4608"/>
    <w:rsid w:val="00B12987"/>
    <w:rsid w:val="00B36FCF"/>
    <w:rsid w:val="00B47FDE"/>
    <w:rsid w:val="00B552CA"/>
    <w:rsid w:val="00B611DA"/>
    <w:rsid w:val="00B7528E"/>
    <w:rsid w:val="00BA3260"/>
    <w:rsid w:val="00BE3700"/>
    <w:rsid w:val="00C010F7"/>
    <w:rsid w:val="00C0278F"/>
    <w:rsid w:val="00C37A58"/>
    <w:rsid w:val="00C42A07"/>
    <w:rsid w:val="00CB1964"/>
    <w:rsid w:val="00CD2D95"/>
    <w:rsid w:val="00CD7D89"/>
    <w:rsid w:val="00CF0127"/>
    <w:rsid w:val="00D249BA"/>
    <w:rsid w:val="00D52BF5"/>
    <w:rsid w:val="00D55189"/>
    <w:rsid w:val="00D9179B"/>
    <w:rsid w:val="00DB03DF"/>
    <w:rsid w:val="00DB19A1"/>
    <w:rsid w:val="00DC5804"/>
    <w:rsid w:val="00DD4335"/>
    <w:rsid w:val="00DD78E1"/>
    <w:rsid w:val="00DE0274"/>
    <w:rsid w:val="00DF6D24"/>
    <w:rsid w:val="00E12860"/>
    <w:rsid w:val="00E311E2"/>
    <w:rsid w:val="00E35F0E"/>
    <w:rsid w:val="00E7014B"/>
    <w:rsid w:val="00E71B2A"/>
    <w:rsid w:val="00E91C41"/>
    <w:rsid w:val="00EC399C"/>
    <w:rsid w:val="00ED3091"/>
    <w:rsid w:val="00EF6AF1"/>
    <w:rsid w:val="00FB106C"/>
    <w:rsid w:val="00FB3AE6"/>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A3"/>
    <w:pPr>
      <w:spacing w:after="200" w:line="276" w:lineRule="auto"/>
    </w:pPr>
    <w:rPr>
      <w:lang w:val="ru-RU"/>
    </w:rPr>
  </w:style>
  <w:style w:type="paragraph" w:styleId="1">
    <w:name w:val="heading 1"/>
    <w:basedOn w:val="a"/>
    <w:next w:val="a"/>
    <w:link w:val="10"/>
    <w:qFormat/>
    <w:rsid w:val="00243EA3"/>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FB3A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A32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EA3"/>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243EA3"/>
    <w:pPr>
      <w:ind w:left="720"/>
      <w:contextualSpacing/>
    </w:pPr>
  </w:style>
  <w:style w:type="table" w:styleId="a4">
    <w:name w:val="Table Grid"/>
    <w:basedOn w:val="a1"/>
    <w:uiPriority w:val="59"/>
    <w:rsid w:val="00243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3EA3"/>
    <w:rPr>
      <w:color w:val="0563C1" w:themeColor="hyperlink"/>
      <w:u w:val="single"/>
    </w:rPr>
  </w:style>
  <w:style w:type="character" w:customStyle="1" w:styleId="2">
    <w:name w:val="Основной текст (2)_"/>
    <w:basedOn w:val="a0"/>
    <w:link w:val="20"/>
    <w:rsid w:val="00243EA3"/>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3EA3"/>
    <w:pPr>
      <w:widowControl w:val="0"/>
      <w:shd w:val="clear" w:color="auto" w:fill="FFFFFF"/>
      <w:spacing w:after="60" w:line="266" w:lineRule="exact"/>
      <w:ind w:hanging="420"/>
      <w:jc w:val="center"/>
    </w:pPr>
    <w:rPr>
      <w:rFonts w:ascii="Times New Roman" w:eastAsia="Times New Roman" w:hAnsi="Times New Roman" w:cs="Times New Roman"/>
      <w:lang w:val="en-US"/>
    </w:rPr>
  </w:style>
  <w:style w:type="character" w:styleId="a6">
    <w:name w:val="Strong"/>
    <w:uiPriority w:val="22"/>
    <w:qFormat/>
    <w:rsid w:val="00243EA3"/>
    <w:rPr>
      <w:b/>
      <w:bCs/>
    </w:rPr>
  </w:style>
  <w:style w:type="character" w:customStyle="1" w:styleId="21">
    <w:name w:val="Основной текст (2) + Курсив"/>
    <w:basedOn w:val="a0"/>
    <w:rsid w:val="00243E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Заголовок №3_"/>
    <w:basedOn w:val="a0"/>
    <w:link w:val="32"/>
    <w:rsid w:val="00243EA3"/>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243EA3"/>
    <w:pPr>
      <w:widowControl w:val="0"/>
      <w:shd w:val="clear" w:color="auto" w:fill="FFFFFF"/>
      <w:spacing w:after="0" w:line="322" w:lineRule="exact"/>
      <w:ind w:hanging="240"/>
      <w:outlineLvl w:val="2"/>
    </w:pPr>
    <w:rPr>
      <w:rFonts w:ascii="Times New Roman" w:eastAsia="Times New Roman" w:hAnsi="Times New Roman" w:cs="Times New Roman"/>
      <w:b/>
      <w:bCs/>
      <w:sz w:val="26"/>
      <w:szCs w:val="26"/>
      <w:lang w:val="en-US"/>
    </w:rPr>
  </w:style>
  <w:style w:type="paragraph" w:customStyle="1" w:styleId="Style9">
    <w:name w:val="Style9"/>
    <w:basedOn w:val="a"/>
    <w:uiPriority w:val="99"/>
    <w:rsid w:val="00243EA3"/>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paragraph" w:styleId="a7">
    <w:name w:val="footnote text"/>
    <w:basedOn w:val="a"/>
    <w:link w:val="a8"/>
    <w:semiHidden/>
    <w:rsid w:val="00243EA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43EA3"/>
    <w:rPr>
      <w:rFonts w:ascii="Times New Roman" w:eastAsia="Times New Roman" w:hAnsi="Times New Roman" w:cs="Times New Roman"/>
      <w:sz w:val="20"/>
      <w:szCs w:val="20"/>
      <w:lang w:val="ru-RU" w:eastAsia="ru-RU"/>
    </w:rPr>
  </w:style>
  <w:style w:type="character" w:styleId="a9">
    <w:name w:val="footnote reference"/>
    <w:semiHidden/>
    <w:rsid w:val="00243EA3"/>
    <w:rPr>
      <w:vertAlign w:val="superscript"/>
    </w:rPr>
  </w:style>
  <w:style w:type="paragraph" w:customStyle="1" w:styleId="Style6">
    <w:name w:val="Style6"/>
    <w:basedOn w:val="a"/>
    <w:uiPriority w:val="99"/>
    <w:rsid w:val="00243E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43EA3"/>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a">
    <w:name w:val="No Spacing"/>
    <w:aliases w:val="АЛЬБОМНАЯ,Без интервала1,No Spacing"/>
    <w:link w:val="ab"/>
    <w:qFormat/>
    <w:rsid w:val="00243EA3"/>
    <w:pPr>
      <w:spacing w:after="0" w:line="240" w:lineRule="auto"/>
      <w:jc w:val="center"/>
    </w:pPr>
    <w:rPr>
      <w:lang w:val="ru-RU"/>
    </w:rPr>
  </w:style>
  <w:style w:type="character" w:customStyle="1" w:styleId="ab">
    <w:name w:val="Без интервала Знак"/>
    <w:aliases w:val="АЛЬБОМНАЯ Знак,Без интервала1 Знак,No Spacing Знак"/>
    <w:basedOn w:val="a0"/>
    <w:link w:val="aa"/>
    <w:rsid w:val="00243EA3"/>
    <w:rPr>
      <w:lang w:val="ru-RU"/>
    </w:rPr>
  </w:style>
  <w:style w:type="character" w:customStyle="1" w:styleId="211pt">
    <w:name w:val="Основной текст (2) + 11 pt"/>
    <w:basedOn w:val="2"/>
    <w:rsid w:val="00243EA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
    <w:rsid w:val="00243EA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22">
    <w:name w:val="Body Text 2"/>
    <w:basedOn w:val="a"/>
    <w:link w:val="23"/>
    <w:rsid w:val="00182367"/>
    <w:pPr>
      <w:spacing w:after="0" w:line="240" w:lineRule="auto"/>
      <w:jc w:val="both"/>
    </w:pPr>
    <w:rPr>
      <w:rFonts w:ascii="Times New Roman CYR" w:eastAsia="Times New Roman" w:hAnsi="Times New Roman CYR" w:cs="Times New Roman"/>
      <w:sz w:val="28"/>
      <w:szCs w:val="20"/>
      <w:lang w:eastAsia="ru-RU"/>
    </w:rPr>
  </w:style>
  <w:style w:type="character" w:customStyle="1" w:styleId="23">
    <w:name w:val="Основной текст 2 Знак"/>
    <w:basedOn w:val="a0"/>
    <w:link w:val="22"/>
    <w:rsid w:val="00182367"/>
    <w:rPr>
      <w:rFonts w:ascii="Times New Roman CYR" w:eastAsia="Times New Roman" w:hAnsi="Times New Roman CYR" w:cs="Times New Roman"/>
      <w:sz w:val="28"/>
      <w:szCs w:val="20"/>
      <w:lang w:val="ru-RU" w:eastAsia="ru-RU"/>
    </w:rPr>
  </w:style>
  <w:style w:type="paragraph" w:styleId="33">
    <w:name w:val="Body Text 3"/>
    <w:basedOn w:val="a"/>
    <w:link w:val="34"/>
    <w:uiPriority w:val="99"/>
    <w:unhideWhenUsed/>
    <w:rsid w:val="000F5743"/>
    <w:pPr>
      <w:spacing w:after="120"/>
    </w:pPr>
    <w:rPr>
      <w:sz w:val="16"/>
      <w:szCs w:val="16"/>
    </w:rPr>
  </w:style>
  <w:style w:type="character" w:customStyle="1" w:styleId="34">
    <w:name w:val="Основной текст 3 Знак"/>
    <w:basedOn w:val="a0"/>
    <w:link w:val="33"/>
    <w:uiPriority w:val="99"/>
    <w:rsid w:val="000F5743"/>
    <w:rPr>
      <w:sz w:val="16"/>
      <w:szCs w:val="16"/>
      <w:lang w:val="ru-RU"/>
    </w:rPr>
  </w:style>
  <w:style w:type="paragraph" w:styleId="ac">
    <w:name w:val="Body Text"/>
    <w:basedOn w:val="a"/>
    <w:link w:val="ad"/>
    <w:uiPriority w:val="99"/>
    <w:semiHidden/>
    <w:unhideWhenUsed/>
    <w:rsid w:val="000F5743"/>
    <w:pPr>
      <w:spacing w:after="120"/>
    </w:pPr>
  </w:style>
  <w:style w:type="character" w:customStyle="1" w:styleId="ad">
    <w:name w:val="Основной текст Знак"/>
    <w:basedOn w:val="a0"/>
    <w:link w:val="ac"/>
    <w:uiPriority w:val="99"/>
    <w:semiHidden/>
    <w:rsid w:val="000F5743"/>
    <w:rPr>
      <w:lang w:val="ru-RU"/>
    </w:rPr>
  </w:style>
  <w:style w:type="table" w:customStyle="1" w:styleId="11">
    <w:name w:val="Сетка таблицы1"/>
    <w:basedOn w:val="a1"/>
    <w:next w:val="a4"/>
    <w:uiPriority w:val="59"/>
    <w:rsid w:val="00E311E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F01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127"/>
    <w:rPr>
      <w:rFonts w:ascii="Tahoma" w:hAnsi="Tahoma" w:cs="Tahoma"/>
      <w:sz w:val="16"/>
      <w:szCs w:val="16"/>
      <w:lang w:val="ru-RU"/>
    </w:rPr>
  </w:style>
  <w:style w:type="character" w:customStyle="1" w:styleId="40">
    <w:name w:val="Заголовок 4 Знак"/>
    <w:basedOn w:val="a0"/>
    <w:link w:val="4"/>
    <w:uiPriority w:val="9"/>
    <w:semiHidden/>
    <w:rsid w:val="00BA3260"/>
    <w:rPr>
      <w:rFonts w:asciiTheme="majorHAnsi" w:eastAsiaTheme="majorEastAsia" w:hAnsiTheme="majorHAnsi" w:cstheme="majorBidi"/>
      <w:b/>
      <w:bCs/>
      <w:i/>
      <w:iCs/>
      <w:color w:val="5B9BD5" w:themeColor="accent1"/>
      <w:lang w:val="ru-RU"/>
    </w:rPr>
  </w:style>
  <w:style w:type="character" w:customStyle="1" w:styleId="30">
    <w:name w:val="Заголовок 3 Знак"/>
    <w:basedOn w:val="a0"/>
    <w:link w:val="3"/>
    <w:uiPriority w:val="9"/>
    <w:semiHidden/>
    <w:rsid w:val="00FB3AE6"/>
    <w:rPr>
      <w:rFonts w:asciiTheme="majorHAnsi" w:eastAsiaTheme="majorEastAsia" w:hAnsiTheme="majorHAnsi" w:cstheme="majorBidi"/>
      <w:b/>
      <w:bCs/>
      <w:color w:val="5B9BD5" w:themeColor="accent1"/>
      <w:lang w:val="ru-RU"/>
    </w:rPr>
  </w:style>
  <w:style w:type="paragraph" w:styleId="af0">
    <w:name w:val="header"/>
    <w:basedOn w:val="a"/>
    <w:link w:val="af1"/>
    <w:uiPriority w:val="99"/>
    <w:unhideWhenUsed/>
    <w:rsid w:val="00AE460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E4608"/>
    <w:rPr>
      <w:lang w:val="ru-RU"/>
    </w:rPr>
  </w:style>
  <w:style w:type="paragraph" w:styleId="af2">
    <w:name w:val="footer"/>
    <w:basedOn w:val="a"/>
    <w:link w:val="af3"/>
    <w:uiPriority w:val="99"/>
    <w:unhideWhenUsed/>
    <w:rsid w:val="00AE460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E4608"/>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A3"/>
    <w:pPr>
      <w:spacing w:after="200" w:line="276" w:lineRule="auto"/>
    </w:pPr>
    <w:rPr>
      <w:lang w:val="ru-RU"/>
    </w:rPr>
  </w:style>
  <w:style w:type="paragraph" w:styleId="1">
    <w:name w:val="heading 1"/>
    <w:basedOn w:val="a"/>
    <w:next w:val="a"/>
    <w:link w:val="10"/>
    <w:qFormat/>
    <w:rsid w:val="00243EA3"/>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FB3A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A32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3EA3"/>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243EA3"/>
    <w:pPr>
      <w:ind w:left="720"/>
      <w:contextualSpacing/>
    </w:pPr>
  </w:style>
  <w:style w:type="table" w:styleId="a4">
    <w:name w:val="Table Grid"/>
    <w:basedOn w:val="a1"/>
    <w:uiPriority w:val="59"/>
    <w:rsid w:val="00243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43EA3"/>
    <w:rPr>
      <w:color w:val="0563C1" w:themeColor="hyperlink"/>
      <w:u w:val="single"/>
    </w:rPr>
  </w:style>
  <w:style w:type="character" w:customStyle="1" w:styleId="2">
    <w:name w:val="Основной текст (2)_"/>
    <w:basedOn w:val="a0"/>
    <w:link w:val="20"/>
    <w:rsid w:val="00243EA3"/>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3EA3"/>
    <w:pPr>
      <w:widowControl w:val="0"/>
      <w:shd w:val="clear" w:color="auto" w:fill="FFFFFF"/>
      <w:spacing w:after="60" w:line="266" w:lineRule="exact"/>
      <w:ind w:hanging="420"/>
      <w:jc w:val="center"/>
    </w:pPr>
    <w:rPr>
      <w:rFonts w:ascii="Times New Roman" w:eastAsia="Times New Roman" w:hAnsi="Times New Roman" w:cs="Times New Roman"/>
      <w:lang w:val="en-US"/>
    </w:rPr>
  </w:style>
  <w:style w:type="character" w:styleId="a6">
    <w:name w:val="Strong"/>
    <w:uiPriority w:val="22"/>
    <w:qFormat/>
    <w:rsid w:val="00243EA3"/>
    <w:rPr>
      <w:b/>
      <w:bCs/>
    </w:rPr>
  </w:style>
  <w:style w:type="character" w:customStyle="1" w:styleId="21">
    <w:name w:val="Основной текст (2) + Курсив"/>
    <w:basedOn w:val="a0"/>
    <w:rsid w:val="00243E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Заголовок №3_"/>
    <w:basedOn w:val="a0"/>
    <w:link w:val="32"/>
    <w:rsid w:val="00243EA3"/>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243EA3"/>
    <w:pPr>
      <w:widowControl w:val="0"/>
      <w:shd w:val="clear" w:color="auto" w:fill="FFFFFF"/>
      <w:spacing w:after="0" w:line="322" w:lineRule="exact"/>
      <w:ind w:hanging="240"/>
      <w:outlineLvl w:val="2"/>
    </w:pPr>
    <w:rPr>
      <w:rFonts w:ascii="Times New Roman" w:eastAsia="Times New Roman" w:hAnsi="Times New Roman" w:cs="Times New Roman"/>
      <w:b/>
      <w:bCs/>
      <w:sz w:val="26"/>
      <w:szCs w:val="26"/>
      <w:lang w:val="en-US"/>
    </w:rPr>
  </w:style>
  <w:style w:type="paragraph" w:customStyle="1" w:styleId="Style9">
    <w:name w:val="Style9"/>
    <w:basedOn w:val="a"/>
    <w:uiPriority w:val="99"/>
    <w:rsid w:val="00243EA3"/>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paragraph" w:styleId="a7">
    <w:name w:val="footnote text"/>
    <w:basedOn w:val="a"/>
    <w:link w:val="a8"/>
    <w:semiHidden/>
    <w:rsid w:val="00243EA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43EA3"/>
    <w:rPr>
      <w:rFonts w:ascii="Times New Roman" w:eastAsia="Times New Roman" w:hAnsi="Times New Roman" w:cs="Times New Roman"/>
      <w:sz w:val="20"/>
      <w:szCs w:val="20"/>
      <w:lang w:val="ru-RU" w:eastAsia="ru-RU"/>
    </w:rPr>
  </w:style>
  <w:style w:type="character" w:styleId="a9">
    <w:name w:val="footnote reference"/>
    <w:semiHidden/>
    <w:rsid w:val="00243EA3"/>
    <w:rPr>
      <w:vertAlign w:val="superscript"/>
    </w:rPr>
  </w:style>
  <w:style w:type="paragraph" w:customStyle="1" w:styleId="Style6">
    <w:name w:val="Style6"/>
    <w:basedOn w:val="a"/>
    <w:uiPriority w:val="99"/>
    <w:rsid w:val="00243E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43EA3"/>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a">
    <w:name w:val="No Spacing"/>
    <w:aliases w:val="АЛЬБОМНАЯ,Без интервала1,No Spacing"/>
    <w:link w:val="ab"/>
    <w:qFormat/>
    <w:rsid w:val="00243EA3"/>
    <w:pPr>
      <w:spacing w:after="0" w:line="240" w:lineRule="auto"/>
      <w:jc w:val="center"/>
    </w:pPr>
    <w:rPr>
      <w:lang w:val="ru-RU"/>
    </w:rPr>
  </w:style>
  <w:style w:type="character" w:customStyle="1" w:styleId="ab">
    <w:name w:val="Без интервала Знак"/>
    <w:aliases w:val="АЛЬБОМНАЯ Знак,Без интервала1 Знак,No Spacing Знак"/>
    <w:basedOn w:val="a0"/>
    <w:link w:val="aa"/>
    <w:rsid w:val="00243EA3"/>
    <w:rPr>
      <w:lang w:val="ru-RU"/>
    </w:rPr>
  </w:style>
  <w:style w:type="character" w:customStyle="1" w:styleId="211pt">
    <w:name w:val="Основной текст (2) + 11 pt"/>
    <w:basedOn w:val="2"/>
    <w:rsid w:val="00243EA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
    <w:rsid w:val="00243EA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styleId="22">
    <w:name w:val="Body Text 2"/>
    <w:basedOn w:val="a"/>
    <w:link w:val="23"/>
    <w:rsid w:val="00182367"/>
    <w:pPr>
      <w:spacing w:after="0" w:line="240" w:lineRule="auto"/>
      <w:jc w:val="both"/>
    </w:pPr>
    <w:rPr>
      <w:rFonts w:ascii="Times New Roman CYR" w:eastAsia="Times New Roman" w:hAnsi="Times New Roman CYR" w:cs="Times New Roman"/>
      <w:sz w:val="28"/>
      <w:szCs w:val="20"/>
      <w:lang w:eastAsia="ru-RU"/>
    </w:rPr>
  </w:style>
  <w:style w:type="character" w:customStyle="1" w:styleId="23">
    <w:name w:val="Основной текст 2 Знак"/>
    <w:basedOn w:val="a0"/>
    <w:link w:val="22"/>
    <w:rsid w:val="00182367"/>
    <w:rPr>
      <w:rFonts w:ascii="Times New Roman CYR" w:eastAsia="Times New Roman" w:hAnsi="Times New Roman CYR" w:cs="Times New Roman"/>
      <w:sz w:val="28"/>
      <w:szCs w:val="20"/>
      <w:lang w:val="ru-RU" w:eastAsia="ru-RU"/>
    </w:rPr>
  </w:style>
  <w:style w:type="paragraph" w:styleId="33">
    <w:name w:val="Body Text 3"/>
    <w:basedOn w:val="a"/>
    <w:link w:val="34"/>
    <w:uiPriority w:val="99"/>
    <w:unhideWhenUsed/>
    <w:rsid w:val="000F5743"/>
    <w:pPr>
      <w:spacing w:after="120"/>
    </w:pPr>
    <w:rPr>
      <w:sz w:val="16"/>
      <w:szCs w:val="16"/>
    </w:rPr>
  </w:style>
  <w:style w:type="character" w:customStyle="1" w:styleId="34">
    <w:name w:val="Основной текст 3 Знак"/>
    <w:basedOn w:val="a0"/>
    <w:link w:val="33"/>
    <w:uiPriority w:val="99"/>
    <w:rsid w:val="000F5743"/>
    <w:rPr>
      <w:sz w:val="16"/>
      <w:szCs w:val="16"/>
      <w:lang w:val="ru-RU"/>
    </w:rPr>
  </w:style>
  <w:style w:type="paragraph" w:styleId="ac">
    <w:name w:val="Body Text"/>
    <w:basedOn w:val="a"/>
    <w:link w:val="ad"/>
    <w:uiPriority w:val="99"/>
    <w:semiHidden/>
    <w:unhideWhenUsed/>
    <w:rsid w:val="000F5743"/>
    <w:pPr>
      <w:spacing w:after="120"/>
    </w:pPr>
  </w:style>
  <w:style w:type="character" w:customStyle="1" w:styleId="ad">
    <w:name w:val="Основной текст Знак"/>
    <w:basedOn w:val="a0"/>
    <w:link w:val="ac"/>
    <w:uiPriority w:val="99"/>
    <w:semiHidden/>
    <w:rsid w:val="000F5743"/>
    <w:rPr>
      <w:lang w:val="ru-RU"/>
    </w:rPr>
  </w:style>
  <w:style w:type="table" w:customStyle="1" w:styleId="11">
    <w:name w:val="Сетка таблицы1"/>
    <w:basedOn w:val="a1"/>
    <w:next w:val="a4"/>
    <w:uiPriority w:val="59"/>
    <w:rsid w:val="00E311E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F01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0127"/>
    <w:rPr>
      <w:rFonts w:ascii="Tahoma" w:hAnsi="Tahoma" w:cs="Tahoma"/>
      <w:sz w:val="16"/>
      <w:szCs w:val="16"/>
      <w:lang w:val="ru-RU"/>
    </w:rPr>
  </w:style>
  <w:style w:type="character" w:customStyle="1" w:styleId="40">
    <w:name w:val="Заголовок 4 Знак"/>
    <w:basedOn w:val="a0"/>
    <w:link w:val="4"/>
    <w:uiPriority w:val="9"/>
    <w:semiHidden/>
    <w:rsid w:val="00BA3260"/>
    <w:rPr>
      <w:rFonts w:asciiTheme="majorHAnsi" w:eastAsiaTheme="majorEastAsia" w:hAnsiTheme="majorHAnsi" w:cstheme="majorBidi"/>
      <w:b/>
      <w:bCs/>
      <w:i/>
      <w:iCs/>
      <w:color w:val="5B9BD5" w:themeColor="accent1"/>
      <w:lang w:val="ru-RU"/>
    </w:rPr>
  </w:style>
  <w:style w:type="character" w:customStyle="1" w:styleId="30">
    <w:name w:val="Заголовок 3 Знак"/>
    <w:basedOn w:val="a0"/>
    <w:link w:val="3"/>
    <w:uiPriority w:val="9"/>
    <w:semiHidden/>
    <w:rsid w:val="00FB3AE6"/>
    <w:rPr>
      <w:rFonts w:asciiTheme="majorHAnsi" w:eastAsiaTheme="majorEastAsia" w:hAnsiTheme="majorHAnsi" w:cstheme="majorBidi"/>
      <w:b/>
      <w:bCs/>
      <w:color w:val="5B9BD5" w:themeColor="accent1"/>
      <w:lang w:val="ru-RU"/>
    </w:rPr>
  </w:style>
  <w:style w:type="paragraph" w:styleId="af0">
    <w:name w:val="header"/>
    <w:basedOn w:val="a"/>
    <w:link w:val="af1"/>
    <w:uiPriority w:val="99"/>
    <w:unhideWhenUsed/>
    <w:rsid w:val="00AE460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E4608"/>
    <w:rPr>
      <w:lang w:val="ru-RU"/>
    </w:rPr>
  </w:style>
  <w:style w:type="paragraph" w:styleId="af2">
    <w:name w:val="footer"/>
    <w:basedOn w:val="a"/>
    <w:link w:val="af3"/>
    <w:uiPriority w:val="99"/>
    <w:unhideWhenUsed/>
    <w:rsid w:val="00AE460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E460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mfak.ru/" TargetMode="External"/><Relationship Id="rId18" Type="http://schemas.openxmlformats.org/officeDocument/2006/relationships/hyperlink" Target="http://www/stomatolog.ru/" TargetMode="External"/><Relationship Id="rId26" Type="http://schemas.openxmlformats.org/officeDocument/2006/relationships/hyperlink" Target="http://www.webmedinfo.ru/" TargetMode="External"/><Relationship Id="rId39" Type="http://schemas.openxmlformats.org/officeDocument/2006/relationships/hyperlink" Target="http://www/stomatolog.ru/" TargetMode="External"/><Relationship Id="rId3" Type="http://schemas.openxmlformats.org/officeDocument/2006/relationships/styles" Target="styles.xml"/><Relationship Id="rId21" Type="http://schemas.openxmlformats.org/officeDocument/2006/relationships/hyperlink" Target="http://www/stomatolog.ru/" TargetMode="External"/><Relationship Id="rId34" Type="http://schemas.openxmlformats.org/officeDocument/2006/relationships/hyperlink" Target="http://wwwstomfak.ru/" TargetMode="External"/><Relationship Id="rId42" Type="http://schemas.openxmlformats.org/officeDocument/2006/relationships/hyperlink" Target="http://www/stomatolog.ru/" TargetMode="External"/><Relationship Id="rId7" Type="http://schemas.openxmlformats.org/officeDocument/2006/relationships/footnotes" Target="footnotes.xml"/><Relationship Id="rId12" Type="http://schemas.openxmlformats.org/officeDocument/2006/relationships/hyperlink" Target="http://www/stomatolog.ru/" TargetMode="External"/><Relationship Id="rId17" Type="http://schemas.openxmlformats.org/officeDocument/2006/relationships/hyperlink" Target="http://www.webmedinfo.ru/" TargetMode="External"/><Relationship Id="rId25" Type="http://schemas.openxmlformats.org/officeDocument/2006/relationships/hyperlink" Target="http://wwwstomfak.ru/" TargetMode="External"/><Relationship Id="rId33" Type="http://schemas.openxmlformats.org/officeDocument/2006/relationships/hyperlink" Target="http://www/stomatolog.ru/" TargetMode="External"/><Relationship Id="rId38" Type="http://schemas.openxmlformats.org/officeDocument/2006/relationships/hyperlink" Target="http://www.webmedinfo.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omfak.ru/" TargetMode="External"/><Relationship Id="rId20" Type="http://schemas.openxmlformats.org/officeDocument/2006/relationships/hyperlink" Target="http://www.webmedinfo.ru/" TargetMode="External"/><Relationship Id="rId29" Type="http://schemas.openxmlformats.org/officeDocument/2006/relationships/hyperlink" Target="http://www.webmedinfo.ru/" TargetMode="External"/><Relationship Id="rId41" Type="http://schemas.openxmlformats.org/officeDocument/2006/relationships/hyperlink" Target="http://www.webmedinf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tomatolog.ru/" TargetMode="External"/><Relationship Id="rId32" Type="http://schemas.openxmlformats.org/officeDocument/2006/relationships/hyperlink" Target="http://www.webmedinfo.ru/" TargetMode="External"/><Relationship Id="rId37" Type="http://schemas.openxmlformats.org/officeDocument/2006/relationships/hyperlink" Target="http://wwwstomfak.ru/" TargetMode="External"/><Relationship Id="rId40" Type="http://schemas.openxmlformats.org/officeDocument/2006/relationships/hyperlink" Target="http://wwwstomfak.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omatolog.ru/" TargetMode="External"/><Relationship Id="rId23" Type="http://schemas.openxmlformats.org/officeDocument/2006/relationships/hyperlink" Target="http://www.webmedinfo.ru/" TargetMode="External"/><Relationship Id="rId28" Type="http://schemas.openxmlformats.org/officeDocument/2006/relationships/hyperlink" Target="http://wwwstomfak.ru/" TargetMode="External"/><Relationship Id="rId36" Type="http://schemas.openxmlformats.org/officeDocument/2006/relationships/hyperlink" Target="http://www/stomatolog.ru/" TargetMode="External"/><Relationship Id="rId10" Type="http://schemas.openxmlformats.org/officeDocument/2006/relationships/hyperlink" Target="mailto:kut.90@mail.ru" TargetMode="External"/><Relationship Id="rId19" Type="http://schemas.openxmlformats.org/officeDocument/2006/relationships/hyperlink" Target="http://wwwstomfak.ru/" TargetMode="External"/><Relationship Id="rId31" Type="http://schemas.openxmlformats.org/officeDocument/2006/relationships/hyperlink" Target="http://wwwstomfak.ru/" TargetMode="External"/><Relationship Id="rId44" Type="http://schemas.openxmlformats.org/officeDocument/2006/relationships/hyperlink" Target="http://www.webmedinf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bmedinfo.ru/" TargetMode="External"/><Relationship Id="rId22" Type="http://schemas.openxmlformats.org/officeDocument/2006/relationships/hyperlink" Target="http://wwwstomfak.ru/" TargetMode="External"/><Relationship Id="rId27" Type="http://schemas.openxmlformats.org/officeDocument/2006/relationships/hyperlink" Target="http://www/stomatolog.ru/" TargetMode="External"/><Relationship Id="rId30" Type="http://schemas.openxmlformats.org/officeDocument/2006/relationships/hyperlink" Target="http://www/stomatolog.ru/" TargetMode="External"/><Relationship Id="rId35" Type="http://schemas.openxmlformats.org/officeDocument/2006/relationships/hyperlink" Target="http://www.webmedinfo.ru/" TargetMode="External"/><Relationship Id="rId43" Type="http://schemas.openxmlformats.org/officeDocument/2006/relationships/hyperlink" Target="http://wwwstomf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DD88-473D-4AF7-8993-F91D7156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Salbaev</cp:lastModifiedBy>
  <cp:revision>4</cp:revision>
  <cp:lastPrinted>2018-11-09T06:44:00Z</cp:lastPrinted>
  <dcterms:created xsi:type="dcterms:W3CDTF">2018-11-08T08:42:00Z</dcterms:created>
  <dcterms:modified xsi:type="dcterms:W3CDTF">2018-12-03T07:22:00Z</dcterms:modified>
</cp:coreProperties>
</file>